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13" w:rsidRDefault="00E01513" w:rsidP="00E0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1513" w:rsidRDefault="00E01513" w:rsidP="00E0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 ТУМАНОВСКОГО  СЕЛЬСКОГО ПОСЕЛЕНИЯ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ВЯЗЕМСКОГО РАЙОНА СМОЛЕНСКОЙ ОБЛАСТИ</w:t>
      </w:r>
    </w:p>
    <w:p w:rsidR="00E01513" w:rsidRDefault="00E01513" w:rsidP="00E01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1513" w:rsidRDefault="00E01513" w:rsidP="00E015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ПОСТАНОВЛЕНИЕ</w:t>
      </w:r>
    </w:p>
    <w:p w:rsidR="00E01513" w:rsidRDefault="00E01513" w:rsidP="00E0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13" w:rsidRDefault="00512AE5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06.04. 2012  № 19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село Туманово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 назначении  публичных слушаний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 рассмотрению проекта  генерального 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плана  муниципального образования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Тумановского сельского поселения 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Вяземского района Смоленской области</w:t>
      </w:r>
    </w:p>
    <w:p w:rsidR="00E01513" w:rsidRDefault="00E01513" w:rsidP="00E01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 xml:space="preserve">Руководствуясь ст.28 Градостроительного кодекса Российской Федерации, ст.34 Федерального закона №131- ФЗ от 06.10.2003 г. « Об общих принципах организации местного самоуправления в Российской Федерации», п.21 ст. 7, ст.13 Устава Тумановского сельского поселения Вяземского района Смоленской области, Положением о порядке организации и проведении публичных слушаний в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Тумановском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 сельском поселении Вяземского района Смоленской области, утвержденным решением Совета депутатов Тумановского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 сельского поселения Вяземского района Смоленской области от 26 декабря 2005 года №12,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b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Администрация Тумановского сельского поселения Вяземского района Смоленской области </w:t>
      </w:r>
      <w:r>
        <w:rPr>
          <w:rFonts w:ascii="Times NR Cyr MT" w:eastAsia="Times New Roman" w:hAnsi="Times NR Cyr MT" w:cs="Times New Roman"/>
          <w:b/>
          <w:lang w:eastAsia="ru-RU"/>
        </w:rPr>
        <w:t>постановляет: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b/>
          <w:lang w:eastAsia="ru-RU"/>
        </w:rPr>
      </w:pP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1. Назначить публичные слушания граждан по рассмотрению проекта генерального плана.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>Вынести на публичные слушания вопрос: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Одобряете ли Вы проект генерального плана муниципального образования Тумановского сельского поселения Вяземского района Смоленской области?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2.Назначить место проведения, дату и время публичных слушаний: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2.1. В деревне Сосновка 22 мая 2012 года в 10-00 часов по адресу: д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.С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основка д.№4 ,  по утверждению генерального плана д.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Беливцы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д.Митино, д.Ново-Троицкое,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д.Палкино,д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. Сосновка,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ур.Вепрево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2.2. В деревне Коробейники 22 мая 2012 года в 14-00 часов по адресу: д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.К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оробейники д.№9, по утверждению генерального плана  д.Каменка, д.Коробейники,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д.Коробово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д.Осташково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д.Рогово,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д.Федосово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ур.Величево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2.3. В деревне Комарово 23 мая 2012 года в 10-00 часов по адресу: д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.К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омарово д.№13 по утверждению генерального плана д.Комарово,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д.Куртино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д.Прогресс, 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proofErr w:type="gramStart"/>
      <w:r>
        <w:rPr>
          <w:rFonts w:ascii="Times NR Cyr MT" w:eastAsia="Times New Roman" w:hAnsi="Times NR Cyr MT" w:cs="Times New Roman"/>
          <w:lang w:eastAsia="ru-RU"/>
        </w:rPr>
        <w:t>СТ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«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Тумановское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».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lastRenderedPageBreak/>
        <w:t xml:space="preserve">     2.4. В деревне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Теплуха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 23 мая 2012 в 12-00 часов по адресу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.Т</w:t>
      </w:r>
      <w:proofErr w:type="gramEnd"/>
      <w:r>
        <w:rPr>
          <w:rFonts w:ascii="Times NR Cyr MT" w:eastAsia="Times New Roman" w:hAnsi="Times NR Cyr MT" w:cs="Times New Roman"/>
          <w:lang w:eastAsia="ru-RU"/>
        </w:rPr>
        <w:t>еплуха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 д.№11, по утверждению генерального плана д.Егорье,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д.Теплуха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д.Черниково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2.5. В с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.Т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уманово 23 мая 2012 года в 15 часов по адресу: с.Туманово ул.Почтовая д.6 ,здание Администрации Тумановского сельского поселения Вяземского района Смоленской области ,по утверждению генерального плана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с.Бывалицы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, с.Туманово.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3. В целях доведения до населения населенных пунктов расположенных на территории Тумановского сельского поселения Вяземского района Смоленской области  с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.Т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уманово,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с.Бывалицы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д.Беливцы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д.Егорье, д.Каменка, д.Комарово, д.Коробейники,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д.Коробово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д.Куртино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д.Ново-Троицкое,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д.Осташково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д.Палкино, д.Прогресс, д.Сосновка,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д.Теплуха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д.Федосово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д.Черниково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ур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.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Величево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ур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.В</w:t>
      </w:r>
      <w:proofErr w:type="gramEnd"/>
      <w:r>
        <w:rPr>
          <w:rFonts w:ascii="Times NR Cyr MT" w:eastAsia="Times New Roman" w:hAnsi="Times NR Cyr MT" w:cs="Times New Roman"/>
          <w:lang w:eastAsia="ru-RU"/>
        </w:rPr>
        <w:t>епрево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, СТ «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Тумановское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» информации о содержании проекта генерального плана, организовать выставки, экспозиции демонстрационных материалов проекта генерального плана, выступления представителей органов местного самоуправления Тумановского сельского поселения вяземского района Смоленской области, разработчиков генерального плана на собраниях жителей в населенных пунктах на территории Тумановского сельского поселения Вяземского района Смоленской области, в газете « Вяземский вестник», на стенде и официальном сайте муниципального образования 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Тумановское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 сельское поселение Вяземского района Смоленской области  </w:t>
      </w:r>
      <w:r>
        <w:rPr>
          <w:rFonts w:ascii="Times NR Cyr MT" w:eastAsia="Times New Roman" w:hAnsi="Times NR Cyr MT" w:cs="Times New Roman"/>
          <w:lang w:val="en-US" w:eastAsia="ru-RU"/>
        </w:rPr>
        <w:t>http</w:t>
      </w:r>
      <w:r>
        <w:rPr>
          <w:rFonts w:ascii="Times NR Cyr MT" w:eastAsia="Times New Roman" w:hAnsi="Times NR Cyr MT" w:cs="Times New Roman"/>
          <w:lang w:eastAsia="ru-RU"/>
        </w:rPr>
        <w:t xml:space="preserve">// </w:t>
      </w:r>
      <w:proofErr w:type="spellStart"/>
      <w:r>
        <w:rPr>
          <w:rFonts w:ascii="Times NR Cyr MT" w:eastAsia="Times New Roman" w:hAnsi="Times NR Cyr MT" w:cs="Times New Roman"/>
          <w:lang w:val="en-US" w:eastAsia="ru-RU"/>
        </w:rPr>
        <w:t>tumanovskoe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.</w:t>
      </w:r>
      <w:proofErr w:type="spellStart"/>
      <w:r>
        <w:rPr>
          <w:rFonts w:ascii="Times NR Cyr MT" w:eastAsia="Times New Roman" w:hAnsi="Times NR Cyr MT" w:cs="Times New Roman"/>
          <w:lang w:val="en-US" w:eastAsia="ru-RU"/>
        </w:rPr>
        <w:t>ru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/.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4.Для подготовки и проведения публичных слушаний образовать организационный комитет в составе: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-Гущина Марина Георгиевна- Глава муниципального образования Тумановского сельского поселения Вяземского района Смоленской области;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-</w:t>
      </w:r>
      <w:proofErr w:type="spellStart"/>
      <w:r>
        <w:rPr>
          <w:rFonts w:ascii="Times NR Cyr MT" w:eastAsia="Times New Roman" w:hAnsi="Times NR Cyr MT" w:cs="Times New Roman"/>
          <w:lang w:eastAsia="ru-RU"/>
        </w:rPr>
        <w:t>Ларченков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 xml:space="preserve"> Сергей Анатольевич- Главный архитектор комитета строительства и архитектуры Администрации МО « Вяземский район» Смоленской области;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-Щербакова Галина Николаевна – специалист 1 категории Администрации Тумановского сельского поселения Вяземского района Смоленской области;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-Новожилова Ирина Александровн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а-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 старший инспектор Администрации Тумановского сельского поселения Вяземского района Смоленской области;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- Климова Вера Григорьевна- депутат Совета депутатов Тумановского сельского поселения Вяземского района Смоленской области.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 5. Подготовку и проведение публичных слушаний возложить на организационный комитет.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6.Опубликовать данное постановление в газете « Вяземский  вестник», обнародовать данное постановление на информационном стенде и официальном сайте Администрации Тумановского сельского поселения Вяземского района Смоленской области </w:t>
      </w:r>
      <w:r>
        <w:rPr>
          <w:rFonts w:ascii="Times NR Cyr MT" w:eastAsia="Times New Roman" w:hAnsi="Times NR Cyr MT" w:cs="Times New Roman"/>
          <w:lang w:val="en-US" w:eastAsia="ru-RU"/>
        </w:rPr>
        <w:t>http</w:t>
      </w:r>
      <w:r>
        <w:rPr>
          <w:rFonts w:ascii="Times NR Cyr MT" w:eastAsia="Times New Roman" w:hAnsi="Times NR Cyr MT" w:cs="Times New Roman"/>
          <w:lang w:eastAsia="ru-RU"/>
        </w:rPr>
        <w:t xml:space="preserve">// </w:t>
      </w:r>
      <w:proofErr w:type="spellStart"/>
      <w:r>
        <w:rPr>
          <w:rFonts w:ascii="Times NR Cyr MT" w:eastAsia="Times New Roman" w:hAnsi="Times NR Cyr MT" w:cs="Times New Roman"/>
          <w:lang w:val="en-US" w:eastAsia="ru-RU"/>
        </w:rPr>
        <w:t>tumanovskoe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.</w:t>
      </w:r>
      <w:proofErr w:type="spellStart"/>
      <w:r>
        <w:rPr>
          <w:rFonts w:ascii="Times NR Cyr MT" w:eastAsia="Times New Roman" w:hAnsi="Times NR Cyr MT" w:cs="Times New Roman"/>
          <w:lang w:val="en-US" w:eastAsia="ru-RU"/>
        </w:rPr>
        <w:t>ru</w:t>
      </w:r>
      <w:proofErr w:type="spellEnd"/>
      <w:r>
        <w:rPr>
          <w:rFonts w:ascii="Times NR Cyr MT" w:eastAsia="Times New Roman" w:hAnsi="Times NR Cyr MT" w:cs="Times New Roman"/>
          <w:lang w:eastAsia="ru-RU"/>
        </w:rPr>
        <w:t>/.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7.Результаты публичных слушаний по проекту генерального плана поселения опубликовать в газете « Вяземский вестник ».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    8. </w:t>
      </w:r>
      <w:proofErr w:type="gramStart"/>
      <w:r>
        <w:rPr>
          <w:rFonts w:ascii="Times NR Cyr MT" w:eastAsia="Times New Roman" w:hAnsi="Times NR Cyr MT" w:cs="Times New Roman"/>
          <w:lang w:eastAsia="ru-RU"/>
        </w:rPr>
        <w:t>Контроль за</w:t>
      </w:r>
      <w:proofErr w:type="gramEnd"/>
      <w:r>
        <w:rPr>
          <w:rFonts w:ascii="Times NR Cyr MT" w:eastAsia="Times New Roman" w:hAnsi="Times NR Cyr MT" w:cs="Times New Roman"/>
          <w:lang w:eastAsia="ru-RU"/>
        </w:rPr>
        <w:t xml:space="preserve"> исполнением данного постановления оставляю за собой.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>Глава муниципального образования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 xml:space="preserve">Тумановского сельского поселения </w:t>
      </w:r>
    </w:p>
    <w:p w:rsidR="00E01513" w:rsidRDefault="00E01513" w:rsidP="00E01513">
      <w:pPr>
        <w:spacing w:after="0" w:line="240" w:lineRule="auto"/>
        <w:jc w:val="both"/>
        <w:rPr>
          <w:rFonts w:ascii="Times NR Cyr MT" w:eastAsia="Times New Roman" w:hAnsi="Times NR Cyr MT" w:cs="Times New Roman"/>
          <w:lang w:eastAsia="ru-RU"/>
        </w:rPr>
      </w:pPr>
      <w:r>
        <w:rPr>
          <w:rFonts w:ascii="Times NR Cyr MT" w:eastAsia="Times New Roman" w:hAnsi="Times NR Cyr MT" w:cs="Times New Roman"/>
          <w:lang w:eastAsia="ru-RU"/>
        </w:rPr>
        <w:t>Вяземского района Смоленской области                                            М.Г.Гущина</w:t>
      </w:r>
    </w:p>
    <w:p w:rsidR="00E01513" w:rsidRDefault="00E01513" w:rsidP="00E01513">
      <w:pPr>
        <w:pStyle w:val="a3"/>
        <w:rPr>
          <w:rFonts w:ascii="Times New Roman" w:hAnsi="Times New Roman" w:cs="Times New Roman"/>
        </w:rPr>
      </w:pPr>
    </w:p>
    <w:p w:rsidR="0090776B" w:rsidRDefault="0090776B"/>
    <w:sectPr w:rsidR="0090776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1513"/>
    <w:rsid w:val="000512CC"/>
    <w:rsid w:val="00121B8D"/>
    <w:rsid w:val="00132003"/>
    <w:rsid w:val="001B4C74"/>
    <w:rsid w:val="001F42D2"/>
    <w:rsid w:val="002033D4"/>
    <w:rsid w:val="002C0878"/>
    <w:rsid w:val="002E1A87"/>
    <w:rsid w:val="002E4D6E"/>
    <w:rsid w:val="00325EA0"/>
    <w:rsid w:val="003F349C"/>
    <w:rsid w:val="00442D0D"/>
    <w:rsid w:val="004478C8"/>
    <w:rsid w:val="00512AE5"/>
    <w:rsid w:val="005305FD"/>
    <w:rsid w:val="0053119F"/>
    <w:rsid w:val="005834F4"/>
    <w:rsid w:val="0061202A"/>
    <w:rsid w:val="00643DA6"/>
    <w:rsid w:val="006A0C26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B357DA"/>
    <w:rsid w:val="00BD7F35"/>
    <w:rsid w:val="00C2683C"/>
    <w:rsid w:val="00C66E6A"/>
    <w:rsid w:val="00CC4D90"/>
    <w:rsid w:val="00D06A21"/>
    <w:rsid w:val="00E01513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1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513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4123</Characters>
  <Application>Microsoft Office Word</Application>
  <DocSecurity>0</DocSecurity>
  <Lines>34</Lines>
  <Paragraphs>9</Paragraphs>
  <ScaleCrop>false</ScaleCrop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Андрей</cp:lastModifiedBy>
  <cp:revision>3</cp:revision>
  <dcterms:created xsi:type="dcterms:W3CDTF">2016-09-29T09:08:00Z</dcterms:created>
  <dcterms:modified xsi:type="dcterms:W3CDTF">2016-09-29T11:33:00Z</dcterms:modified>
</cp:coreProperties>
</file>