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212"/>
        <w:gridCol w:w="5212"/>
      </w:tblGrid>
      <w:tr w:rsidR="00DA4D05" w:rsidTr="00DA4D05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A4D05" w:rsidRDefault="00DA4D05"/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9F7957" w:rsidRDefault="009F7957" w:rsidP="000E2C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DA4D05" w:rsidRDefault="00DA4D05" w:rsidP="000E2C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</w:t>
            </w:r>
            <w:r w:rsidR="009F7957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Тумановского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</w:t>
            </w:r>
          </w:p>
          <w:p w:rsidR="00DA4D05" w:rsidRPr="00DA4D05" w:rsidRDefault="00DA4D05" w:rsidP="000E2C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</w:t>
            </w:r>
            <w:r w:rsidR="000E2C1B">
              <w:rPr>
                <w:rFonts w:ascii="Times New Roman" w:hAnsi="Times New Roman" w:cs="Times New Roman"/>
              </w:rPr>
              <w:t xml:space="preserve">__ </w:t>
            </w:r>
            <w:r w:rsidR="00E14BB5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2C1B">
              <w:rPr>
                <w:rFonts w:ascii="Times New Roman" w:hAnsi="Times New Roman" w:cs="Times New Roman"/>
              </w:rPr>
              <w:t>№ _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</w:tbl>
    <w:p w:rsidR="00DA4D05" w:rsidRDefault="000E2C1B" w:rsidP="000E2C1B">
      <w:pPr>
        <w:tabs>
          <w:tab w:val="left" w:pos="3560"/>
        </w:tabs>
        <w:spacing w:after="0" w:line="240" w:lineRule="auto"/>
      </w:pPr>
      <w:r>
        <w:tab/>
      </w:r>
    </w:p>
    <w:p w:rsidR="000E2C1B" w:rsidRDefault="000E2C1B" w:rsidP="000E2C1B">
      <w:pPr>
        <w:tabs>
          <w:tab w:val="left" w:pos="3560"/>
        </w:tabs>
        <w:spacing w:after="0" w:line="240" w:lineRule="auto"/>
      </w:pPr>
    </w:p>
    <w:p w:rsidR="000E2C1B" w:rsidRDefault="000E2C1B" w:rsidP="000E2C1B">
      <w:pPr>
        <w:tabs>
          <w:tab w:val="left" w:pos="3560"/>
        </w:tabs>
        <w:spacing w:after="0" w:line="240" w:lineRule="auto"/>
      </w:pPr>
    </w:p>
    <w:p w:rsidR="000E2C1B" w:rsidRDefault="000E2C1B" w:rsidP="000E2C1B">
      <w:pPr>
        <w:tabs>
          <w:tab w:val="left" w:pos="3560"/>
        </w:tabs>
        <w:spacing w:after="0" w:line="240" w:lineRule="auto"/>
      </w:pPr>
    </w:p>
    <w:p w:rsidR="000E2C1B" w:rsidRPr="000E2C1B" w:rsidRDefault="000E2C1B" w:rsidP="000E2C1B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E2C1B" w:rsidRDefault="000E2C1B" w:rsidP="000E2C1B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2C1B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0E2C1B" w:rsidRDefault="000E2C1B" w:rsidP="000E2C1B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2C1B" w:rsidRDefault="00E14BB5" w:rsidP="000E2C1B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«ГАЗИФИКАЦИЯ</w:t>
      </w:r>
      <w:r w:rsidR="000E2C1B">
        <w:rPr>
          <w:rFonts w:ascii="Times New Roman" w:hAnsi="Times New Roman" w:cs="Times New Roman"/>
          <w:b/>
          <w:sz w:val="36"/>
          <w:szCs w:val="36"/>
        </w:rPr>
        <w:t xml:space="preserve"> ТЕРРИТОРИИ </w:t>
      </w:r>
    </w:p>
    <w:p w:rsidR="000E2C1B" w:rsidRDefault="000E2C1B" w:rsidP="000E2C1B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ТУМАНОВСКОГО СЕЛЬСКОГО ПОСЕЛЕНИЯ ВЯЗЕМСКОГО РАЙОНА СМОЛЕНСКОЙ ОБЛАСТИ </w:t>
      </w:r>
    </w:p>
    <w:p w:rsidR="000E2C1B" w:rsidRPr="000E2C1B" w:rsidRDefault="00E14BB5" w:rsidP="000E2C1B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2016 ГОД</w:t>
      </w:r>
      <w:r w:rsidR="000E2C1B">
        <w:rPr>
          <w:rFonts w:ascii="Times New Roman" w:hAnsi="Times New Roman" w:cs="Times New Roman"/>
          <w:b/>
          <w:sz w:val="36"/>
          <w:szCs w:val="36"/>
        </w:rPr>
        <w:t>»</w:t>
      </w:r>
    </w:p>
    <w:p w:rsidR="000E2C1B" w:rsidRPr="000E2C1B" w:rsidRDefault="000E2C1B" w:rsidP="000E2C1B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E2C1B" w:rsidRPr="000E2C1B" w:rsidRDefault="000E2C1B" w:rsidP="000E2C1B">
      <w:pPr>
        <w:tabs>
          <w:tab w:val="left" w:pos="3560"/>
        </w:tabs>
        <w:rPr>
          <w:rFonts w:ascii="Times New Roman" w:hAnsi="Times New Roman" w:cs="Times New Roman"/>
          <w:b/>
        </w:rPr>
      </w:pPr>
    </w:p>
    <w:p w:rsidR="000E2C1B" w:rsidRPr="000E2C1B" w:rsidRDefault="000E2C1B" w:rsidP="000E2C1B">
      <w:pPr>
        <w:tabs>
          <w:tab w:val="left" w:pos="3560"/>
        </w:tabs>
        <w:rPr>
          <w:rFonts w:ascii="Times New Roman" w:hAnsi="Times New Roman" w:cs="Times New Roman"/>
          <w:b/>
        </w:rPr>
      </w:pPr>
    </w:p>
    <w:p w:rsidR="000E2C1B" w:rsidRDefault="000E2C1B" w:rsidP="000E2C1B">
      <w:pPr>
        <w:tabs>
          <w:tab w:val="left" w:pos="3560"/>
        </w:tabs>
      </w:pPr>
    </w:p>
    <w:p w:rsidR="000E2C1B" w:rsidRDefault="000E2C1B" w:rsidP="000E2C1B">
      <w:pPr>
        <w:tabs>
          <w:tab w:val="left" w:pos="3560"/>
        </w:tabs>
      </w:pPr>
    </w:p>
    <w:p w:rsidR="000E2C1B" w:rsidRDefault="000E2C1B" w:rsidP="000E2C1B">
      <w:pPr>
        <w:tabs>
          <w:tab w:val="left" w:pos="3560"/>
        </w:tabs>
      </w:pPr>
    </w:p>
    <w:p w:rsidR="000E2C1B" w:rsidRDefault="000E2C1B" w:rsidP="000E2C1B">
      <w:pPr>
        <w:tabs>
          <w:tab w:val="left" w:pos="3560"/>
        </w:tabs>
      </w:pPr>
    </w:p>
    <w:p w:rsidR="000E2C1B" w:rsidRDefault="000E2C1B" w:rsidP="000E2C1B">
      <w:pPr>
        <w:tabs>
          <w:tab w:val="left" w:pos="3560"/>
        </w:tabs>
      </w:pPr>
    </w:p>
    <w:p w:rsidR="000E2C1B" w:rsidRDefault="000E2C1B" w:rsidP="000E2C1B">
      <w:pPr>
        <w:tabs>
          <w:tab w:val="left" w:pos="3560"/>
        </w:tabs>
      </w:pPr>
    </w:p>
    <w:p w:rsidR="000E2C1B" w:rsidRDefault="000E2C1B" w:rsidP="000E2C1B">
      <w:pPr>
        <w:tabs>
          <w:tab w:val="left" w:pos="3560"/>
        </w:tabs>
      </w:pPr>
    </w:p>
    <w:p w:rsidR="000E2C1B" w:rsidRDefault="000E2C1B" w:rsidP="000E2C1B">
      <w:pPr>
        <w:tabs>
          <w:tab w:val="left" w:pos="3560"/>
        </w:tabs>
      </w:pPr>
    </w:p>
    <w:p w:rsidR="000E2C1B" w:rsidRDefault="000E2C1B" w:rsidP="000E2C1B">
      <w:pPr>
        <w:tabs>
          <w:tab w:val="left" w:pos="3560"/>
        </w:tabs>
      </w:pPr>
    </w:p>
    <w:p w:rsidR="000E2C1B" w:rsidRDefault="000E2C1B" w:rsidP="000E2C1B">
      <w:pPr>
        <w:tabs>
          <w:tab w:val="left" w:pos="3560"/>
        </w:tabs>
      </w:pPr>
    </w:p>
    <w:p w:rsidR="000E2C1B" w:rsidRDefault="000E2C1B" w:rsidP="000E2C1B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</w:rPr>
      </w:pPr>
    </w:p>
    <w:p w:rsidR="00E14BB5" w:rsidRPr="000E2C1B" w:rsidRDefault="00E14BB5" w:rsidP="000E2C1B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</w:rPr>
      </w:pPr>
    </w:p>
    <w:p w:rsidR="000E2C1B" w:rsidRPr="000E2C1B" w:rsidRDefault="000E2C1B" w:rsidP="000E2C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E2C1B">
        <w:rPr>
          <w:rFonts w:ascii="Times New Roman" w:hAnsi="Times New Roman" w:cs="Times New Roman"/>
          <w:b/>
          <w:bCs/>
        </w:rPr>
        <w:t>село Туманово, Вяземский район, Смоленская область</w:t>
      </w:r>
    </w:p>
    <w:p w:rsidR="000E2C1B" w:rsidRPr="000E2C1B" w:rsidRDefault="00E14BB5" w:rsidP="000E2C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2015</w:t>
      </w:r>
      <w:r w:rsidR="000E2C1B" w:rsidRPr="000E2C1B">
        <w:rPr>
          <w:rFonts w:ascii="Times New Roman" w:hAnsi="Times New Roman" w:cs="Times New Roman"/>
          <w:b/>
          <w:bCs/>
        </w:rPr>
        <w:t xml:space="preserve"> год</w:t>
      </w:r>
    </w:p>
    <w:p w:rsidR="000E2C1B" w:rsidRPr="005D0FEF" w:rsidRDefault="000E2C1B" w:rsidP="000E2C1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Паспорт </w:t>
      </w:r>
      <w:r w:rsidRPr="005D0FEF">
        <w:rPr>
          <w:rFonts w:ascii="Times New Roman" w:hAnsi="Times New Roman"/>
          <w:b/>
        </w:rPr>
        <w:t>Программы</w:t>
      </w:r>
    </w:p>
    <w:p w:rsidR="00E14BB5" w:rsidRDefault="00E14BB5" w:rsidP="000E2C1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«Газификация </w:t>
      </w:r>
      <w:proofErr w:type="spellStart"/>
      <w:r w:rsidR="000E2C1B" w:rsidRPr="005D0FEF">
        <w:rPr>
          <w:rFonts w:ascii="Times New Roman" w:hAnsi="Times New Roman"/>
          <w:b/>
        </w:rPr>
        <w:t>Тумановского</w:t>
      </w:r>
      <w:proofErr w:type="spellEnd"/>
      <w:r w:rsidR="000E2C1B" w:rsidRPr="005D0FEF">
        <w:rPr>
          <w:rFonts w:ascii="Times New Roman" w:hAnsi="Times New Roman"/>
          <w:b/>
        </w:rPr>
        <w:t xml:space="preserve"> сельского поселения </w:t>
      </w:r>
    </w:p>
    <w:p w:rsidR="000E2C1B" w:rsidRPr="005D0FEF" w:rsidRDefault="000E2C1B" w:rsidP="000E2C1B">
      <w:pPr>
        <w:pStyle w:val="a3"/>
        <w:jc w:val="center"/>
        <w:rPr>
          <w:rFonts w:ascii="Times New Roman" w:hAnsi="Times New Roman"/>
          <w:b/>
        </w:rPr>
      </w:pPr>
      <w:r w:rsidRPr="005D0FEF">
        <w:rPr>
          <w:rFonts w:ascii="Times New Roman" w:hAnsi="Times New Roman"/>
          <w:b/>
        </w:rPr>
        <w:t xml:space="preserve">Вяземского района Смоленской области </w:t>
      </w:r>
    </w:p>
    <w:p w:rsidR="000E2C1B" w:rsidRDefault="00E14BB5" w:rsidP="000E2C1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2016 год</w:t>
      </w:r>
      <w:r w:rsidR="000E2C1B" w:rsidRPr="00DA4D05">
        <w:rPr>
          <w:rFonts w:ascii="Times New Roman" w:hAnsi="Times New Roman"/>
          <w:b/>
        </w:rPr>
        <w:t>»</w:t>
      </w:r>
    </w:p>
    <w:p w:rsidR="000E2C1B" w:rsidRDefault="000E2C1B" w:rsidP="000E2C1B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8018"/>
      </w:tblGrid>
      <w:tr w:rsidR="000E2C1B" w:rsidTr="000E2C1B">
        <w:tc>
          <w:tcPr>
            <w:tcW w:w="2211" w:type="dxa"/>
          </w:tcPr>
          <w:p w:rsidR="000E2C1B" w:rsidRPr="005D0FEF" w:rsidRDefault="000E2C1B" w:rsidP="00C64EFA">
            <w:pPr>
              <w:pStyle w:val="a3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8018" w:type="dxa"/>
          </w:tcPr>
          <w:p w:rsidR="000E2C1B" w:rsidRPr="005D0FEF" w:rsidRDefault="000E2C1B" w:rsidP="005B18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</w:t>
            </w:r>
            <w:r w:rsidRPr="005D0FEF">
              <w:rPr>
                <w:rFonts w:ascii="Times New Roman" w:hAnsi="Times New Roman"/>
              </w:rPr>
              <w:t xml:space="preserve"> </w:t>
            </w:r>
            <w:r w:rsidRPr="005D0FEF">
              <w:rPr>
                <w:rFonts w:ascii="Times New Roman" w:hAnsi="Times New Roman"/>
                <w:b/>
              </w:rPr>
              <w:t>«</w:t>
            </w:r>
            <w:r w:rsidR="005B1813">
              <w:rPr>
                <w:rFonts w:ascii="Times New Roman" w:hAnsi="Times New Roman"/>
              </w:rPr>
              <w:t>Газификация</w:t>
            </w:r>
            <w:r w:rsidRPr="005D0FEF">
              <w:rPr>
                <w:rFonts w:ascii="Times New Roman" w:hAnsi="Times New Roman"/>
              </w:rPr>
              <w:t xml:space="preserve"> </w:t>
            </w:r>
            <w:proofErr w:type="spellStart"/>
            <w:r w:rsidRPr="005D0FEF">
              <w:rPr>
                <w:rFonts w:ascii="Times New Roman" w:hAnsi="Times New Roman"/>
              </w:rPr>
              <w:t>Тумановского</w:t>
            </w:r>
            <w:proofErr w:type="spellEnd"/>
            <w:r w:rsidRPr="005D0FEF">
              <w:rPr>
                <w:rFonts w:ascii="Times New Roman" w:hAnsi="Times New Roman"/>
              </w:rPr>
              <w:t xml:space="preserve"> сельского поселения Вяземского района См</w:t>
            </w:r>
            <w:r w:rsidR="005B1813">
              <w:rPr>
                <w:rFonts w:ascii="Times New Roman" w:hAnsi="Times New Roman"/>
              </w:rPr>
              <w:t>оленской области  на 2016 год</w:t>
            </w:r>
            <w:r w:rsidRPr="005D0FEF">
              <w:rPr>
                <w:rFonts w:ascii="Times New Roman" w:hAnsi="Times New Roman"/>
              </w:rPr>
              <w:t>»</w:t>
            </w:r>
          </w:p>
        </w:tc>
      </w:tr>
      <w:tr w:rsidR="000E2C1B" w:rsidTr="000E2C1B">
        <w:tc>
          <w:tcPr>
            <w:tcW w:w="2211" w:type="dxa"/>
          </w:tcPr>
          <w:p w:rsidR="000E2C1B" w:rsidRPr="005D0FEF" w:rsidRDefault="000E2C1B" w:rsidP="00C64EFA">
            <w:pPr>
              <w:pStyle w:val="a3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Правовые основания для разработки Программы</w:t>
            </w:r>
          </w:p>
        </w:tc>
        <w:tc>
          <w:tcPr>
            <w:tcW w:w="8018" w:type="dxa"/>
          </w:tcPr>
          <w:p w:rsidR="000E2C1B" w:rsidRPr="005D0FEF" w:rsidRDefault="000E2C1B" w:rsidP="000E2C1B">
            <w:pPr>
              <w:pStyle w:val="a3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 xml:space="preserve">Федеральный закон </w:t>
            </w:r>
            <w:r w:rsidRPr="005D0FEF">
              <w:rPr>
                <w:rFonts w:ascii="Times NR Cyr MT" w:hAnsi="Times NR Cyr MT"/>
              </w:rPr>
              <w:t>от 06.10.2003 №131-ФЗ «</w:t>
            </w:r>
            <w:r>
              <w:rPr>
                <w:rFonts w:ascii="Times NR Cyr MT" w:hAnsi="Times NR Cyr MT"/>
              </w:rPr>
              <w:t>Об</w:t>
            </w:r>
            <w:r w:rsidRPr="005D0FEF">
              <w:rPr>
                <w:rFonts w:ascii="Times NR Cyr MT" w:hAnsi="Times NR Cyr MT"/>
              </w:rPr>
              <w:t xml:space="preserve"> общих принципах организации местного самоуправления в Российской Федерации».</w:t>
            </w:r>
          </w:p>
        </w:tc>
      </w:tr>
      <w:tr w:rsidR="000E2C1B" w:rsidTr="000E2C1B">
        <w:tc>
          <w:tcPr>
            <w:tcW w:w="2211" w:type="dxa"/>
          </w:tcPr>
          <w:p w:rsidR="000E2C1B" w:rsidRPr="005D0FEF" w:rsidRDefault="000E2C1B" w:rsidP="00C64EFA">
            <w:pPr>
              <w:pStyle w:val="a3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8018" w:type="dxa"/>
          </w:tcPr>
          <w:p w:rsidR="000E2C1B" w:rsidRPr="005D0FEF" w:rsidRDefault="000E2C1B" w:rsidP="00C64EFA">
            <w:pPr>
              <w:pStyle w:val="a3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D0FEF">
              <w:rPr>
                <w:rFonts w:ascii="Times New Roman" w:hAnsi="Times New Roman"/>
              </w:rPr>
              <w:t>Тумановского</w:t>
            </w:r>
            <w:proofErr w:type="spellEnd"/>
            <w:r w:rsidRPr="005D0FEF">
              <w:rPr>
                <w:rFonts w:ascii="Times New Roman" w:hAnsi="Times New Roman"/>
              </w:rPr>
              <w:t xml:space="preserve"> сельского поселения Вяземского района Смоленской области</w:t>
            </w:r>
          </w:p>
        </w:tc>
      </w:tr>
      <w:tr w:rsidR="000E2C1B" w:rsidTr="000E2C1B">
        <w:tc>
          <w:tcPr>
            <w:tcW w:w="2211" w:type="dxa"/>
          </w:tcPr>
          <w:p w:rsidR="000E2C1B" w:rsidRPr="005D0FEF" w:rsidRDefault="000E2C1B" w:rsidP="00C64EFA">
            <w:pPr>
              <w:pStyle w:val="a3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Разработчики Программы</w:t>
            </w:r>
          </w:p>
        </w:tc>
        <w:tc>
          <w:tcPr>
            <w:tcW w:w="8018" w:type="dxa"/>
          </w:tcPr>
          <w:p w:rsidR="000E2C1B" w:rsidRPr="005D0FEF" w:rsidRDefault="000E2C1B" w:rsidP="00C64EFA">
            <w:pPr>
              <w:pStyle w:val="a3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D0FEF">
              <w:rPr>
                <w:rFonts w:ascii="Times New Roman" w:hAnsi="Times New Roman"/>
              </w:rPr>
              <w:t>Тумановского</w:t>
            </w:r>
            <w:proofErr w:type="spellEnd"/>
            <w:r w:rsidRPr="005D0FEF">
              <w:rPr>
                <w:rFonts w:ascii="Times New Roman" w:hAnsi="Times New Roman"/>
              </w:rPr>
              <w:t xml:space="preserve"> сельского поселения Вяземского района Смоленской области</w:t>
            </w:r>
          </w:p>
        </w:tc>
      </w:tr>
      <w:tr w:rsidR="000E2C1B" w:rsidTr="000E2C1B">
        <w:tc>
          <w:tcPr>
            <w:tcW w:w="2211" w:type="dxa"/>
          </w:tcPr>
          <w:p w:rsidR="000E2C1B" w:rsidRPr="005D0FEF" w:rsidRDefault="000E2C1B" w:rsidP="00C64EFA">
            <w:pPr>
              <w:pStyle w:val="a3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Исполнитель Программы</w:t>
            </w:r>
          </w:p>
        </w:tc>
        <w:tc>
          <w:tcPr>
            <w:tcW w:w="8018" w:type="dxa"/>
          </w:tcPr>
          <w:p w:rsidR="000E2C1B" w:rsidRPr="005D0FEF" w:rsidRDefault="000E2C1B" w:rsidP="00C64EFA">
            <w:pPr>
              <w:pStyle w:val="a3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 xml:space="preserve">Администрация муниципального образования «Вяземский район» Смоленской области, Администрация </w:t>
            </w:r>
            <w:proofErr w:type="spellStart"/>
            <w:r w:rsidRPr="005D0FEF">
              <w:rPr>
                <w:rFonts w:ascii="Times New Roman" w:hAnsi="Times New Roman"/>
              </w:rPr>
              <w:t>Тумановского</w:t>
            </w:r>
            <w:proofErr w:type="spellEnd"/>
            <w:r w:rsidRPr="005D0FEF">
              <w:rPr>
                <w:rFonts w:ascii="Times New Roman" w:hAnsi="Times New Roman"/>
              </w:rPr>
              <w:t xml:space="preserve"> сельского поселения Вяземского района Смоленской области, банки и другие кредитные организации, обслуживающие средства субсидий</w:t>
            </w:r>
          </w:p>
        </w:tc>
      </w:tr>
      <w:tr w:rsidR="000E2C1B" w:rsidTr="000E2C1B">
        <w:tc>
          <w:tcPr>
            <w:tcW w:w="2211" w:type="dxa"/>
          </w:tcPr>
          <w:p w:rsidR="000E2C1B" w:rsidRPr="005D0FEF" w:rsidRDefault="000E2C1B" w:rsidP="00C64EFA">
            <w:pPr>
              <w:pStyle w:val="a3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Основные цели и задачи</w:t>
            </w:r>
          </w:p>
        </w:tc>
        <w:tc>
          <w:tcPr>
            <w:tcW w:w="8018" w:type="dxa"/>
          </w:tcPr>
          <w:p w:rsidR="000E2C1B" w:rsidRPr="005D0FEF" w:rsidRDefault="000E2C1B" w:rsidP="00C64EF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D0FEF">
              <w:rPr>
                <w:rFonts w:ascii="Times New Roman" w:hAnsi="Times New Roman"/>
                <w:b/>
              </w:rPr>
              <w:t>Основные цели Программы:</w:t>
            </w:r>
          </w:p>
          <w:p w:rsidR="000E2C1B" w:rsidRPr="005D0FEF" w:rsidRDefault="000E2C1B" w:rsidP="00C64EFA">
            <w:pPr>
              <w:pStyle w:val="a3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- создание предпосылок для устойчивого развития территорий поселения;</w:t>
            </w:r>
          </w:p>
          <w:p w:rsidR="000E2C1B" w:rsidRPr="005D0FEF" w:rsidRDefault="000E2C1B" w:rsidP="00C64EFA">
            <w:pPr>
              <w:pStyle w:val="a3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- повышение качества жизни селян.</w:t>
            </w:r>
          </w:p>
          <w:p w:rsidR="000E2C1B" w:rsidRPr="005D0FEF" w:rsidRDefault="000E2C1B" w:rsidP="00C64EF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D0FEF">
              <w:rPr>
                <w:rFonts w:ascii="Times New Roman" w:hAnsi="Times New Roman"/>
                <w:b/>
              </w:rPr>
              <w:t>Основными задачами Программы являются:</w:t>
            </w:r>
          </w:p>
          <w:p w:rsidR="000E2C1B" w:rsidRPr="005D0FEF" w:rsidRDefault="000E2C1B" w:rsidP="00C64EFA">
            <w:pPr>
              <w:pStyle w:val="a3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 xml:space="preserve">- привлечение субсидий  на </w:t>
            </w:r>
            <w:proofErr w:type="spellStart"/>
            <w:r w:rsidRPr="005D0FEF">
              <w:rPr>
                <w:rFonts w:ascii="Times New Roman" w:hAnsi="Times New Roman"/>
              </w:rPr>
              <w:t>софинансирование</w:t>
            </w:r>
            <w:proofErr w:type="spellEnd"/>
            <w:r w:rsidRPr="005D0FEF">
              <w:rPr>
                <w:rFonts w:ascii="Times New Roman" w:hAnsi="Times New Roman"/>
              </w:rPr>
              <w:t xml:space="preserve"> программы;</w:t>
            </w:r>
          </w:p>
          <w:p w:rsidR="000E2C1B" w:rsidRPr="005D0FEF" w:rsidRDefault="000E2C1B" w:rsidP="00C64EFA">
            <w:pPr>
              <w:pStyle w:val="a3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-повышение уровня развития социальной инфраструктуры и инженерного обустройства территории поселения;</w:t>
            </w:r>
          </w:p>
          <w:p w:rsidR="000E2C1B" w:rsidRPr="005D0FEF" w:rsidRDefault="000E2C1B" w:rsidP="00C64EFA">
            <w:pPr>
              <w:pStyle w:val="a3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 xml:space="preserve">- повышение занятости и уровня жизни сельского населения. </w:t>
            </w:r>
          </w:p>
        </w:tc>
      </w:tr>
      <w:tr w:rsidR="000E2C1B" w:rsidTr="000E2C1B">
        <w:tc>
          <w:tcPr>
            <w:tcW w:w="2211" w:type="dxa"/>
          </w:tcPr>
          <w:p w:rsidR="000E2C1B" w:rsidRPr="005D0FEF" w:rsidRDefault="000E2C1B" w:rsidP="00C64EFA">
            <w:pPr>
              <w:pStyle w:val="a3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8018" w:type="dxa"/>
          </w:tcPr>
          <w:p w:rsidR="000E2C1B" w:rsidRPr="005D0FEF" w:rsidRDefault="000E2C1B" w:rsidP="00C64EFA">
            <w:pPr>
              <w:pStyle w:val="a3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Срок ре</w:t>
            </w:r>
            <w:r w:rsidR="005B1813">
              <w:rPr>
                <w:rFonts w:ascii="Times New Roman" w:hAnsi="Times New Roman"/>
              </w:rPr>
              <w:t>ализации Программы – 2016 год</w:t>
            </w:r>
            <w:r w:rsidRPr="005D0FEF">
              <w:rPr>
                <w:rFonts w:ascii="Times New Roman" w:hAnsi="Times New Roman"/>
              </w:rPr>
              <w:t>.</w:t>
            </w:r>
          </w:p>
        </w:tc>
      </w:tr>
      <w:tr w:rsidR="000E2C1B" w:rsidTr="000E2C1B">
        <w:tc>
          <w:tcPr>
            <w:tcW w:w="2211" w:type="dxa"/>
          </w:tcPr>
          <w:p w:rsidR="000E2C1B" w:rsidRPr="005D0FEF" w:rsidRDefault="000E2C1B" w:rsidP="00C64EFA">
            <w:pPr>
              <w:pStyle w:val="a3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Объем и источники финансирования Программы</w:t>
            </w:r>
          </w:p>
        </w:tc>
        <w:tc>
          <w:tcPr>
            <w:tcW w:w="8018" w:type="dxa"/>
          </w:tcPr>
          <w:p w:rsidR="000E2C1B" w:rsidRPr="005D0FEF" w:rsidRDefault="000E2C1B" w:rsidP="005B1813">
            <w:pPr>
              <w:pStyle w:val="a3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Общий объем финанс</w:t>
            </w:r>
            <w:r w:rsidR="005B1813">
              <w:rPr>
                <w:rFonts w:ascii="Times New Roman" w:hAnsi="Times New Roman"/>
              </w:rPr>
              <w:t>ирования Программы составляет 20 </w:t>
            </w:r>
            <w:r w:rsidRPr="005D0FEF">
              <w:rPr>
                <w:rFonts w:ascii="Times New Roman" w:hAnsi="Times New Roman"/>
              </w:rPr>
              <w:t>0</w:t>
            </w:r>
            <w:r w:rsidR="005B1813">
              <w:rPr>
                <w:rFonts w:ascii="Times New Roman" w:hAnsi="Times New Roman"/>
              </w:rPr>
              <w:t>00,00</w:t>
            </w:r>
            <w:r w:rsidRPr="005D0FEF">
              <w:rPr>
                <w:rFonts w:ascii="Times New Roman" w:hAnsi="Times New Roman"/>
              </w:rPr>
              <w:t xml:space="preserve"> рублей, в том чис</w:t>
            </w:r>
            <w:r w:rsidR="005B1813">
              <w:rPr>
                <w:rFonts w:ascii="Times New Roman" w:hAnsi="Times New Roman"/>
              </w:rPr>
              <w:t>ле средства местного  бюджета 2</w:t>
            </w:r>
            <w:r w:rsidRPr="005D0FEF">
              <w:rPr>
                <w:rFonts w:ascii="Times New Roman" w:hAnsi="Times New Roman"/>
              </w:rPr>
              <w:t>0</w:t>
            </w:r>
            <w:r w:rsidR="005B1813">
              <w:rPr>
                <w:rFonts w:ascii="Times New Roman" w:hAnsi="Times New Roman"/>
              </w:rPr>
              <w:t> 000,00</w:t>
            </w:r>
            <w:r w:rsidRPr="005D0FEF">
              <w:rPr>
                <w:rFonts w:ascii="Times New Roman" w:hAnsi="Times New Roman"/>
              </w:rPr>
              <w:t xml:space="preserve"> рублей.</w:t>
            </w:r>
          </w:p>
        </w:tc>
      </w:tr>
    </w:tbl>
    <w:p w:rsidR="00A10CFA" w:rsidRDefault="00A10CFA" w:rsidP="0070725E">
      <w:pPr>
        <w:pStyle w:val="a3"/>
        <w:jc w:val="both"/>
        <w:rPr>
          <w:rFonts w:ascii="Times New Roman" w:hAnsi="Times New Roman" w:cs="Times New Roman"/>
        </w:rPr>
      </w:pPr>
    </w:p>
    <w:p w:rsidR="005B1813" w:rsidRDefault="005B1813" w:rsidP="0070725E">
      <w:pPr>
        <w:pStyle w:val="a3"/>
        <w:jc w:val="both"/>
        <w:rPr>
          <w:rFonts w:ascii="Times New Roman" w:hAnsi="Times New Roman" w:cs="Times New Roman"/>
        </w:rPr>
      </w:pPr>
    </w:p>
    <w:p w:rsidR="005B1813" w:rsidRDefault="005B1813" w:rsidP="0070725E">
      <w:pPr>
        <w:pStyle w:val="a3"/>
        <w:jc w:val="both"/>
        <w:rPr>
          <w:rFonts w:ascii="Times New Roman" w:hAnsi="Times New Roman" w:cs="Times New Roman"/>
        </w:rPr>
      </w:pPr>
    </w:p>
    <w:p w:rsidR="005B1813" w:rsidRDefault="005B1813" w:rsidP="0070725E">
      <w:pPr>
        <w:pStyle w:val="a3"/>
        <w:jc w:val="both"/>
        <w:rPr>
          <w:rFonts w:ascii="Times New Roman" w:hAnsi="Times New Roman" w:cs="Times New Roman"/>
        </w:rPr>
      </w:pPr>
    </w:p>
    <w:p w:rsidR="005B1813" w:rsidRDefault="005B1813" w:rsidP="0070725E">
      <w:pPr>
        <w:pStyle w:val="a3"/>
        <w:jc w:val="both"/>
        <w:rPr>
          <w:rFonts w:ascii="Times New Roman" w:hAnsi="Times New Roman" w:cs="Times New Roman"/>
        </w:rPr>
      </w:pPr>
    </w:p>
    <w:p w:rsidR="005B1813" w:rsidRDefault="005B1813" w:rsidP="0070725E">
      <w:pPr>
        <w:pStyle w:val="a3"/>
        <w:jc w:val="both"/>
        <w:rPr>
          <w:rFonts w:ascii="Times New Roman" w:hAnsi="Times New Roman" w:cs="Times New Roman"/>
        </w:rPr>
      </w:pPr>
    </w:p>
    <w:p w:rsidR="005B1813" w:rsidRDefault="005B1813" w:rsidP="0070725E">
      <w:pPr>
        <w:pStyle w:val="a3"/>
        <w:jc w:val="both"/>
        <w:rPr>
          <w:rFonts w:ascii="Times New Roman" w:hAnsi="Times New Roman" w:cs="Times New Roman"/>
        </w:rPr>
      </w:pPr>
    </w:p>
    <w:p w:rsidR="005B1813" w:rsidRDefault="005B1813" w:rsidP="0070725E">
      <w:pPr>
        <w:pStyle w:val="a3"/>
        <w:jc w:val="both"/>
        <w:rPr>
          <w:rFonts w:ascii="Times New Roman" w:hAnsi="Times New Roman" w:cs="Times New Roman"/>
        </w:rPr>
      </w:pPr>
    </w:p>
    <w:p w:rsidR="00A10CFA" w:rsidRPr="00C73135" w:rsidRDefault="00A10CFA" w:rsidP="00A10CFA">
      <w:pPr>
        <w:pStyle w:val="a3"/>
        <w:jc w:val="center"/>
        <w:rPr>
          <w:rFonts w:ascii="Times New Roman" w:hAnsi="Times New Roman" w:cs="Times New Roman"/>
          <w:b/>
        </w:rPr>
      </w:pPr>
      <w:r w:rsidRPr="00C73135">
        <w:rPr>
          <w:rFonts w:ascii="Times New Roman" w:hAnsi="Times New Roman" w:cs="Times New Roman"/>
          <w:b/>
        </w:rPr>
        <w:lastRenderedPageBreak/>
        <w:t>1. Обосно</w:t>
      </w:r>
      <w:r w:rsidR="000E2C1B">
        <w:rPr>
          <w:rFonts w:ascii="Times New Roman" w:hAnsi="Times New Roman" w:cs="Times New Roman"/>
          <w:b/>
        </w:rPr>
        <w:t>вание необходимости разработки П</w:t>
      </w:r>
      <w:r w:rsidRPr="00C73135">
        <w:rPr>
          <w:rFonts w:ascii="Times New Roman" w:hAnsi="Times New Roman" w:cs="Times New Roman"/>
          <w:b/>
        </w:rPr>
        <w:t>рограммы</w:t>
      </w:r>
      <w:r w:rsidR="000E2C1B">
        <w:rPr>
          <w:rFonts w:ascii="Times New Roman" w:hAnsi="Times New Roman" w:cs="Times New Roman"/>
          <w:b/>
        </w:rPr>
        <w:t>.</w:t>
      </w:r>
    </w:p>
    <w:p w:rsidR="00A10CFA" w:rsidRDefault="00A10CFA" w:rsidP="00A10CFA">
      <w:pPr>
        <w:pStyle w:val="a3"/>
        <w:jc w:val="center"/>
        <w:rPr>
          <w:rFonts w:ascii="Times New Roman" w:hAnsi="Times New Roman" w:cs="Times New Roman"/>
        </w:rPr>
      </w:pPr>
    </w:p>
    <w:p w:rsidR="00A10CFA" w:rsidRDefault="00A10CFA" w:rsidP="00C731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E2C1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В последнее время наблюдается снижение развития территории </w:t>
      </w:r>
      <w:proofErr w:type="spellStart"/>
      <w:r w:rsidR="006926C5">
        <w:rPr>
          <w:rFonts w:ascii="Times New Roman" w:hAnsi="Times New Roman" w:cs="Times New Roman"/>
        </w:rPr>
        <w:t>Тумановского</w:t>
      </w:r>
      <w:proofErr w:type="spellEnd"/>
      <w:r w:rsidR="006926C5">
        <w:rPr>
          <w:rFonts w:ascii="Times New Roman" w:hAnsi="Times New Roman" w:cs="Times New Roman"/>
        </w:rPr>
        <w:t xml:space="preserve"> сельского поселения Вяземского района Смоленской области (далее – поселения)</w:t>
      </w:r>
      <w:r>
        <w:rPr>
          <w:rFonts w:ascii="Times New Roman" w:hAnsi="Times New Roman" w:cs="Times New Roman"/>
        </w:rPr>
        <w:t xml:space="preserve">, приоритетных отраслей сельского хозяйства, финансовой устойчивости поселения, ухудшаются социально – бытовые условия жизни селян. Основными причинами медленного развития территории являются: финансовая неустойчивость, обусловленная недостаточным притоком частных инвестиций на развитие территории поселения, неблагоприятные общие условия функционирования сельскохозяйственного производства на территории поселения, прежде всего низкий </w:t>
      </w:r>
      <w:r w:rsidR="000E2C1B">
        <w:rPr>
          <w:rFonts w:ascii="Times New Roman" w:hAnsi="Times New Roman" w:cs="Times New Roman"/>
        </w:rPr>
        <w:t>уровень развития инфраструктуры</w:t>
      </w:r>
      <w:r>
        <w:rPr>
          <w:rFonts w:ascii="Times New Roman" w:hAnsi="Times New Roman" w:cs="Times New Roman"/>
        </w:rPr>
        <w:t>, низкий уровень качества жизни.</w:t>
      </w:r>
    </w:p>
    <w:p w:rsidR="00A10CFA" w:rsidRDefault="00A10CFA" w:rsidP="00C731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926C5">
        <w:rPr>
          <w:rFonts w:ascii="Times New Roman" w:hAnsi="Times New Roman" w:cs="Times New Roman"/>
        </w:rPr>
        <w:t xml:space="preserve">          </w:t>
      </w:r>
      <w:r w:rsidRPr="006926C5">
        <w:rPr>
          <w:rFonts w:ascii="Times New Roman" w:hAnsi="Times New Roman" w:cs="Times New Roman"/>
        </w:rPr>
        <w:t>В этих обстоятельствах необходимо создание условий для</w:t>
      </w:r>
      <w:r w:rsidR="006926C5">
        <w:rPr>
          <w:rFonts w:ascii="Times New Roman" w:hAnsi="Times New Roman" w:cs="Times New Roman"/>
        </w:rPr>
        <w:t xml:space="preserve"> устойчивого развития </w:t>
      </w:r>
      <w:r w:rsidRPr="006926C5">
        <w:rPr>
          <w:rFonts w:ascii="Times New Roman" w:hAnsi="Times New Roman" w:cs="Times New Roman"/>
        </w:rPr>
        <w:t>поселения – развития инфраструктуры, включающее в себя строительство сетей газоснабжения.</w:t>
      </w:r>
    </w:p>
    <w:p w:rsidR="00A10CFA" w:rsidRDefault="00A10CFA" w:rsidP="00C731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926C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Природный газ высокого  давления планируется п</w:t>
      </w:r>
      <w:r w:rsidR="006926C5">
        <w:rPr>
          <w:rFonts w:ascii="Times New Roman" w:hAnsi="Times New Roman" w:cs="Times New Roman"/>
        </w:rPr>
        <w:t>одвести от с. Серго- Ивановское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Гагаринского</w:t>
      </w:r>
      <w:proofErr w:type="spellEnd"/>
      <w:r>
        <w:rPr>
          <w:rFonts w:ascii="Times New Roman" w:hAnsi="Times New Roman" w:cs="Times New Roman"/>
        </w:rPr>
        <w:t xml:space="preserve"> района до села Туманово Вяземского района См</w:t>
      </w:r>
      <w:r w:rsidR="006926C5">
        <w:rPr>
          <w:rFonts w:ascii="Times New Roman" w:hAnsi="Times New Roman" w:cs="Times New Roman"/>
        </w:rPr>
        <w:t>оленской области</w:t>
      </w:r>
      <w:r>
        <w:rPr>
          <w:rFonts w:ascii="Times New Roman" w:hAnsi="Times New Roman" w:cs="Times New Roman"/>
        </w:rPr>
        <w:t xml:space="preserve"> в рамках программы газификации Смоленской области, финансируем</w:t>
      </w:r>
      <w:r w:rsidR="005B1813">
        <w:rPr>
          <w:rFonts w:ascii="Times New Roman" w:hAnsi="Times New Roman" w:cs="Times New Roman"/>
        </w:rPr>
        <w:t xml:space="preserve">ой за счет специальной надбавки к </w:t>
      </w:r>
      <w:proofErr w:type="spellStart"/>
      <w:r w:rsidR="005B1813"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>ифам</w:t>
      </w:r>
      <w:proofErr w:type="spellEnd"/>
      <w:r>
        <w:rPr>
          <w:rFonts w:ascii="Times New Roman" w:hAnsi="Times New Roman" w:cs="Times New Roman"/>
        </w:rPr>
        <w:t xml:space="preserve"> на транспортировку газа газораспределительными организациями.</w:t>
      </w:r>
    </w:p>
    <w:p w:rsidR="00A10CFA" w:rsidRDefault="00A10CFA" w:rsidP="00C731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926C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Первая очередь газопровода низкого давления пла</w:t>
      </w:r>
      <w:r w:rsidR="006926C5">
        <w:rPr>
          <w:rFonts w:ascii="Times New Roman" w:hAnsi="Times New Roman" w:cs="Times New Roman"/>
        </w:rPr>
        <w:t>нируется</w:t>
      </w:r>
      <w:r>
        <w:rPr>
          <w:rFonts w:ascii="Times New Roman" w:hAnsi="Times New Roman" w:cs="Times New Roman"/>
        </w:rPr>
        <w:t xml:space="preserve"> в с.Туманово</w:t>
      </w:r>
      <w:r w:rsidR="009F2782">
        <w:rPr>
          <w:rFonts w:ascii="Times New Roman" w:hAnsi="Times New Roman" w:cs="Times New Roman"/>
        </w:rPr>
        <w:t xml:space="preserve"> и </w:t>
      </w:r>
      <w:proofErr w:type="spellStart"/>
      <w:r w:rsidR="009F2782">
        <w:rPr>
          <w:rFonts w:ascii="Times New Roman" w:hAnsi="Times New Roman" w:cs="Times New Roman"/>
        </w:rPr>
        <w:t>с.Бывалицы</w:t>
      </w:r>
      <w:proofErr w:type="spellEnd"/>
      <w:r w:rsidR="005B1813">
        <w:rPr>
          <w:rFonts w:ascii="Times New Roman" w:hAnsi="Times New Roman" w:cs="Times New Roman"/>
        </w:rPr>
        <w:t>,</w:t>
      </w:r>
      <w:r w:rsidR="009F2782">
        <w:rPr>
          <w:rFonts w:ascii="Times New Roman" w:hAnsi="Times New Roman" w:cs="Times New Roman"/>
        </w:rPr>
        <w:t xml:space="preserve"> в которых</w:t>
      </w:r>
      <w:r>
        <w:rPr>
          <w:rFonts w:ascii="Times New Roman" w:hAnsi="Times New Roman" w:cs="Times New Roman"/>
        </w:rPr>
        <w:t xml:space="preserve"> расположены</w:t>
      </w:r>
      <w:r w:rsidR="006926C5">
        <w:rPr>
          <w:rFonts w:ascii="Times New Roman" w:hAnsi="Times New Roman" w:cs="Times New Roman"/>
        </w:rPr>
        <w:t xml:space="preserve">  важные социально – культурные</w:t>
      </w:r>
      <w:r>
        <w:rPr>
          <w:rFonts w:ascii="Times New Roman" w:hAnsi="Times New Roman" w:cs="Times New Roman"/>
        </w:rPr>
        <w:t>, бытовые учреждения</w:t>
      </w:r>
      <w:r w:rsidR="00FB5C04">
        <w:rPr>
          <w:rFonts w:ascii="Times New Roman" w:hAnsi="Times New Roman" w:cs="Times New Roman"/>
        </w:rPr>
        <w:t>. Средняя общеобразовательная школа, участковая больница, туберкулезная больница,</w:t>
      </w:r>
      <w:r w:rsidR="00C73135">
        <w:rPr>
          <w:rFonts w:ascii="Times New Roman" w:hAnsi="Times New Roman" w:cs="Times New Roman"/>
        </w:rPr>
        <w:t xml:space="preserve"> </w:t>
      </w:r>
      <w:r w:rsidR="00FB5C04">
        <w:rPr>
          <w:rFonts w:ascii="Times New Roman" w:hAnsi="Times New Roman" w:cs="Times New Roman"/>
        </w:rPr>
        <w:t xml:space="preserve"> ДК,</w:t>
      </w:r>
      <w:r w:rsidR="00C73135">
        <w:rPr>
          <w:rFonts w:ascii="Times New Roman" w:hAnsi="Times New Roman" w:cs="Times New Roman"/>
        </w:rPr>
        <w:t xml:space="preserve"> библиотека, отделение почтовой связи,  АТС, сеть магазинов. Производственные предприятия: отделение ПЧ, ШЧ, вокзал на ж/</w:t>
      </w:r>
      <w:proofErr w:type="spellStart"/>
      <w:r w:rsidR="00C73135">
        <w:rPr>
          <w:rFonts w:ascii="Times New Roman" w:hAnsi="Times New Roman" w:cs="Times New Roman"/>
        </w:rPr>
        <w:t>д</w:t>
      </w:r>
      <w:proofErr w:type="spellEnd"/>
      <w:r w:rsidR="00C73135">
        <w:rPr>
          <w:rFonts w:ascii="Times New Roman" w:hAnsi="Times New Roman" w:cs="Times New Roman"/>
        </w:rPr>
        <w:t xml:space="preserve"> станции Туманово, а также жилой фонд.</w:t>
      </w:r>
    </w:p>
    <w:p w:rsidR="00C73135" w:rsidRDefault="00C73135" w:rsidP="00C731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B181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Имеются котельные, кото</w:t>
      </w:r>
      <w:r w:rsidR="006926C5">
        <w:rPr>
          <w:rFonts w:ascii="Times New Roman" w:hAnsi="Times New Roman" w:cs="Times New Roman"/>
        </w:rPr>
        <w:t xml:space="preserve">рые обслуживают здание школы, 2 </w:t>
      </w:r>
      <w:r>
        <w:rPr>
          <w:rFonts w:ascii="Times New Roman" w:hAnsi="Times New Roman" w:cs="Times New Roman"/>
        </w:rPr>
        <w:t>больницы, Д</w:t>
      </w:r>
      <w:r w:rsidR="006926C5">
        <w:rPr>
          <w:rFonts w:ascii="Times New Roman" w:hAnsi="Times New Roman" w:cs="Times New Roman"/>
        </w:rPr>
        <w:t>ом культуры</w:t>
      </w:r>
      <w:r>
        <w:rPr>
          <w:rFonts w:ascii="Times New Roman" w:hAnsi="Times New Roman" w:cs="Times New Roman"/>
        </w:rPr>
        <w:t>.</w:t>
      </w:r>
      <w:r w:rsidR="006926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Здания библиотеки, здание администрации и почтового отделения имеют </w:t>
      </w:r>
      <w:proofErr w:type="spellStart"/>
      <w:r>
        <w:rPr>
          <w:rFonts w:ascii="Times New Roman" w:hAnsi="Times New Roman" w:cs="Times New Roman"/>
        </w:rPr>
        <w:t>элетрокотлы</w:t>
      </w:r>
      <w:proofErr w:type="spellEnd"/>
      <w:r>
        <w:rPr>
          <w:rFonts w:ascii="Times New Roman" w:hAnsi="Times New Roman" w:cs="Times New Roman"/>
        </w:rPr>
        <w:t>.</w:t>
      </w:r>
    </w:p>
    <w:p w:rsidR="00C73135" w:rsidRPr="004B3B1D" w:rsidRDefault="00C73135" w:rsidP="00C731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926C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Проведение данной работы будет существенным толчком для развития села, решит социальные </w:t>
      </w:r>
      <w:r w:rsidR="006926C5">
        <w:rPr>
          <w:rFonts w:ascii="Times New Roman" w:hAnsi="Times New Roman" w:cs="Times New Roman"/>
        </w:rPr>
        <w:t>и финансовые</w:t>
      </w:r>
      <w:r>
        <w:rPr>
          <w:rFonts w:ascii="Times New Roman" w:hAnsi="Times New Roman" w:cs="Times New Roman"/>
        </w:rPr>
        <w:t>, а также прои</w:t>
      </w:r>
      <w:r w:rsidR="006926C5">
        <w:rPr>
          <w:rFonts w:ascii="Times New Roman" w:hAnsi="Times New Roman" w:cs="Times New Roman"/>
        </w:rPr>
        <w:t xml:space="preserve">зводственные проблемы </w:t>
      </w:r>
      <w:r>
        <w:rPr>
          <w:rFonts w:ascii="Times New Roman" w:hAnsi="Times New Roman" w:cs="Times New Roman"/>
        </w:rPr>
        <w:t>поселения.</w:t>
      </w:r>
    </w:p>
    <w:p w:rsidR="00DA4D05" w:rsidRDefault="00DA4D05" w:rsidP="00C73135">
      <w:pPr>
        <w:pStyle w:val="a3"/>
        <w:jc w:val="both"/>
        <w:rPr>
          <w:rFonts w:ascii="Times New Roman" w:hAnsi="Times New Roman" w:cs="Times New Roman"/>
          <w:b/>
        </w:rPr>
      </w:pPr>
    </w:p>
    <w:p w:rsidR="00C73135" w:rsidRDefault="00C73135" w:rsidP="00C7313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6926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Основные ц</w:t>
      </w:r>
      <w:r w:rsidR="006926C5">
        <w:rPr>
          <w:rFonts w:ascii="Times New Roman" w:hAnsi="Times New Roman" w:cs="Times New Roman"/>
          <w:b/>
        </w:rPr>
        <w:t>ели, задачи и этапы реализации П</w:t>
      </w:r>
      <w:r>
        <w:rPr>
          <w:rFonts w:ascii="Times New Roman" w:hAnsi="Times New Roman" w:cs="Times New Roman"/>
          <w:b/>
        </w:rPr>
        <w:t>рограммы</w:t>
      </w:r>
      <w:r w:rsidR="006926C5">
        <w:rPr>
          <w:rFonts w:ascii="Times New Roman" w:hAnsi="Times New Roman" w:cs="Times New Roman"/>
          <w:b/>
        </w:rPr>
        <w:t>.</w:t>
      </w:r>
    </w:p>
    <w:p w:rsidR="00C73135" w:rsidRDefault="00C73135" w:rsidP="00C73135">
      <w:pPr>
        <w:pStyle w:val="a3"/>
        <w:jc w:val="center"/>
        <w:rPr>
          <w:rFonts w:ascii="Times New Roman" w:hAnsi="Times New Roman" w:cs="Times New Roman"/>
          <w:b/>
        </w:rPr>
      </w:pPr>
    </w:p>
    <w:p w:rsidR="00C73135" w:rsidRPr="00C73135" w:rsidRDefault="00C73135" w:rsidP="00C7313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6926C5">
        <w:rPr>
          <w:rFonts w:ascii="Times New Roman" w:hAnsi="Times New Roman" w:cs="Times New Roman"/>
          <w:b/>
        </w:rPr>
        <w:t xml:space="preserve">           </w:t>
      </w:r>
      <w:r w:rsidR="006926C5">
        <w:rPr>
          <w:rFonts w:ascii="Times New Roman" w:hAnsi="Times New Roman" w:cs="Times New Roman"/>
        </w:rPr>
        <w:t>Основными целями П</w:t>
      </w:r>
      <w:r w:rsidRPr="00C73135">
        <w:rPr>
          <w:rFonts w:ascii="Times New Roman" w:hAnsi="Times New Roman" w:cs="Times New Roman"/>
        </w:rPr>
        <w:t>рограммы являются:</w:t>
      </w:r>
    </w:p>
    <w:p w:rsidR="00DA4D05" w:rsidRPr="00C73135" w:rsidRDefault="006926C5" w:rsidP="0070725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C73135">
        <w:rPr>
          <w:rFonts w:ascii="Times New Roman" w:hAnsi="Times New Roman" w:cs="Times New Roman"/>
          <w:b/>
        </w:rPr>
        <w:t xml:space="preserve">- </w:t>
      </w:r>
      <w:r w:rsidR="00C73135" w:rsidRPr="00C73135">
        <w:rPr>
          <w:rFonts w:ascii="Times New Roman" w:hAnsi="Times New Roman" w:cs="Times New Roman"/>
        </w:rPr>
        <w:t>устойчивое развитие территории поселения, создание привлекательных условий для инвестиций в экономику поселения;</w:t>
      </w:r>
    </w:p>
    <w:p w:rsidR="00DA4D05" w:rsidRDefault="006926C5" w:rsidP="0070725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73135" w:rsidRPr="00C73135">
        <w:rPr>
          <w:rFonts w:ascii="Times New Roman" w:hAnsi="Times New Roman" w:cs="Times New Roman"/>
        </w:rPr>
        <w:t>-  повышение занятости</w:t>
      </w:r>
      <w:r>
        <w:rPr>
          <w:rFonts w:ascii="Times New Roman" w:hAnsi="Times New Roman" w:cs="Times New Roman"/>
        </w:rPr>
        <w:t xml:space="preserve"> и</w:t>
      </w:r>
      <w:r w:rsidR="00C73135">
        <w:rPr>
          <w:rFonts w:ascii="Times New Roman" w:hAnsi="Times New Roman" w:cs="Times New Roman"/>
        </w:rPr>
        <w:t xml:space="preserve"> уровня жизни поселения;</w:t>
      </w:r>
    </w:p>
    <w:p w:rsidR="00C73135" w:rsidRDefault="006926C5" w:rsidP="0070725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7313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повышение качества социально-</w:t>
      </w:r>
      <w:r w:rsidR="00C73135">
        <w:rPr>
          <w:rFonts w:ascii="Times New Roman" w:hAnsi="Times New Roman" w:cs="Times New Roman"/>
        </w:rPr>
        <w:t>бытовых условий жизни на селе.</w:t>
      </w:r>
    </w:p>
    <w:p w:rsidR="00C73135" w:rsidRDefault="00C73135" w:rsidP="0070725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926C5">
        <w:rPr>
          <w:rFonts w:ascii="Times New Roman" w:hAnsi="Times New Roman" w:cs="Times New Roman"/>
        </w:rPr>
        <w:t xml:space="preserve">           Задачами П</w:t>
      </w:r>
      <w:r>
        <w:rPr>
          <w:rFonts w:ascii="Times New Roman" w:hAnsi="Times New Roman" w:cs="Times New Roman"/>
        </w:rPr>
        <w:t xml:space="preserve">рограммы являются: создание предпосылок для устойчивого развития территории </w:t>
      </w:r>
      <w:r w:rsidR="006926C5">
        <w:rPr>
          <w:rFonts w:ascii="Times New Roman" w:hAnsi="Times New Roman" w:cs="Times New Roman"/>
        </w:rPr>
        <w:t>поселения</w:t>
      </w:r>
      <w:r w:rsidR="00334C10">
        <w:rPr>
          <w:rFonts w:ascii="Times New Roman" w:hAnsi="Times New Roman" w:cs="Times New Roman"/>
        </w:rPr>
        <w:t>, улучшение общих условий функционирования сельского хозяйства и других производственных отраслей на территории поселения, повышение уровня развития соц</w:t>
      </w:r>
      <w:r w:rsidR="006926C5">
        <w:rPr>
          <w:rFonts w:ascii="Times New Roman" w:hAnsi="Times New Roman" w:cs="Times New Roman"/>
        </w:rPr>
        <w:t xml:space="preserve">иальной </w:t>
      </w:r>
      <w:r w:rsidR="00334C10">
        <w:rPr>
          <w:rFonts w:ascii="Times New Roman" w:hAnsi="Times New Roman" w:cs="Times New Roman"/>
        </w:rPr>
        <w:t>инфраструктуры поселения.</w:t>
      </w:r>
    </w:p>
    <w:p w:rsidR="00334C10" w:rsidRDefault="00334C10" w:rsidP="0070725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6926C5">
        <w:rPr>
          <w:rFonts w:ascii="Times New Roman" w:hAnsi="Times New Roman" w:cs="Times New Roman"/>
        </w:rPr>
        <w:t xml:space="preserve">           Сроки реализации Программы</w:t>
      </w:r>
      <w:r w:rsidR="005B1813">
        <w:rPr>
          <w:rFonts w:ascii="Times New Roman" w:hAnsi="Times New Roman" w:cs="Times New Roman"/>
        </w:rPr>
        <w:t>: 2016</w:t>
      </w:r>
      <w:r w:rsidR="009F2782">
        <w:rPr>
          <w:rFonts w:ascii="Times New Roman" w:hAnsi="Times New Roman" w:cs="Times New Roman"/>
        </w:rPr>
        <w:t xml:space="preserve"> год – подготовка проектов планировки земельных участков под проектирование межпоселковых газопроводов высокого, среднего давления</w:t>
      </w:r>
      <w:r>
        <w:rPr>
          <w:rFonts w:ascii="Times New Roman" w:hAnsi="Times New Roman" w:cs="Times New Roman"/>
        </w:rPr>
        <w:t>.</w:t>
      </w:r>
    </w:p>
    <w:p w:rsidR="00334C10" w:rsidRDefault="00334C10" w:rsidP="0070725E">
      <w:pPr>
        <w:pStyle w:val="a3"/>
        <w:jc w:val="both"/>
        <w:rPr>
          <w:rFonts w:ascii="Times New Roman" w:hAnsi="Times New Roman" w:cs="Times New Roman"/>
        </w:rPr>
      </w:pPr>
    </w:p>
    <w:p w:rsidR="00334C10" w:rsidRPr="00334C10" w:rsidRDefault="00334C10" w:rsidP="00334C10">
      <w:pPr>
        <w:pStyle w:val="a3"/>
        <w:jc w:val="center"/>
        <w:rPr>
          <w:rFonts w:ascii="Times New Roman" w:hAnsi="Times New Roman" w:cs="Times New Roman"/>
          <w:b/>
        </w:rPr>
      </w:pPr>
      <w:r w:rsidRPr="00334C10">
        <w:rPr>
          <w:rFonts w:ascii="Times New Roman" w:hAnsi="Times New Roman" w:cs="Times New Roman"/>
          <w:b/>
        </w:rPr>
        <w:t>3.</w:t>
      </w:r>
      <w:r w:rsidR="006926C5">
        <w:rPr>
          <w:rFonts w:ascii="Times New Roman" w:hAnsi="Times New Roman" w:cs="Times New Roman"/>
          <w:b/>
        </w:rPr>
        <w:t xml:space="preserve"> Система П</w:t>
      </w:r>
      <w:r w:rsidRPr="00334C10">
        <w:rPr>
          <w:rFonts w:ascii="Times New Roman" w:hAnsi="Times New Roman" w:cs="Times New Roman"/>
          <w:b/>
        </w:rPr>
        <w:t>рограммных мероприятий</w:t>
      </w:r>
      <w:r w:rsidR="006926C5">
        <w:rPr>
          <w:rFonts w:ascii="Times New Roman" w:hAnsi="Times New Roman" w:cs="Times New Roman"/>
          <w:b/>
        </w:rPr>
        <w:t>.</w:t>
      </w:r>
    </w:p>
    <w:p w:rsidR="00334C10" w:rsidRDefault="00334C10" w:rsidP="00334C10">
      <w:pPr>
        <w:pStyle w:val="a3"/>
        <w:jc w:val="center"/>
        <w:rPr>
          <w:rFonts w:ascii="Times New Roman" w:hAnsi="Times New Roman" w:cs="Times New Roman"/>
          <w:b/>
        </w:rPr>
      </w:pPr>
    </w:p>
    <w:p w:rsidR="00A42509" w:rsidRDefault="00A42509" w:rsidP="00A4250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A42509">
        <w:rPr>
          <w:rFonts w:ascii="Times New Roman" w:hAnsi="Times New Roman" w:cs="Times New Roman"/>
        </w:rPr>
        <w:t xml:space="preserve">Основным мероприятием Программы является </w:t>
      </w:r>
      <w:r>
        <w:rPr>
          <w:rFonts w:ascii="Times New Roman" w:hAnsi="Times New Roman" w:cs="Times New Roman"/>
        </w:rPr>
        <w:t>подготовка проектов планировки земельных участков под проектирование межпоселковых газопроводов высокого, среднего давления.</w:t>
      </w:r>
    </w:p>
    <w:p w:rsidR="00A42509" w:rsidRPr="00A42509" w:rsidRDefault="00A42509" w:rsidP="00A42509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77427" w:rsidRDefault="006926C5" w:rsidP="0007742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мероприятий П</w:t>
      </w:r>
      <w:r w:rsidR="00334C10">
        <w:rPr>
          <w:rFonts w:ascii="Times New Roman" w:hAnsi="Times New Roman" w:cs="Times New Roman"/>
        </w:rPr>
        <w:t>рограммы</w:t>
      </w:r>
      <w:r w:rsidR="00077427">
        <w:rPr>
          <w:rFonts w:ascii="Times New Roman" w:hAnsi="Times New Roman" w:cs="Times New Roman"/>
        </w:rPr>
        <w:t>.</w:t>
      </w:r>
    </w:p>
    <w:p w:rsidR="00077427" w:rsidRDefault="00077427" w:rsidP="00077427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5"/>
        <w:tblW w:w="10327" w:type="dxa"/>
        <w:tblLayout w:type="fixed"/>
        <w:tblLook w:val="04A0"/>
      </w:tblPr>
      <w:tblGrid>
        <w:gridCol w:w="540"/>
        <w:gridCol w:w="4955"/>
        <w:gridCol w:w="2662"/>
        <w:gridCol w:w="2170"/>
      </w:tblGrid>
      <w:tr w:rsidR="00077427" w:rsidRPr="00477ED7" w:rsidTr="00077427">
        <w:trPr>
          <w:trHeight w:val="533"/>
        </w:trPr>
        <w:tc>
          <w:tcPr>
            <w:tcW w:w="540" w:type="dxa"/>
          </w:tcPr>
          <w:p w:rsidR="00077427" w:rsidRPr="00477ED7" w:rsidRDefault="00077427" w:rsidP="00702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077427" w:rsidRPr="00477ED7" w:rsidRDefault="00077427" w:rsidP="00702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2" w:type="dxa"/>
            <w:tcBorders>
              <w:bottom w:val="single" w:sz="4" w:space="0" w:color="000000" w:themeColor="text1"/>
            </w:tcBorders>
          </w:tcPr>
          <w:p w:rsidR="00077427" w:rsidRPr="00477ED7" w:rsidRDefault="00077427" w:rsidP="00702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70" w:type="dxa"/>
          </w:tcPr>
          <w:p w:rsidR="00077427" w:rsidRPr="00477ED7" w:rsidRDefault="00077427" w:rsidP="00702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077427" w:rsidRPr="00477ED7" w:rsidRDefault="00077427" w:rsidP="00702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427" w:rsidRPr="00477ED7" w:rsidTr="00077427">
        <w:tc>
          <w:tcPr>
            <w:tcW w:w="540" w:type="dxa"/>
          </w:tcPr>
          <w:p w:rsidR="00077427" w:rsidRPr="00477ED7" w:rsidRDefault="00077427" w:rsidP="00702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077427" w:rsidRPr="00477ED7" w:rsidRDefault="00077427" w:rsidP="000774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и оформление исходных данных для проектирования участков межпоселкового газопровода</w:t>
            </w:r>
          </w:p>
        </w:tc>
        <w:tc>
          <w:tcPr>
            <w:tcW w:w="2662" w:type="dxa"/>
          </w:tcPr>
          <w:p w:rsidR="00077427" w:rsidRPr="00477ED7" w:rsidRDefault="00077427" w:rsidP="000774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«Вяземский район» Смоленской области,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70" w:type="dxa"/>
          </w:tcPr>
          <w:p w:rsidR="00077427" w:rsidRPr="00477ED7" w:rsidRDefault="00077427" w:rsidP="00702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77427" w:rsidRPr="00477ED7" w:rsidTr="00077427">
        <w:tc>
          <w:tcPr>
            <w:tcW w:w="540" w:type="dxa"/>
          </w:tcPr>
          <w:p w:rsidR="00077427" w:rsidRPr="00477ED7" w:rsidRDefault="00077427" w:rsidP="00702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077427" w:rsidRPr="00477ED7" w:rsidRDefault="00077427" w:rsidP="000774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выдачу технических условий</w:t>
            </w:r>
          </w:p>
        </w:tc>
        <w:tc>
          <w:tcPr>
            <w:tcW w:w="2662" w:type="dxa"/>
          </w:tcPr>
          <w:p w:rsidR="00077427" w:rsidRPr="00477ED7" w:rsidRDefault="00077427" w:rsidP="000774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«Вяземский район» Смоленской области,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70" w:type="dxa"/>
          </w:tcPr>
          <w:p w:rsidR="00077427" w:rsidRPr="00477ED7" w:rsidRDefault="00077427" w:rsidP="00702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77427" w:rsidRPr="00477ED7" w:rsidTr="00077427">
        <w:tc>
          <w:tcPr>
            <w:tcW w:w="540" w:type="dxa"/>
          </w:tcPr>
          <w:p w:rsidR="00077427" w:rsidRDefault="00077427" w:rsidP="00702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077427" w:rsidRPr="00077427" w:rsidRDefault="00077427" w:rsidP="0007742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2" w:type="dxa"/>
          </w:tcPr>
          <w:p w:rsidR="00077427" w:rsidRDefault="00077427" w:rsidP="000774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77427" w:rsidRPr="00077427" w:rsidRDefault="00077427" w:rsidP="007027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</w:tr>
    </w:tbl>
    <w:p w:rsidR="00334C10" w:rsidRDefault="00334C10" w:rsidP="00334C10">
      <w:pPr>
        <w:pStyle w:val="a3"/>
        <w:rPr>
          <w:rFonts w:ascii="Times New Roman" w:hAnsi="Times New Roman" w:cs="Times New Roman"/>
        </w:rPr>
      </w:pPr>
    </w:p>
    <w:p w:rsidR="00334C10" w:rsidRPr="00334C10" w:rsidRDefault="00334C10" w:rsidP="00334C10">
      <w:pPr>
        <w:pStyle w:val="a3"/>
        <w:jc w:val="center"/>
        <w:rPr>
          <w:rFonts w:ascii="Times New Roman" w:hAnsi="Times New Roman" w:cs="Times New Roman"/>
          <w:b/>
        </w:rPr>
      </w:pPr>
      <w:r w:rsidRPr="00334C10">
        <w:rPr>
          <w:rFonts w:ascii="Times New Roman" w:hAnsi="Times New Roman" w:cs="Times New Roman"/>
          <w:b/>
        </w:rPr>
        <w:t>4.</w:t>
      </w:r>
      <w:r w:rsidR="006926C5">
        <w:rPr>
          <w:rFonts w:ascii="Times New Roman" w:hAnsi="Times New Roman" w:cs="Times New Roman"/>
          <w:b/>
        </w:rPr>
        <w:t xml:space="preserve"> Механизм реализации П</w:t>
      </w:r>
      <w:r w:rsidRPr="00334C10">
        <w:rPr>
          <w:rFonts w:ascii="Times New Roman" w:hAnsi="Times New Roman" w:cs="Times New Roman"/>
          <w:b/>
        </w:rPr>
        <w:t>рограммы</w:t>
      </w:r>
      <w:r w:rsidR="006926C5">
        <w:rPr>
          <w:rFonts w:ascii="Times New Roman" w:hAnsi="Times New Roman" w:cs="Times New Roman"/>
          <w:b/>
        </w:rPr>
        <w:t>.</w:t>
      </w:r>
    </w:p>
    <w:p w:rsidR="00334C10" w:rsidRDefault="00334C10" w:rsidP="00334C10">
      <w:pPr>
        <w:pStyle w:val="a3"/>
        <w:jc w:val="center"/>
        <w:rPr>
          <w:rFonts w:ascii="Times New Roman" w:hAnsi="Times New Roman" w:cs="Times New Roman"/>
        </w:rPr>
      </w:pPr>
    </w:p>
    <w:p w:rsidR="00334C10" w:rsidRDefault="00334C10" w:rsidP="006926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926C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Заказчик </w:t>
      </w:r>
      <w:r w:rsidR="006926C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рограммы обеспечивает ее реализацию посредством применения оптимальных методов у</w:t>
      </w:r>
      <w:r w:rsidR="006926C5">
        <w:rPr>
          <w:rFonts w:ascii="Times New Roman" w:hAnsi="Times New Roman" w:cs="Times New Roman"/>
        </w:rPr>
        <w:t>правления процессом реализации П</w:t>
      </w:r>
      <w:r>
        <w:rPr>
          <w:rFonts w:ascii="Times New Roman" w:hAnsi="Times New Roman" w:cs="Times New Roman"/>
        </w:rPr>
        <w:t>рограммы исходя из ее содержания.</w:t>
      </w:r>
    </w:p>
    <w:p w:rsidR="00334C10" w:rsidRDefault="00334C10" w:rsidP="006926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926C5">
        <w:rPr>
          <w:rFonts w:ascii="Times New Roman" w:hAnsi="Times New Roman" w:cs="Times New Roman"/>
        </w:rPr>
        <w:t xml:space="preserve">            Порядок и условия реализации П</w:t>
      </w:r>
      <w:r>
        <w:rPr>
          <w:rFonts w:ascii="Times New Roman" w:hAnsi="Times New Roman" w:cs="Times New Roman"/>
        </w:rPr>
        <w:t>рограммы определяются правовыми и нормативными актами Администрации Смоленской области в соответствии с федеральным и областным законодательством, если иное не предусмотрено федеральным законодательством.</w:t>
      </w:r>
    </w:p>
    <w:p w:rsidR="00334C10" w:rsidRDefault="00334C10" w:rsidP="00334C10">
      <w:pPr>
        <w:pStyle w:val="a3"/>
        <w:rPr>
          <w:rFonts w:ascii="Times New Roman" w:hAnsi="Times New Roman" w:cs="Times New Roman"/>
        </w:rPr>
      </w:pPr>
    </w:p>
    <w:p w:rsidR="00334C10" w:rsidRPr="00334C10" w:rsidRDefault="00334C10" w:rsidP="00334C10">
      <w:pPr>
        <w:pStyle w:val="a3"/>
        <w:jc w:val="center"/>
        <w:rPr>
          <w:rFonts w:ascii="Times New Roman" w:hAnsi="Times New Roman" w:cs="Times New Roman"/>
          <w:b/>
        </w:rPr>
      </w:pPr>
      <w:r w:rsidRPr="00334C10">
        <w:rPr>
          <w:rFonts w:ascii="Times New Roman" w:hAnsi="Times New Roman" w:cs="Times New Roman"/>
          <w:b/>
        </w:rPr>
        <w:t>5.</w:t>
      </w:r>
      <w:r w:rsidR="006926C5">
        <w:rPr>
          <w:rFonts w:ascii="Times New Roman" w:hAnsi="Times New Roman" w:cs="Times New Roman"/>
          <w:b/>
        </w:rPr>
        <w:t xml:space="preserve"> Ресурсное обеспечение П</w:t>
      </w:r>
      <w:r w:rsidRPr="00334C10">
        <w:rPr>
          <w:rFonts w:ascii="Times New Roman" w:hAnsi="Times New Roman" w:cs="Times New Roman"/>
          <w:b/>
        </w:rPr>
        <w:t>рограммы</w:t>
      </w:r>
      <w:r w:rsidR="006926C5">
        <w:rPr>
          <w:rFonts w:ascii="Times New Roman" w:hAnsi="Times New Roman" w:cs="Times New Roman"/>
          <w:b/>
        </w:rPr>
        <w:t>.</w:t>
      </w:r>
    </w:p>
    <w:p w:rsidR="00334C10" w:rsidRDefault="00334C10" w:rsidP="00334C10">
      <w:pPr>
        <w:pStyle w:val="a3"/>
        <w:jc w:val="center"/>
        <w:rPr>
          <w:rFonts w:ascii="Times New Roman" w:hAnsi="Times New Roman" w:cs="Times New Roman"/>
        </w:rPr>
      </w:pPr>
    </w:p>
    <w:p w:rsidR="00334C10" w:rsidRDefault="00334C10" w:rsidP="006926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926C5">
        <w:rPr>
          <w:rFonts w:ascii="Times New Roman" w:hAnsi="Times New Roman" w:cs="Times New Roman"/>
        </w:rPr>
        <w:t xml:space="preserve">             Реализация мероприятий П</w:t>
      </w:r>
      <w:r>
        <w:rPr>
          <w:rFonts w:ascii="Times New Roman" w:hAnsi="Times New Roman" w:cs="Times New Roman"/>
        </w:rPr>
        <w:t>рограммы осуществляется за счет средств областного и местного бюджетов и привлекаемых средств.</w:t>
      </w:r>
    </w:p>
    <w:p w:rsidR="00334C10" w:rsidRPr="006926C5" w:rsidRDefault="00334C10" w:rsidP="0070725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926C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Об</w:t>
      </w:r>
      <w:r w:rsidR="00940069">
        <w:rPr>
          <w:rFonts w:ascii="Times New Roman" w:hAnsi="Times New Roman" w:cs="Times New Roman"/>
        </w:rPr>
        <w:t>ъ</w:t>
      </w:r>
      <w:r w:rsidR="006926C5">
        <w:rPr>
          <w:rFonts w:ascii="Times New Roman" w:hAnsi="Times New Roman" w:cs="Times New Roman"/>
        </w:rPr>
        <w:t>ем  финансирования П</w:t>
      </w:r>
      <w:r>
        <w:rPr>
          <w:rFonts w:ascii="Times New Roman" w:hAnsi="Times New Roman" w:cs="Times New Roman"/>
        </w:rPr>
        <w:t xml:space="preserve">рограммы составляет </w:t>
      </w:r>
      <w:r w:rsidR="009724E3">
        <w:rPr>
          <w:rFonts w:ascii="Times New Roman" w:hAnsi="Times New Roman" w:cs="Times New Roman"/>
        </w:rPr>
        <w:t>20 000,00</w:t>
      </w:r>
      <w:r w:rsidRPr="006926C5">
        <w:rPr>
          <w:rFonts w:ascii="Times New Roman" w:hAnsi="Times New Roman" w:cs="Times New Roman"/>
        </w:rPr>
        <w:t xml:space="preserve"> рублей</w:t>
      </w:r>
      <w:r w:rsidR="0026616C">
        <w:rPr>
          <w:rFonts w:ascii="Times New Roman" w:hAnsi="Times New Roman" w:cs="Times New Roman"/>
        </w:rPr>
        <w:t>, в том числе с</w:t>
      </w:r>
      <w:r w:rsidR="009724E3">
        <w:rPr>
          <w:rFonts w:ascii="Times New Roman" w:hAnsi="Times New Roman" w:cs="Times New Roman"/>
        </w:rPr>
        <w:t>редства местного бюджета – 20 000,00 рублей.</w:t>
      </w:r>
    </w:p>
    <w:p w:rsidR="00940069" w:rsidRDefault="00940069" w:rsidP="0070725E">
      <w:pPr>
        <w:pStyle w:val="a3"/>
        <w:jc w:val="both"/>
        <w:rPr>
          <w:rFonts w:ascii="Times New Roman" w:hAnsi="Times New Roman" w:cs="Times New Roman"/>
        </w:rPr>
      </w:pPr>
    </w:p>
    <w:p w:rsidR="00940069" w:rsidRPr="00940069" w:rsidRDefault="00940069" w:rsidP="00940069">
      <w:pPr>
        <w:pStyle w:val="a3"/>
        <w:jc w:val="center"/>
        <w:rPr>
          <w:rFonts w:ascii="Times New Roman" w:hAnsi="Times New Roman" w:cs="Times New Roman"/>
          <w:b/>
        </w:rPr>
      </w:pPr>
      <w:r w:rsidRPr="00940069">
        <w:rPr>
          <w:rFonts w:ascii="Times New Roman" w:hAnsi="Times New Roman" w:cs="Times New Roman"/>
          <w:b/>
        </w:rPr>
        <w:t>6.</w:t>
      </w:r>
      <w:r w:rsidR="0026616C">
        <w:rPr>
          <w:rFonts w:ascii="Times New Roman" w:hAnsi="Times New Roman" w:cs="Times New Roman"/>
          <w:b/>
        </w:rPr>
        <w:t xml:space="preserve"> </w:t>
      </w:r>
      <w:r w:rsidRPr="00940069">
        <w:rPr>
          <w:rFonts w:ascii="Times New Roman" w:hAnsi="Times New Roman" w:cs="Times New Roman"/>
          <w:b/>
        </w:rPr>
        <w:t>Оценка эф</w:t>
      </w:r>
      <w:r w:rsidR="0026616C">
        <w:rPr>
          <w:rFonts w:ascii="Times New Roman" w:hAnsi="Times New Roman" w:cs="Times New Roman"/>
          <w:b/>
        </w:rPr>
        <w:t>фективности реализации П</w:t>
      </w:r>
      <w:r w:rsidRPr="00940069">
        <w:rPr>
          <w:rFonts w:ascii="Times New Roman" w:hAnsi="Times New Roman" w:cs="Times New Roman"/>
          <w:b/>
        </w:rPr>
        <w:t>рограммы</w:t>
      </w:r>
      <w:r w:rsidR="0026616C">
        <w:rPr>
          <w:rFonts w:ascii="Times New Roman" w:hAnsi="Times New Roman" w:cs="Times New Roman"/>
          <w:b/>
        </w:rPr>
        <w:t>.</w:t>
      </w:r>
    </w:p>
    <w:p w:rsidR="00940069" w:rsidRDefault="00940069" w:rsidP="00940069">
      <w:pPr>
        <w:pStyle w:val="a3"/>
        <w:jc w:val="center"/>
        <w:rPr>
          <w:rFonts w:ascii="Times New Roman" w:hAnsi="Times New Roman" w:cs="Times New Roman"/>
        </w:rPr>
      </w:pPr>
    </w:p>
    <w:p w:rsidR="00940069" w:rsidRDefault="00940069" w:rsidP="002661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6616C">
        <w:rPr>
          <w:rFonts w:ascii="Times New Roman" w:hAnsi="Times New Roman" w:cs="Times New Roman"/>
        </w:rPr>
        <w:t xml:space="preserve">             Реализация мероприятий П</w:t>
      </w:r>
      <w:r>
        <w:rPr>
          <w:rFonts w:ascii="Times New Roman" w:hAnsi="Times New Roman" w:cs="Times New Roman"/>
        </w:rPr>
        <w:t xml:space="preserve">рограммы позволит газифицировать 90% жилых домов в данных населенных пунктах природным газом, в том числе 90% с </w:t>
      </w:r>
      <w:r>
        <w:rPr>
          <w:rFonts w:ascii="Times New Roman" w:hAnsi="Times New Roman" w:cs="Times New Roman"/>
        </w:rPr>
        <w:lastRenderedPageBreak/>
        <w:t>использованием природного газа для отопления жилых помещений, дает возможность строительства и развития новых предприятий и  организаций на территории поселения, дальнейшую газификацию населенных пунктов поселения с привлечением частных инвестиций.</w:t>
      </w:r>
    </w:p>
    <w:p w:rsidR="00940069" w:rsidRDefault="00940069" w:rsidP="00940069">
      <w:pPr>
        <w:pStyle w:val="a3"/>
        <w:rPr>
          <w:rFonts w:ascii="Times New Roman" w:hAnsi="Times New Roman" w:cs="Times New Roman"/>
        </w:rPr>
      </w:pPr>
    </w:p>
    <w:p w:rsidR="00940069" w:rsidRDefault="00940069" w:rsidP="00940069">
      <w:pPr>
        <w:pStyle w:val="a3"/>
        <w:jc w:val="center"/>
        <w:rPr>
          <w:rFonts w:ascii="Times New Roman" w:hAnsi="Times New Roman" w:cs="Times New Roman"/>
        </w:rPr>
      </w:pPr>
      <w:r w:rsidRPr="00940069">
        <w:rPr>
          <w:rFonts w:ascii="Times New Roman" w:hAnsi="Times New Roman" w:cs="Times New Roman"/>
          <w:b/>
        </w:rPr>
        <w:t>7. Ор</w:t>
      </w:r>
      <w:r w:rsidR="0026616C">
        <w:rPr>
          <w:rFonts w:ascii="Times New Roman" w:hAnsi="Times New Roman" w:cs="Times New Roman"/>
          <w:b/>
        </w:rPr>
        <w:t>ганизация управления П</w:t>
      </w:r>
      <w:r w:rsidRPr="00940069">
        <w:rPr>
          <w:rFonts w:ascii="Times New Roman" w:hAnsi="Times New Roman" w:cs="Times New Roman"/>
          <w:b/>
        </w:rPr>
        <w:t>рограммой и контроль за ходом ее реализации</w:t>
      </w:r>
      <w:r w:rsidR="0026616C">
        <w:rPr>
          <w:rFonts w:ascii="Times New Roman" w:hAnsi="Times New Roman" w:cs="Times New Roman"/>
          <w:b/>
        </w:rPr>
        <w:t>.</w:t>
      </w:r>
    </w:p>
    <w:p w:rsidR="00940069" w:rsidRDefault="00940069" w:rsidP="00940069">
      <w:pPr>
        <w:pStyle w:val="a3"/>
        <w:jc w:val="center"/>
        <w:rPr>
          <w:rFonts w:ascii="Times New Roman" w:hAnsi="Times New Roman" w:cs="Times New Roman"/>
        </w:rPr>
      </w:pPr>
    </w:p>
    <w:p w:rsidR="00940069" w:rsidRDefault="00940069" w:rsidP="0026616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6616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Организацию и контроль за</w:t>
      </w:r>
      <w:r w:rsidR="0026616C">
        <w:rPr>
          <w:rFonts w:ascii="Times New Roman" w:hAnsi="Times New Roman" w:cs="Times New Roman"/>
        </w:rPr>
        <w:t xml:space="preserve"> ходом выполнения П</w:t>
      </w:r>
      <w:r>
        <w:rPr>
          <w:rFonts w:ascii="Times New Roman" w:hAnsi="Times New Roman" w:cs="Times New Roman"/>
        </w:rPr>
        <w:t xml:space="preserve">рограммы осуществляет Совет депутатов </w:t>
      </w:r>
      <w:proofErr w:type="spellStart"/>
      <w:r>
        <w:rPr>
          <w:rFonts w:ascii="Times New Roman" w:hAnsi="Times New Roman" w:cs="Times New Roman"/>
        </w:rPr>
        <w:t>Тумановского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Вязем</w:t>
      </w:r>
      <w:r w:rsidR="0026616C">
        <w:rPr>
          <w:rFonts w:ascii="Times New Roman" w:hAnsi="Times New Roman" w:cs="Times New Roman"/>
        </w:rPr>
        <w:t>ского района Смоленской области и</w:t>
      </w:r>
      <w:r>
        <w:rPr>
          <w:rFonts w:ascii="Times New Roman" w:hAnsi="Times New Roman" w:cs="Times New Roman"/>
        </w:rPr>
        <w:t xml:space="preserve"> </w:t>
      </w:r>
      <w:r w:rsidR="0026616C">
        <w:rPr>
          <w:rFonts w:ascii="Times New Roman" w:hAnsi="Times New Roman" w:cs="Times New Roman"/>
        </w:rPr>
        <w:t>Администрация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Тумановского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Вяземского района Смоленской области.</w:t>
      </w:r>
    </w:p>
    <w:p w:rsidR="00BF64D0" w:rsidRDefault="00BF64D0" w:rsidP="0070725E">
      <w:pPr>
        <w:pStyle w:val="a3"/>
        <w:jc w:val="both"/>
        <w:rPr>
          <w:rFonts w:ascii="Times New Roman" w:hAnsi="Times New Roman" w:cs="Times New Roman"/>
        </w:rPr>
      </w:pPr>
    </w:p>
    <w:sectPr w:rsidR="00BF64D0" w:rsidSect="00822112"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E44E1"/>
    <w:rsid w:val="000512CC"/>
    <w:rsid w:val="00077427"/>
    <w:rsid w:val="000C26B0"/>
    <w:rsid w:val="000E2C1B"/>
    <w:rsid w:val="00121B8D"/>
    <w:rsid w:val="0016038E"/>
    <w:rsid w:val="001735D5"/>
    <w:rsid w:val="001758F4"/>
    <w:rsid w:val="001B4C74"/>
    <w:rsid w:val="001F42D2"/>
    <w:rsid w:val="002033D4"/>
    <w:rsid w:val="0024102D"/>
    <w:rsid w:val="0025254D"/>
    <w:rsid w:val="0026616C"/>
    <w:rsid w:val="002C0878"/>
    <w:rsid w:val="002C778A"/>
    <w:rsid w:val="002E1A87"/>
    <w:rsid w:val="002E4D6E"/>
    <w:rsid w:val="00325EA0"/>
    <w:rsid w:val="00334C10"/>
    <w:rsid w:val="00335313"/>
    <w:rsid w:val="003F349C"/>
    <w:rsid w:val="00405414"/>
    <w:rsid w:val="0042461B"/>
    <w:rsid w:val="004478C8"/>
    <w:rsid w:val="00477ED7"/>
    <w:rsid w:val="004B3B1D"/>
    <w:rsid w:val="004F0F80"/>
    <w:rsid w:val="005305FD"/>
    <w:rsid w:val="0053119F"/>
    <w:rsid w:val="00597F30"/>
    <w:rsid w:val="005B1813"/>
    <w:rsid w:val="0061202A"/>
    <w:rsid w:val="00643DA6"/>
    <w:rsid w:val="006926C5"/>
    <w:rsid w:val="006A0C26"/>
    <w:rsid w:val="0070725E"/>
    <w:rsid w:val="0072628F"/>
    <w:rsid w:val="00730A5A"/>
    <w:rsid w:val="00822112"/>
    <w:rsid w:val="00837055"/>
    <w:rsid w:val="008408C2"/>
    <w:rsid w:val="008C73B3"/>
    <w:rsid w:val="008E5DF2"/>
    <w:rsid w:val="008F3A48"/>
    <w:rsid w:val="0090776B"/>
    <w:rsid w:val="00912A83"/>
    <w:rsid w:val="00940069"/>
    <w:rsid w:val="00964052"/>
    <w:rsid w:val="009724E3"/>
    <w:rsid w:val="00973B4E"/>
    <w:rsid w:val="00994D67"/>
    <w:rsid w:val="009E29AF"/>
    <w:rsid w:val="009F2782"/>
    <w:rsid w:val="009F7957"/>
    <w:rsid w:val="00A10CFA"/>
    <w:rsid w:val="00A42509"/>
    <w:rsid w:val="00A45008"/>
    <w:rsid w:val="00B357DA"/>
    <w:rsid w:val="00BD7F35"/>
    <w:rsid w:val="00BF64D0"/>
    <w:rsid w:val="00C22469"/>
    <w:rsid w:val="00C2683C"/>
    <w:rsid w:val="00C66E6A"/>
    <w:rsid w:val="00C73135"/>
    <w:rsid w:val="00CC1894"/>
    <w:rsid w:val="00CC4D90"/>
    <w:rsid w:val="00CF312C"/>
    <w:rsid w:val="00D06A21"/>
    <w:rsid w:val="00D44AD2"/>
    <w:rsid w:val="00DA4D05"/>
    <w:rsid w:val="00DA5F2C"/>
    <w:rsid w:val="00E14BB5"/>
    <w:rsid w:val="00EE4BA4"/>
    <w:rsid w:val="00F4485A"/>
    <w:rsid w:val="00F85D21"/>
    <w:rsid w:val="00FB4FFB"/>
    <w:rsid w:val="00FB5C04"/>
    <w:rsid w:val="00FD6965"/>
    <w:rsid w:val="00FE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E1"/>
    <w:rPr>
      <w:rFonts w:asciiTheme="minorHAnsi" w:hAnsiTheme="minorHAnsi" w:cstheme="minorBidi"/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E44E1"/>
    <w:pPr>
      <w:spacing w:after="0" w:line="240" w:lineRule="auto"/>
    </w:pPr>
    <w:rPr>
      <w:rFonts w:asciiTheme="minorHAnsi" w:hAnsiTheme="minorHAnsi" w:cstheme="minorBidi"/>
      <w:b w:val="0"/>
      <w:bCs w:val="0"/>
    </w:rPr>
  </w:style>
  <w:style w:type="table" w:styleId="a5">
    <w:name w:val="Table Grid"/>
    <w:basedOn w:val="a1"/>
    <w:uiPriority w:val="59"/>
    <w:rsid w:val="00FE4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0E2C1B"/>
    <w:rPr>
      <w:rFonts w:asciiTheme="minorHAnsi" w:hAnsiTheme="minorHAnsi" w:cstheme="minorBidi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26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16C"/>
    <w:rPr>
      <w:rFonts w:ascii="Tahoma" w:hAnsi="Tahoma" w:cs="Tahoma"/>
      <w:b w:val="0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96A1-0113-4E9F-8695-C2A45869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2</cp:revision>
  <cp:lastPrinted>2014-11-19T11:24:00Z</cp:lastPrinted>
  <dcterms:created xsi:type="dcterms:W3CDTF">2016-08-12T12:46:00Z</dcterms:created>
  <dcterms:modified xsi:type="dcterms:W3CDTF">2016-08-12T12:46:00Z</dcterms:modified>
</cp:coreProperties>
</file>