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DDC">
        <w:rPr>
          <w:sz w:val="28"/>
          <w:szCs w:val="28"/>
        </w:rPr>
        <w:t>29</w:t>
      </w:r>
      <w:r w:rsidR="005C3860">
        <w:rPr>
          <w:sz w:val="28"/>
          <w:szCs w:val="28"/>
        </w:rPr>
        <w:t>.</w:t>
      </w:r>
      <w:r w:rsidR="00431DDC">
        <w:rPr>
          <w:sz w:val="28"/>
          <w:szCs w:val="28"/>
        </w:rPr>
        <w:t>04.2020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6E47BB">
        <w:rPr>
          <w:sz w:val="28"/>
          <w:szCs w:val="28"/>
        </w:rPr>
        <w:t>58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431DDC">
        <w:rPr>
          <w:sz w:val="28"/>
          <w:szCs w:val="28"/>
        </w:rPr>
        <w:t>о района Смоленской области от 14</w:t>
      </w:r>
      <w:r w:rsidR="005C653E">
        <w:rPr>
          <w:sz w:val="28"/>
          <w:szCs w:val="28"/>
        </w:rPr>
        <w:t xml:space="preserve">.11.2019 </w:t>
      </w:r>
      <w:r w:rsidR="00431DDC">
        <w:rPr>
          <w:sz w:val="28"/>
          <w:szCs w:val="28"/>
        </w:rPr>
        <w:t>150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10180E" w:rsidRPr="001A308C" w:rsidTr="0010180E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80E" w:rsidRPr="001A308C" w:rsidRDefault="005A54E8" w:rsidP="006C4FE1">
            <w:pPr>
              <w:snapToGrid w:val="0"/>
            </w:pPr>
            <w:r w:rsidRPr="00092182">
              <w:rPr>
                <w:sz w:val="28"/>
                <w:szCs w:val="28"/>
              </w:rPr>
              <w:tab/>
            </w:r>
            <w:r w:rsidR="0010180E" w:rsidRPr="001A308C">
              <w:t xml:space="preserve">Объемы  и источники             </w:t>
            </w:r>
            <w:r w:rsidR="0010180E" w:rsidRPr="001A308C">
              <w:br/>
              <w:t xml:space="preserve">финансирования        </w:t>
            </w:r>
            <w:r w:rsidR="0010180E"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80E" w:rsidRDefault="0010180E" w:rsidP="006C4FE1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431DDC">
              <w:rPr>
                <w:b/>
              </w:rPr>
              <w:t>9 470 199,00</w:t>
            </w:r>
            <w:r w:rsidRPr="00BC22E6">
              <w:rPr>
                <w:b/>
              </w:rPr>
              <w:t xml:space="preserve"> </w:t>
            </w:r>
            <w:r w:rsidRPr="00BC22E6">
              <w:t>рублей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10180E" w:rsidRPr="00BC22E6" w:rsidRDefault="005C3860" w:rsidP="006C4FE1">
            <w:pPr>
              <w:jc w:val="both"/>
            </w:pPr>
            <w:r>
              <w:t>20</w:t>
            </w:r>
            <w:r w:rsidR="004A03E3">
              <w:t>20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 w:rsidR="0010180E">
              <w:t xml:space="preserve">х сооружений на них – </w:t>
            </w:r>
            <w:r w:rsidR="00431DDC">
              <w:t>3 919 399,00</w:t>
            </w:r>
            <w:r w:rsidR="0010180E" w:rsidRPr="00BC22E6">
              <w:t xml:space="preserve"> рублей, в том числе местный бюджет (дорожный фонд поселения) </w:t>
            </w:r>
            <w:r w:rsidR="00431DDC">
              <w:t>3 919 399,00</w:t>
            </w:r>
            <w:r w:rsidR="0010180E" w:rsidRPr="00BC22E6">
              <w:t xml:space="preserve"> рублей;</w:t>
            </w:r>
          </w:p>
          <w:p w:rsidR="0010180E" w:rsidRPr="00BC22E6" w:rsidRDefault="00431DDC" w:rsidP="006C4FE1">
            <w:pPr>
              <w:jc w:val="both"/>
            </w:pPr>
            <w:r>
              <w:t>2021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</w:t>
            </w:r>
            <w:r w:rsidR="005C3860">
              <w:t xml:space="preserve">нженерных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</w:t>
            </w:r>
            <w:r w:rsidR="0010180E" w:rsidRPr="00BC22E6">
              <w:lastRenderedPageBreak/>
              <w:t xml:space="preserve">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рублей;</w:t>
            </w:r>
          </w:p>
          <w:p w:rsidR="0010180E" w:rsidRPr="00BC22E6" w:rsidRDefault="00431DDC" w:rsidP="005C3860">
            <w:pPr>
              <w:jc w:val="both"/>
            </w:pPr>
            <w:r>
              <w:t>2022</w:t>
            </w:r>
            <w:r w:rsidR="0010180E" w:rsidRPr="00BC22E6"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 w:rsidR="0010180E">
              <w:t>инже</w:t>
            </w:r>
            <w:r w:rsidR="005C3860">
              <w:t xml:space="preserve">нерных сооружений на них –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 xml:space="preserve">рублей, в том числе местный бюджет (дорожный фонд поселения) </w:t>
            </w:r>
            <w:r>
              <w:t>2 775 400</w:t>
            </w:r>
            <w:r w:rsidRPr="00BC22E6">
              <w:t xml:space="preserve">,00 </w:t>
            </w:r>
            <w:r w:rsidR="0010180E" w:rsidRPr="00BC22E6">
              <w:t>рублей.</w:t>
            </w:r>
          </w:p>
        </w:tc>
      </w:tr>
    </w:tbl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559"/>
        <w:gridCol w:w="1843"/>
        <w:gridCol w:w="1842"/>
      </w:tblGrid>
      <w:tr w:rsidR="00431DDC" w:rsidRPr="00CA2889" w:rsidTr="000828F7">
        <w:trPr>
          <w:trHeight w:val="219"/>
        </w:trPr>
        <w:tc>
          <w:tcPr>
            <w:tcW w:w="621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431DDC" w:rsidRPr="00CA2889" w:rsidTr="000828F7">
        <w:trPr>
          <w:trHeight w:val="219"/>
        </w:trPr>
        <w:tc>
          <w:tcPr>
            <w:tcW w:w="621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2" w:type="dxa"/>
          </w:tcPr>
          <w:p w:rsidR="00431DDC" w:rsidRPr="00CA2889" w:rsidRDefault="00431DDC" w:rsidP="000828F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Pr="005333CE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431DDC" w:rsidP="00DE1E3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E1E3A">
              <w:rPr>
                <w:color w:val="000000"/>
              </w:rPr>
              <w:t>259</w:t>
            </w:r>
            <w:r>
              <w:rPr>
                <w:color w:val="000000"/>
              </w:rPr>
              <w:t xml:space="preserve"> </w:t>
            </w:r>
            <w:r w:rsidR="00DE1E3A">
              <w:rPr>
                <w:color w:val="000000"/>
              </w:rPr>
              <w:t>615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Default="00431DDC" w:rsidP="000828F7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31DDC" w:rsidRPr="00865822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1 309 700,00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1 387 700,00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DE1E3A" w:rsidRPr="00DE1E3A" w:rsidRDefault="00DE1E3A" w:rsidP="000828F7">
            <w:pPr>
              <w:spacing w:line="324" w:lineRule="exact"/>
              <w:ind w:right="5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техническому обслуживанию наружнего освещения населенных пунктов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50 085,00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областного бюджета</w:t>
            </w:r>
          </w:p>
        </w:tc>
        <w:tc>
          <w:tcPr>
            <w:tcW w:w="1559" w:type="dxa"/>
          </w:tcPr>
          <w:p w:rsidR="00DE1E3A" w:rsidRDefault="00DE1E3A" w:rsidP="00DE1E3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1 298 699,00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1E3A" w:rsidRPr="00CA2889" w:rsidTr="000828F7">
        <w:tc>
          <w:tcPr>
            <w:tcW w:w="621" w:type="dxa"/>
          </w:tcPr>
          <w:p w:rsidR="00DE1E3A" w:rsidRDefault="00DE1E3A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DE1E3A" w:rsidRPr="00DE1E3A" w:rsidRDefault="00DE1E3A" w:rsidP="00DE1E3A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DE1E3A"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</w:tcPr>
          <w:p w:rsidR="00DE1E3A" w:rsidRDefault="00DE1E3A" w:rsidP="00DE1E3A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1 300,00</w:t>
            </w:r>
          </w:p>
        </w:tc>
        <w:tc>
          <w:tcPr>
            <w:tcW w:w="1843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E1E3A" w:rsidRDefault="00DE1E3A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1DDC" w:rsidRPr="00CA2889" w:rsidTr="000828F7">
        <w:tc>
          <w:tcPr>
            <w:tcW w:w="621" w:type="dxa"/>
          </w:tcPr>
          <w:p w:rsidR="00431DDC" w:rsidRDefault="00431DDC" w:rsidP="000828F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431DDC" w:rsidRDefault="00431DDC" w:rsidP="000828F7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3 919 399,00</w:t>
            </w:r>
          </w:p>
        </w:tc>
        <w:tc>
          <w:tcPr>
            <w:tcW w:w="1843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2 775 400,00</w:t>
            </w:r>
          </w:p>
        </w:tc>
        <w:tc>
          <w:tcPr>
            <w:tcW w:w="1842" w:type="dxa"/>
          </w:tcPr>
          <w:p w:rsidR="00431DDC" w:rsidRPr="00B448D1" w:rsidRDefault="00431DDC" w:rsidP="000828F7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2 775 400,00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431DDC">
        <w:rPr>
          <w:sz w:val="28"/>
          <w:szCs w:val="28"/>
        </w:rPr>
        <w:t>2020 – 2022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431DDC">
        <w:rPr>
          <w:b/>
          <w:sz w:val="32"/>
          <w:szCs w:val="32"/>
        </w:rPr>
        <w:t>9 470 199,00</w:t>
      </w:r>
      <w:r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9C" w:rsidRDefault="006A3E9C" w:rsidP="00C54EEA">
      <w:r>
        <w:separator/>
      </w:r>
    </w:p>
  </w:endnote>
  <w:endnote w:type="continuationSeparator" w:id="0">
    <w:p w:rsidR="006A3E9C" w:rsidRDefault="006A3E9C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597D67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597D67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47BB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9C" w:rsidRDefault="006A3E9C" w:rsidP="00C54EEA">
      <w:r>
        <w:separator/>
      </w:r>
    </w:p>
  </w:footnote>
  <w:footnote w:type="continuationSeparator" w:id="0">
    <w:p w:rsidR="006A3E9C" w:rsidRDefault="006A3E9C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4802"/>
    <w:rsid w:val="00092079"/>
    <w:rsid w:val="000A04DF"/>
    <w:rsid w:val="000D64B4"/>
    <w:rsid w:val="0010180E"/>
    <w:rsid w:val="00112FEE"/>
    <w:rsid w:val="001801A8"/>
    <w:rsid w:val="003574A5"/>
    <w:rsid w:val="003A6227"/>
    <w:rsid w:val="00431DDC"/>
    <w:rsid w:val="00444DA8"/>
    <w:rsid w:val="004A03E3"/>
    <w:rsid w:val="004A551C"/>
    <w:rsid w:val="004C31E9"/>
    <w:rsid w:val="0051569A"/>
    <w:rsid w:val="00532B99"/>
    <w:rsid w:val="005333CE"/>
    <w:rsid w:val="00566807"/>
    <w:rsid w:val="005723F9"/>
    <w:rsid w:val="00593F41"/>
    <w:rsid w:val="00597D67"/>
    <w:rsid w:val="005A54E8"/>
    <w:rsid w:val="005C3860"/>
    <w:rsid w:val="005C653E"/>
    <w:rsid w:val="00613F5E"/>
    <w:rsid w:val="0065239D"/>
    <w:rsid w:val="006A3E9C"/>
    <w:rsid w:val="006E47BB"/>
    <w:rsid w:val="00761EBA"/>
    <w:rsid w:val="00792AE4"/>
    <w:rsid w:val="007F2F21"/>
    <w:rsid w:val="00865649"/>
    <w:rsid w:val="008778BA"/>
    <w:rsid w:val="00880F7F"/>
    <w:rsid w:val="00883A8A"/>
    <w:rsid w:val="00974E6E"/>
    <w:rsid w:val="009772A7"/>
    <w:rsid w:val="00A20815"/>
    <w:rsid w:val="00A57CAD"/>
    <w:rsid w:val="00AD1887"/>
    <w:rsid w:val="00B0519D"/>
    <w:rsid w:val="00B25651"/>
    <w:rsid w:val="00B448D1"/>
    <w:rsid w:val="00B61639"/>
    <w:rsid w:val="00BD1340"/>
    <w:rsid w:val="00C0489D"/>
    <w:rsid w:val="00C41B23"/>
    <w:rsid w:val="00C54EEA"/>
    <w:rsid w:val="00C837EA"/>
    <w:rsid w:val="00D43419"/>
    <w:rsid w:val="00D72431"/>
    <w:rsid w:val="00DE1E3A"/>
    <w:rsid w:val="00E04839"/>
    <w:rsid w:val="00E04D84"/>
    <w:rsid w:val="00E10B8C"/>
    <w:rsid w:val="00EB5780"/>
    <w:rsid w:val="00EE641F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10</cp:revision>
  <cp:lastPrinted>2016-12-12T12:52:00Z</cp:lastPrinted>
  <dcterms:created xsi:type="dcterms:W3CDTF">2016-12-12T09:48:00Z</dcterms:created>
  <dcterms:modified xsi:type="dcterms:W3CDTF">2020-04-29T09:50:00Z</dcterms:modified>
</cp:coreProperties>
</file>