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6C" w:rsidRDefault="00FD206C" w:rsidP="00FD20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6C" w:rsidRDefault="00FD206C" w:rsidP="00FD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06C" w:rsidRDefault="00512432" w:rsidP="004F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r w:rsidR="00FD206C">
        <w:rPr>
          <w:rFonts w:ascii="Times New Roman" w:hAnsi="Times New Roman"/>
          <w:b/>
          <w:sz w:val="28"/>
          <w:szCs w:val="28"/>
        </w:rPr>
        <w:t xml:space="preserve"> </w:t>
      </w:r>
      <w:r w:rsidR="004F0584">
        <w:rPr>
          <w:rFonts w:ascii="Times New Roman" w:hAnsi="Times New Roman"/>
          <w:b/>
          <w:sz w:val="28"/>
          <w:szCs w:val="28"/>
        </w:rPr>
        <w:t xml:space="preserve"> ТУМАНОВСКОГО</w:t>
      </w:r>
      <w:proofErr w:type="gramEnd"/>
      <w:r w:rsidR="00FD20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D206C" w:rsidRDefault="00FD206C" w:rsidP="00FD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FD206C" w:rsidRDefault="00FD206C" w:rsidP="00FD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06C" w:rsidRDefault="00FD206C" w:rsidP="00FD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D206C" w:rsidRDefault="00FD206C" w:rsidP="00FD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06C" w:rsidRDefault="00B002BF" w:rsidP="00512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12.03.</w:t>
      </w:r>
      <w:r w:rsidR="00512432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№ 31</w:t>
      </w:r>
    </w:p>
    <w:p w:rsidR="00C85CF8" w:rsidRPr="00C85CF8" w:rsidRDefault="004F0584" w:rsidP="0051243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село Туманово</w:t>
      </w:r>
    </w:p>
    <w:p w:rsidR="00FD206C" w:rsidRDefault="00FD206C" w:rsidP="00FD206C">
      <w:pPr>
        <w:spacing w:after="0" w:line="240" w:lineRule="auto"/>
        <w:jc w:val="center"/>
        <w:rPr>
          <w:rFonts w:ascii="Times New Roman" w:hAnsi="Times New Roman"/>
          <w:bCs/>
          <w:spacing w:val="-15"/>
          <w:sz w:val="28"/>
          <w:szCs w:val="28"/>
        </w:rPr>
      </w:pPr>
    </w:p>
    <w:p w:rsidR="00FD206C" w:rsidRPr="00556160" w:rsidRDefault="00FD206C" w:rsidP="007B6EAB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ba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определении мест, </w:t>
      </w:r>
      <w:r w:rsidRPr="00556160">
        <w:rPr>
          <w:rFonts w:ascii="Times New Roman" w:hAnsi="Times New Roman"/>
          <w:bCs/>
          <w:color w:val="000000"/>
          <w:sz w:val="28"/>
          <w:szCs w:val="28"/>
        </w:rPr>
        <w:t>способов</w:t>
      </w:r>
      <w:r w:rsidR="007B6E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порядка </w:t>
      </w:r>
      <w:r w:rsidRPr="00556160">
        <w:rPr>
          <w:rFonts w:ascii="Times New Roman" w:hAnsi="Times New Roman"/>
          <w:bCs/>
          <w:color w:val="000000"/>
          <w:sz w:val="28"/>
          <w:szCs w:val="28"/>
        </w:rPr>
        <w:t>сжигания мусора, травы, листвы и иных отходов, материалов или изделий</w:t>
      </w:r>
      <w:r w:rsidR="007B6E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160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4F0584">
        <w:rPr>
          <w:rFonts w:ascii="Times New Roman" w:hAnsi="Times New Roman"/>
          <w:bCs/>
          <w:color w:val="000000"/>
          <w:sz w:val="28"/>
          <w:szCs w:val="28"/>
        </w:rPr>
        <w:t>Тумановского</w:t>
      </w:r>
      <w:r w:rsidR="007B6E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160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7B6E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6160">
        <w:rPr>
          <w:rFonts w:ascii="Times New Roman" w:hAnsi="Times New Roman"/>
          <w:bCs/>
          <w:color w:val="000000"/>
          <w:sz w:val="28"/>
          <w:szCs w:val="28"/>
        </w:rPr>
        <w:t>Вяземского района Смоленской области</w:t>
      </w:r>
    </w:p>
    <w:p w:rsidR="00FD206C" w:rsidRDefault="00FD206C" w:rsidP="00FD20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D206C" w:rsidRDefault="00FD206C" w:rsidP="00FD20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a-RU"/>
        </w:rPr>
      </w:pPr>
    </w:p>
    <w:p w:rsidR="007B6EAB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5561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 Правительства РФ от 16 сентября 2020 г. N 1479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5561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Правил противопожарного режима в Российской Федерации», в целях повышен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ия противопожарной устойчивости</w:t>
      </w:r>
      <w:r w:rsidRPr="005561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для очистки и во 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збежание захламления</w:t>
      </w:r>
      <w:r w:rsidRPr="005561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4F05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Тумановского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Вяземского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Смоленской области</w:t>
      </w:r>
      <w:r w:rsidRPr="005561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FD206C" w:rsidRPr="00B002BF" w:rsidRDefault="007B6EAB" w:rsidP="00B002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2679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дминистрация</w:t>
      </w:r>
      <w:r w:rsidR="00FD206C" w:rsidRPr="00AB46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F05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Тумановского</w:t>
      </w:r>
      <w:r w:rsidR="00FD206C" w:rsidRPr="00AB468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Вяземского района Смоленской области</w:t>
      </w:r>
      <w:r w:rsidR="00B002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02BF" w:rsidRPr="00B002B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002BF" w:rsidRPr="00B002BF" w:rsidRDefault="00B002BF" w:rsidP="00B002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06C" w:rsidRPr="00AE7727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AE7727">
        <w:rPr>
          <w:rFonts w:ascii="Times New Roman" w:hAnsi="Times New Roman" w:cs="Times New Roman"/>
          <w:sz w:val="28"/>
          <w:szCs w:val="28"/>
        </w:rPr>
        <w:t xml:space="preserve">1. На  землях  общего  пользования  населенных  пунктов,  </w:t>
      </w:r>
      <w:r w:rsidRPr="00AE7727">
        <w:rPr>
          <w:rFonts w:ascii="Times New Roman" w:hAnsi="Times New Roman" w:cs="Times New Roman"/>
          <w:sz w:val="28"/>
          <w:szCs w:val="28"/>
          <w:lang w:eastAsia="ru-RU"/>
        </w:rPr>
        <w:t xml:space="preserve">землях сельскохозяйственного назначения, землях запаса, </w:t>
      </w:r>
      <w:r w:rsidRPr="00AE7727">
        <w:rPr>
          <w:rFonts w:ascii="Times New Roman" w:hAnsi="Times New Roman" w:cs="Times New Roman"/>
          <w:sz w:val="28"/>
          <w:szCs w:val="28"/>
        </w:rPr>
        <w:t>а  также  на 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постановления.</w:t>
      </w:r>
    </w:p>
    <w:p w:rsidR="00FD206C" w:rsidRPr="00AD3961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961">
        <w:rPr>
          <w:rFonts w:ascii="Times New Roman" w:hAnsi="Times New Roman" w:cs="Times New Roman"/>
          <w:sz w:val="28"/>
          <w:szCs w:val="28"/>
        </w:rPr>
        <w:t xml:space="preserve">      2. Утвердить Порядок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открытого огня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способов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разведения костров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сжигании мусора, травы, листвы и иных отходов, материалов или изделий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на землях сельскохозяйственного назначения, землях запаса и земл</w:t>
      </w:r>
      <w:r>
        <w:rPr>
          <w:rFonts w:ascii="Times New Roman" w:hAnsi="Times New Roman" w:cs="Times New Roman"/>
          <w:sz w:val="28"/>
          <w:szCs w:val="28"/>
          <w:lang w:eastAsia="ru-RU"/>
        </w:rPr>
        <w:t>ях населенных пунктов (далее - П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орядок)</w:t>
      </w:r>
      <w:r>
        <w:rPr>
          <w:rFonts w:ascii="Times New Roman" w:hAnsi="Times New Roman" w:cs="Times New Roman"/>
          <w:sz w:val="28"/>
          <w:szCs w:val="28"/>
          <w:lang w:eastAsia="ru-RU"/>
        </w:rPr>
        <w:t>, устанавливающий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обязательные требования пожарной безопасности к использованию открытого огня и разведению костров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вышеуказанных землях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использование открытого огня)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961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4F0584">
        <w:rPr>
          <w:rFonts w:ascii="Times New Roman" w:hAnsi="Times New Roman" w:cs="Times New Roman"/>
          <w:sz w:val="28"/>
          <w:szCs w:val="28"/>
        </w:rPr>
        <w:t>Тумановского</w:t>
      </w:r>
      <w:r w:rsidRPr="00AD396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согласно Приложению № 1 к настоящему постановлению.</w:t>
      </w:r>
    </w:p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3.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Определить местом для сжигания мусора, травы, листвы и иных отходов, материалов или изделий следующие территории: в зоне индивидуальн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ой жилой застройки и землях общего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пользования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населённых</w:t>
      </w:r>
      <w:proofErr w:type="gramEnd"/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землях сельскохозяйственного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назначения, землях запаса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 специально оборудованных мест с соблюдением правил пожарной безопасности;</w:t>
      </w:r>
    </w:p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3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4.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Установит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 способ сжигания мусора, травы,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листвы, остатков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деревянных предметов и иных отходов, материалов или изделий — открытый костер.</w:t>
      </w:r>
    </w:p>
    <w:p w:rsidR="00FD206C" w:rsidRDefault="00FD206C" w:rsidP="00FD206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5.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постановление не распространяет свое действие в период введения особого противопожарного ре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жима на территории муниципального образования </w:t>
      </w:r>
      <w:r w:rsidR="004F05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Тумановского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Вяземского района Смоленской области. </w:t>
      </w:r>
    </w:p>
    <w:p w:rsidR="00FD206C" w:rsidRPr="00556160" w:rsidRDefault="007B6EAB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6.Обнародовать н</w:t>
      </w:r>
      <w:r w:rsidR="00FD206C">
        <w:rPr>
          <w:rFonts w:ascii="Times New Roman" w:hAnsi="Times New Roman"/>
          <w:color w:val="000000"/>
          <w:sz w:val="28"/>
          <w:szCs w:val="28"/>
        </w:rPr>
        <w:t>астоящее п</w:t>
      </w:r>
      <w:r w:rsidR="00FD206C" w:rsidRPr="005A2AA9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путем размещения на информационных стендах и </w:t>
      </w:r>
      <w:r w:rsidR="00FD206C" w:rsidRPr="005A2AA9">
        <w:rPr>
          <w:rFonts w:ascii="Times New Roman" w:hAnsi="Times New Roman"/>
          <w:color w:val="000000"/>
          <w:sz w:val="28"/>
          <w:szCs w:val="28"/>
        </w:rPr>
        <w:t>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4F0584">
        <w:rPr>
          <w:rFonts w:ascii="Times New Roman" w:hAnsi="Times New Roman"/>
          <w:color w:val="000000"/>
          <w:sz w:val="28"/>
          <w:szCs w:val="28"/>
        </w:rPr>
        <w:t>Тумановского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    </w:t>
      </w:r>
      <w:r w:rsidR="00FD206C" w:rsidRPr="005A2AA9">
        <w:rPr>
          <w:rFonts w:ascii="Times New Roman" w:hAnsi="Times New Roman"/>
          <w:color w:val="000000"/>
          <w:sz w:val="28"/>
          <w:szCs w:val="28"/>
        </w:rPr>
        <w:t>в информационно</w:t>
      </w:r>
      <w:r w:rsidR="00FD206C" w:rsidRPr="005A2AA9">
        <w:rPr>
          <w:rFonts w:ascii="Times New Roman" w:hAnsi="Times New Roman"/>
          <w:color w:val="000000"/>
          <w:sz w:val="28"/>
          <w:szCs w:val="28"/>
        </w:rPr>
        <w:softHyphen/>
        <w:t>-телек</w:t>
      </w:r>
      <w:r w:rsidR="00FD206C">
        <w:rPr>
          <w:rFonts w:ascii="Times New Roman" w:hAnsi="Times New Roman"/>
          <w:color w:val="000000"/>
          <w:sz w:val="28"/>
          <w:szCs w:val="28"/>
        </w:rPr>
        <w:t>оммуникационной сети «</w:t>
      </w:r>
      <w:proofErr w:type="gramStart"/>
      <w:r w:rsidR="00FD206C">
        <w:rPr>
          <w:rFonts w:ascii="Times New Roman" w:hAnsi="Times New Roman"/>
          <w:color w:val="000000"/>
          <w:sz w:val="28"/>
          <w:szCs w:val="28"/>
        </w:rPr>
        <w:t>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2B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FD206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D206C" w:rsidRPr="00391E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7. Настоящее постановление вступает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силу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391E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момента его </w:t>
      </w:r>
      <w:r w:rsidR="007B6E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подписания.</w:t>
      </w:r>
    </w:p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8. </w:t>
      </w:r>
      <w:r w:rsidRPr="00556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исполнения настоящего постановления оставляю за собой.</w:t>
      </w:r>
    </w:p>
    <w:p w:rsidR="00FD206C" w:rsidRDefault="00FD206C" w:rsidP="00FD206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Bookmark"/>
      <w:bookmarkEnd w:id="0"/>
    </w:p>
    <w:p w:rsidR="00FD206C" w:rsidRDefault="00FD206C" w:rsidP="00FD206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D206C" w:rsidRDefault="00FD206C" w:rsidP="00FD206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Глава муниципального образования</w:t>
      </w:r>
    </w:p>
    <w:p w:rsidR="00FD206C" w:rsidRDefault="004F0584" w:rsidP="00FD206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Тумановского</w:t>
      </w:r>
      <w:r w:rsidR="00FD20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FD206C" w:rsidRPr="002803C9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Вяземского района</w:t>
      </w:r>
      <w:r w:rsidR="007B6E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Смоленской области   </w:t>
      </w:r>
      <w:r w:rsidR="007B6E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002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B002BF" w:rsidRPr="00B002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М.Г.Гущина</w:t>
      </w:r>
    </w:p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AB" w:rsidRDefault="007B6EAB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AB" w:rsidRDefault="007B6EAB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AB" w:rsidRDefault="007B6EAB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AB" w:rsidRDefault="007B6EAB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B002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2BF" w:rsidRDefault="00B002BF" w:rsidP="00B002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Pr="007B6EAB" w:rsidRDefault="00FD206C" w:rsidP="00FD206C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7B6EAB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Приложение №1</w:t>
      </w:r>
    </w:p>
    <w:p w:rsidR="00FD206C" w:rsidRPr="007B6EAB" w:rsidRDefault="007B6EAB" w:rsidP="00FD206C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7B6EAB">
        <w:rPr>
          <w:rFonts w:ascii="Times New Roman" w:hAnsi="Times New Roman" w:cs="Times New Roman"/>
          <w:sz w:val="24"/>
          <w:szCs w:val="28"/>
          <w:lang w:eastAsia="ru-RU"/>
        </w:rPr>
        <w:t>к постановлению А</w:t>
      </w:r>
      <w:r w:rsidR="00FD206C" w:rsidRPr="007B6EAB">
        <w:rPr>
          <w:rFonts w:ascii="Times New Roman" w:hAnsi="Times New Roman" w:cs="Times New Roman"/>
          <w:sz w:val="24"/>
          <w:szCs w:val="28"/>
          <w:lang w:eastAsia="ru-RU"/>
        </w:rPr>
        <w:t>дминистрации</w:t>
      </w:r>
    </w:p>
    <w:p w:rsidR="00FD206C" w:rsidRPr="007B6EAB" w:rsidRDefault="004F0584" w:rsidP="00FD206C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Тумановского</w:t>
      </w:r>
      <w:r w:rsidR="00FD206C" w:rsidRPr="007B6EAB">
        <w:rPr>
          <w:rFonts w:ascii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FD206C" w:rsidRPr="007B6EAB" w:rsidRDefault="00FD206C" w:rsidP="00FD206C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7B6EAB">
        <w:rPr>
          <w:rFonts w:ascii="Times New Roman" w:hAnsi="Times New Roman" w:cs="Times New Roman"/>
          <w:sz w:val="24"/>
          <w:szCs w:val="28"/>
          <w:lang w:eastAsia="ru-RU"/>
        </w:rPr>
        <w:t>Вяземского района</w:t>
      </w:r>
    </w:p>
    <w:p w:rsidR="00FD206C" w:rsidRPr="007B6EAB" w:rsidRDefault="00FD206C" w:rsidP="00FD206C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7B6EAB">
        <w:rPr>
          <w:rFonts w:ascii="Times New Roman" w:hAnsi="Times New Roman" w:cs="Times New Roman"/>
          <w:sz w:val="24"/>
          <w:szCs w:val="28"/>
          <w:lang w:eastAsia="ru-RU"/>
        </w:rPr>
        <w:t>Смоленской области</w:t>
      </w:r>
    </w:p>
    <w:p w:rsidR="00FD206C" w:rsidRPr="007B6EAB" w:rsidRDefault="00B002BF" w:rsidP="00FD206C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от 12.03.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8"/>
          <w:lang w:eastAsia="ru-RU"/>
        </w:rPr>
        <w:t>2021  № 31</w:t>
      </w: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94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ИСПОЛЬЗОВАНИЯ ОТКРЫТОГО ОГНЯ </w:t>
      </w:r>
    </w:p>
    <w:p w:rsidR="00FD206C" w:rsidRDefault="00FD206C" w:rsidP="00FD20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РАЗВЕДЕНИЯ КОСТРОВ </w:t>
      </w:r>
      <w:r>
        <w:rPr>
          <w:rFonts w:ascii="Times New Roman" w:hAnsi="Times New Roman" w:cs="Times New Roman"/>
          <w:b/>
          <w:sz w:val="28"/>
          <w:szCs w:val="28"/>
        </w:rPr>
        <w:t>ПРИ СЖИГАНИИ</w:t>
      </w:r>
      <w:r w:rsidRPr="00AE7727">
        <w:rPr>
          <w:rFonts w:ascii="Times New Roman" w:hAnsi="Times New Roman" w:cs="Times New Roman"/>
          <w:b/>
          <w:sz w:val="28"/>
          <w:szCs w:val="28"/>
        </w:rPr>
        <w:t xml:space="preserve"> МУСОРА, ТРАВЫ, ЛИСТВЫ И ИНЫХ ОТХОДОВ, МАТЕРИАЛОВ ИЛИ ИЗДЕЛИЙ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4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ЗЕМЛЯХ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СЕЛЬСКОХОЗЯЙСТВЕННОГО НАЗНАЧЕНИЯ, ЗЕМЛЯХ ЗАПАСА И ЗЕМЛЯХ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НАСЕЛЕННЫХ ПУНКТОВ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206C" w:rsidRPr="00944688" w:rsidRDefault="004F0584" w:rsidP="00FD20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ТУМАНОВСКОГО</w:t>
      </w:r>
      <w:r w:rsidR="00FD2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FD206C" w:rsidRPr="0094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B6E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ВЯЗЕМСКОГО РАЙОНА СМОЛЕНСКОЙ ОБЛАСТИ</w:t>
      </w:r>
    </w:p>
    <w:p w:rsidR="00FD206C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использования открытого огня и разведения костров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сжигании мусора, травы, листвы и иных отходов, материалов или изделий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на землях сельскохозяйственного назначения, землях запаса и землях населенных пунктов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F0584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(далее - По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рядок) устанавливает обязательные требования пожарной безопасности к использованию открытого огня и разведению костров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вышеуказанных землях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использование открытого огня).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г) лицо, использующее открытый огонь, должно быть обеспечено первичными средствами пожаротушения для локализации и ликвидации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горения, а также мобильным средством связи для вызова подразделения пожарной охраны.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согласно приложению №1 к Порядку.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8.  М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инимально допустимый радиус зоны </w:t>
      </w:r>
      <w:r w:rsidRPr="00776032">
        <w:rPr>
          <w:rFonts w:ascii="Times New Roman" w:hAnsi="Times New Roman" w:cs="Times New Roman"/>
          <w:bCs/>
          <w:sz w:val="28"/>
          <w:szCs w:val="28"/>
        </w:rPr>
        <w:t>очистки территории от горючих материалов, использование которых не предусмотрено технологией производства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в 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 использования точки сварки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 xml:space="preserve"> над уровнем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пола или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земли следует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согласно приложению №2 к Порядку.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9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10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. Использование открытого огня запрещается: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на торфяных почвах;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-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688">
        <w:rPr>
          <w:rFonts w:ascii="Times New Roman" w:hAnsi="Times New Roman" w:cs="Times New Roman"/>
          <w:sz w:val="28"/>
          <w:szCs w:val="28"/>
          <w:lang w:eastAsia="ru-RU"/>
        </w:rPr>
        <w:t>под кронами деревьев хвойных пород;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11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. В процессе использования открытого огня запрещается: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FD206C" w:rsidRPr="00944688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12</w:t>
      </w:r>
      <w:r w:rsidRPr="00944688">
        <w:rPr>
          <w:rFonts w:ascii="Times New Roman" w:hAnsi="Times New Roman" w:cs="Times New Roman"/>
          <w:sz w:val="28"/>
          <w:szCs w:val="28"/>
          <w:lang w:eastAsia="ru-RU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D206C" w:rsidRPr="001F62AF" w:rsidRDefault="00FD206C" w:rsidP="00FD206C">
      <w:pPr>
        <w:pStyle w:val="a3"/>
        <w:jc w:val="both"/>
        <w:rPr>
          <w:lang w:eastAsia="ru-RU"/>
        </w:rPr>
      </w:pPr>
    </w:p>
    <w:p w:rsidR="00FD206C" w:rsidRDefault="00FD206C" w:rsidP="00FD206C"/>
    <w:p w:rsidR="00FD206C" w:rsidRDefault="00FD206C" w:rsidP="00FD206C"/>
    <w:p w:rsidR="00FD206C" w:rsidRDefault="00FD206C" w:rsidP="00FD206C"/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AB" w:rsidRDefault="007B6EAB" w:rsidP="00B002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Default="00FD206C" w:rsidP="00FD20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Pr="007B6EAB" w:rsidRDefault="00B002BF" w:rsidP="00FD206C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Приложение №1</w:t>
      </w:r>
      <w:r w:rsidR="00FD206C" w:rsidRPr="007B6EAB">
        <w:rPr>
          <w:rFonts w:ascii="Times New Roman" w:hAnsi="Times New Roman" w:cs="Times New Roman"/>
          <w:sz w:val="24"/>
          <w:szCs w:val="28"/>
          <w:lang w:eastAsia="ru-RU"/>
        </w:rPr>
        <w:br/>
        <w:t>к Порядку использования открытого</w:t>
      </w:r>
      <w:r w:rsidR="00FD206C" w:rsidRPr="007B6EAB">
        <w:rPr>
          <w:rFonts w:ascii="Times New Roman" w:hAnsi="Times New Roman" w:cs="Times New Roman"/>
          <w:sz w:val="24"/>
          <w:szCs w:val="28"/>
          <w:lang w:eastAsia="ru-RU"/>
        </w:rPr>
        <w:br/>
        <w:t>огня и разведения костров на землях</w:t>
      </w:r>
      <w:r w:rsidR="00FD206C" w:rsidRPr="007B6EAB">
        <w:rPr>
          <w:rFonts w:ascii="Times New Roman" w:hAnsi="Times New Roman" w:cs="Times New Roman"/>
          <w:sz w:val="24"/>
          <w:szCs w:val="28"/>
          <w:lang w:eastAsia="ru-RU"/>
        </w:rPr>
        <w:br/>
        <w:t>сельскохозяйственного назначения, землях</w:t>
      </w:r>
      <w:r w:rsidR="00FD206C" w:rsidRPr="007B6EAB">
        <w:rPr>
          <w:rFonts w:ascii="Times New Roman" w:hAnsi="Times New Roman" w:cs="Times New Roman"/>
          <w:sz w:val="24"/>
          <w:szCs w:val="28"/>
          <w:lang w:eastAsia="ru-RU"/>
        </w:rPr>
        <w:br/>
        <w:t>запаса и землях населенных пунктов </w:t>
      </w:r>
    </w:p>
    <w:p w:rsidR="00FD206C" w:rsidRDefault="00FD206C" w:rsidP="00FD206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06C" w:rsidRDefault="00FD206C" w:rsidP="00FD206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06C" w:rsidRPr="007B6EAB" w:rsidRDefault="00FD206C" w:rsidP="00FD20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7B6EAB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МИНИМАЛЬНО ДОПУСТИМЫЙ РАДИУС</w:t>
      </w:r>
      <w:r w:rsidRPr="007B6EAB">
        <w:rPr>
          <w:rFonts w:ascii="Times New Roman" w:hAnsi="Times New Roman" w:cs="Times New Roman"/>
          <w:b/>
          <w:bCs/>
          <w:sz w:val="24"/>
          <w:szCs w:val="28"/>
          <w:lang w:eastAsia="ru-RU"/>
        </w:rPr>
        <w:br/>
        <w:t xml:space="preserve">ЗОНЫ ОЧИСТКИ ТЕРРИТОРИИ ВОКРУГ ОЧАГА ГОРЕНИЯ </w:t>
      </w:r>
    </w:p>
    <w:p w:rsidR="00FD206C" w:rsidRPr="007B6EAB" w:rsidRDefault="00FD206C" w:rsidP="00FD20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7B6EAB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ОТ СУХОСТОЙНЫХ ДЕРЕВЬЕВ, СУХОЙ ТРАВЫ, ВАЛЕЖНИКА, ПОРУБОЧНЫХ ОСТАТКОВ,</w:t>
      </w:r>
      <w:r w:rsidR="007B6EAB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7B6EAB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ДРУГИХ ГОРЮЧИХ МАТЕРИАЛОВ В ЗАВИСИМОСТИ ОТ ВЫСОТЫ</w:t>
      </w:r>
      <w:r w:rsidRPr="007B6EAB">
        <w:rPr>
          <w:rFonts w:ascii="Times New Roman" w:hAnsi="Times New Roman" w:cs="Times New Roman"/>
          <w:b/>
          <w:bCs/>
          <w:sz w:val="24"/>
          <w:szCs w:val="28"/>
          <w:lang w:eastAsia="ru-RU"/>
        </w:rPr>
        <w:br/>
        <w:t>ТОЧКИ ИХ РАЗМЕЩЕНИЯ В МЕСТЕ ИСПОЛЬЗОВАНИЯ</w:t>
      </w:r>
      <w:r w:rsidRPr="007B6EAB">
        <w:rPr>
          <w:rFonts w:ascii="Times New Roman" w:hAnsi="Times New Roman" w:cs="Times New Roman"/>
          <w:b/>
          <w:bCs/>
          <w:sz w:val="24"/>
          <w:szCs w:val="28"/>
          <w:lang w:eastAsia="ru-RU"/>
        </w:rPr>
        <w:br/>
        <w:t>ОТКРЫТОГО ОГНЯ НАД УРОВНЕМ ЗЕМЛИ </w:t>
      </w:r>
    </w:p>
    <w:p w:rsidR="00FD206C" w:rsidRPr="007B6EAB" w:rsidRDefault="00FD206C" w:rsidP="00FD206C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D206C" w:rsidRDefault="00FD206C" w:rsidP="00FD2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6C" w:rsidRPr="007B6EAB" w:rsidRDefault="00FD206C" w:rsidP="00FD206C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7B6EAB">
        <w:rPr>
          <w:rFonts w:ascii="Times New Roman" w:hAnsi="Times New Roman" w:cs="Times New Roman"/>
          <w:sz w:val="24"/>
          <w:szCs w:val="28"/>
          <w:lang w:eastAsia="ru-RU"/>
        </w:rPr>
        <w:t>(метров)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5579"/>
      </w:tblGrid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</w:tr>
    </w:tbl>
    <w:p w:rsidR="00FD206C" w:rsidRPr="007B6EAB" w:rsidRDefault="00FD206C" w:rsidP="00FD206C">
      <w:pPr>
        <w:spacing w:line="240" w:lineRule="auto"/>
        <w:jc w:val="right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FD206C" w:rsidRDefault="00FD206C" w:rsidP="00FD206C"/>
    <w:p w:rsidR="00FD206C" w:rsidRDefault="00FD206C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FD206C" w:rsidRDefault="00FD206C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FD206C" w:rsidRDefault="00FD206C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FD206C" w:rsidRDefault="00FD206C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FD206C" w:rsidRDefault="00FD206C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7B6EAB" w:rsidRDefault="007B6EAB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7B6EAB" w:rsidRDefault="007B6EAB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7B6EAB" w:rsidRDefault="007B6EAB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7B6EAB" w:rsidRDefault="007B6EAB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7B6EAB" w:rsidRDefault="007B6EAB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FD206C" w:rsidRDefault="00FD206C" w:rsidP="00FD206C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FD206C" w:rsidRPr="007B6EAB" w:rsidRDefault="00FD206C" w:rsidP="00FD206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7B6EAB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7B6EAB">
        <w:rPr>
          <w:rFonts w:ascii="Times New Roman" w:hAnsi="Times New Roman" w:cs="Times New Roman"/>
          <w:sz w:val="24"/>
          <w:szCs w:val="28"/>
        </w:rPr>
        <w:br/>
      </w:r>
      <w:r w:rsidRPr="007B6EAB">
        <w:rPr>
          <w:rFonts w:ascii="Times New Roman" w:hAnsi="Times New Roman" w:cs="Times New Roman"/>
          <w:sz w:val="24"/>
          <w:szCs w:val="28"/>
          <w:lang w:eastAsia="ru-RU"/>
        </w:rPr>
        <w:t>к Порядку использования открытого</w:t>
      </w:r>
      <w:r w:rsidRPr="007B6EAB">
        <w:rPr>
          <w:rFonts w:ascii="Times New Roman" w:hAnsi="Times New Roman" w:cs="Times New Roman"/>
          <w:sz w:val="24"/>
          <w:szCs w:val="28"/>
          <w:lang w:eastAsia="ru-RU"/>
        </w:rPr>
        <w:br/>
        <w:t>огня и разведения костров на землях</w:t>
      </w:r>
      <w:r w:rsidRPr="007B6EAB">
        <w:rPr>
          <w:rFonts w:ascii="Times New Roman" w:hAnsi="Times New Roman" w:cs="Times New Roman"/>
          <w:sz w:val="24"/>
          <w:szCs w:val="28"/>
          <w:lang w:eastAsia="ru-RU"/>
        </w:rPr>
        <w:br/>
        <w:t>сельскохозяйственного назначения, землях</w:t>
      </w:r>
      <w:r w:rsidRPr="007B6EAB">
        <w:rPr>
          <w:rFonts w:ascii="Times New Roman" w:hAnsi="Times New Roman" w:cs="Times New Roman"/>
          <w:sz w:val="24"/>
          <w:szCs w:val="28"/>
          <w:lang w:eastAsia="ru-RU"/>
        </w:rPr>
        <w:br/>
        <w:t>запаса и землях населенных пунктов </w:t>
      </w:r>
      <w:r w:rsidRPr="007B6EA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06C" w:rsidRDefault="00FD206C" w:rsidP="00FD20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D206C" w:rsidRDefault="00FD206C" w:rsidP="00FD20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D206C" w:rsidRDefault="00FD206C" w:rsidP="00FD20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D206C" w:rsidRDefault="00FD206C" w:rsidP="00FD20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D206C" w:rsidRPr="007B6EAB" w:rsidRDefault="00FD206C" w:rsidP="00FD20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6EAB">
        <w:rPr>
          <w:rFonts w:ascii="Times New Roman" w:hAnsi="Times New Roman" w:cs="Times New Roman"/>
          <w:b/>
          <w:bCs/>
          <w:sz w:val="24"/>
          <w:szCs w:val="28"/>
        </w:rPr>
        <w:t>РАДИУС</w:t>
      </w:r>
      <w:r w:rsidRPr="007B6EAB">
        <w:rPr>
          <w:rFonts w:ascii="Times New Roman" w:hAnsi="Times New Roman" w:cs="Times New Roman"/>
          <w:b/>
          <w:bCs/>
          <w:sz w:val="24"/>
          <w:szCs w:val="28"/>
        </w:rPr>
        <w:br/>
        <w:t>ОЧИСТКИ ТЕРРИТОРИИ ОТ ГОРЮЧИХ МАТЕРИАЛОВ, ИСПОЛЬЗОВАНИЕ КОТОРЫХ НЕ ПРЕДУСМОТРЕНО ТЕХНОЛОГИЕЙ ПРОИЗВОДСТВА РАБОТ</w:t>
      </w:r>
    </w:p>
    <w:p w:rsidR="00FD206C" w:rsidRPr="007B6EAB" w:rsidRDefault="00FD206C" w:rsidP="00FD206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D206C" w:rsidRDefault="00FD206C" w:rsidP="00FD2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06C" w:rsidRPr="007B6EAB" w:rsidRDefault="00FD206C" w:rsidP="00FD206C">
      <w:pPr>
        <w:pStyle w:val="a3"/>
        <w:rPr>
          <w:rFonts w:ascii="Times New Roman" w:hAnsi="Times New Roman" w:cs="Times New Roman"/>
          <w:sz w:val="24"/>
          <w:szCs w:val="28"/>
        </w:rPr>
      </w:pPr>
      <w:r w:rsidRPr="007B6EAB">
        <w:rPr>
          <w:rFonts w:ascii="Times New Roman" w:hAnsi="Times New Roman" w:cs="Times New Roman"/>
          <w:sz w:val="24"/>
          <w:szCs w:val="28"/>
        </w:rPr>
        <w:t>(метров)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730"/>
      </w:tblGrid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Высота точки сварки над уровнем пола или прилегающей территорией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Минимальный радиус зоны очистки территории от горючих материалов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FD206C" w:rsidRPr="007B6EAB" w:rsidTr="00E00A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свыше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206C" w:rsidRPr="007B6EAB" w:rsidRDefault="00FD206C" w:rsidP="00E00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6EAB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</w:tbl>
    <w:p w:rsidR="00FD206C" w:rsidRPr="007B6EAB" w:rsidRDefault="00FD206C" w:rsidP="00FD206C">
      <w:pPr>
        <w:jc w:val="right"/>
        <w:rPr>
          <w:rFonts w:ascii="Arial" w:hAnsi="Arial" w:cs="Arial"/>
          <w:color w:val="000000"/>
          <w:szCs w:val="23"/>
        </w:rPr>
      </w:pPr>
    </w:p>
    <w:p w:rsidR="00FD206C" w:rsidRDefault="00FD206C" w:rsidP="00FD206C"/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06C" w:rsidRPr="00556160" w:rsidRDefault="00FD206C" w:rsidP="00FD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F37" w:rsidRDefault="00601F37"/>
    <w:sectPr w:rsidR="00601F37" w:rsidSect="00B00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C"/>
    <w:rsid w:val="0026790D"/>
    <w:rsid w:val="004F0584"/>
    <w:rsid w:val="00512432"/>
    <w:rsid w:val="00601F37"/>
    <w:rsid w:val="00707F12"/>
    <w:rsid w:val="007B6EAB"/>
    <w:rsid w:val="00B002BF"/>
    <w:rsid w:val="00C85CF8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B638"/>
  <w15:docId w15:val="{C43B5D19-750A-477A-BBC5-FB4B05FE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06C"/>
    <w:pPr>
      <w:spacing w:after="0" w:line="240" w:lineRule="auto"/>
    </w:pPr>
  </w:style>
  <w:style w:type="paragraph" w:customStyle="1" w:styleId="sourcetag">
    <w:name w:val="source__tag"/>
    <w:basedOn w:val="a"/>
    <w:rsid w:val="00FD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8</cp:revision>
  <cp:lastPrinted>2021-03-12T12:00:00Z</cp:lastPrinted>
  <dcterms:created xsi:type="dcterms:W3CDTF">2021-02-16T12:19:00Z</dcterms:created>
  <dcterms:modified xsi:type="dcterms:W3CDTF">2021-03-12T12:01:00Z</dcterms:modified>
</cp:coreProperties>
</file>