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431" w:rsidRDefault="00D72431" w:rsidP="00D7243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23240" cy="5930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431" w:rsidRPr="00B64976" w:rsidRDefault="00D72431" w:rsidP="00D72431">
      <w:pPr>
        <w:jc w:val="center"/>
        <w:rPr>
          <w:b/>
          <w:sz w:val="28"/>
          <w:szCs w:val="28"/>
        </w:rPr>
      </w:pPr>
    </w:p>
    <w:p w:rsidR="00D72431" w:rsidRDefault="00D72431" w:rsidP="00D724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ТУМАНОВСКОГО СЕЛЬСКОГО ПОСЕЛЕНИЯ</w:t>
      </w:r>
      <w:r>
        <w:rPr>
          <w:b/>
          <w:sz w:val="28"/>
          <w:szCs w:val="28"/>
        </w:rPr>
        <w:br/>
        <w:t>ВЯЗЕМСКОГО РАЙОНА СМОЛЕНСКОЙ ОБЛАСТИ</w:t>
      </w:r>
    </w:p>
    <w:p w:rsidR="00D72431" w:rsidRDefault="00D72431" w:rsidP="00D72431">
      <w:pPr>
        <w:jc w:val="center"/>
        <w:rPr>
          <w:b/>
          <w:bCs/>
          <w:spacing w:val="-4"/>
          <w:sz w:val="28"/>
          <w:szCs w:val="28"/>
        </w:rPr>
      </w:pPr>
    </w:p>
    <w:p w:rsidR="00D72431" w:rsidRDefault="00EE641F" w:rsidP="00D72431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ПОСТАНОВЛЕНИЕ</w:t>
      </w:r>
    </w:p>
    <w:p w:rsidR="00D72431" w:rsidRDefault="00D72431" w:rsidP="00D72431">
      <w:pPr>
        <w:shd w:val="clear" w:color="auto" w:fill="FFFFFF"/>
        <w:jc w:val="center"/>
      </w:pPr>
    </w:p>
    <w:p w:rsidR="00D72431" w:rsidRDefault="00D72431" w:rsidP="00D72431">
      <w:pPr>
        <w:shd w:val="clear" w:color="auto" w:fill="FFFFFF"/>
        <w:tabs>
          <w:tab w:val="left" w:pos="4253"/>
          <w:tab w:val="left" w:pos="4536"/>
        </w:tabs>
        <w:jc w:val="center"/>
      </w:pPr>
    </w:p>
    <w:p w:rsidR="00D72431" w:rsidRDefault="0010180E" w:rsidP="00D72431">
      <w:pPr>
        <w:shd w:val="clear" w:color="auto" w:fill="FFFFFF"/>
        <w:tabs>
          <w:tab w:val="left" w:leader="underscore" w:pos="1325"/>
          <w:tab w:val="left" w:pos="8741"/>
          <w:tab w:val="left" w:leader="underscore" w:pos="100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A72A7">
        <w:rPr>
          <w:sz w:val="28"/>
          <w:szCs w:val="28"/>
        </w:rPr>
        <w:t>19</w:t>
      </w:r>
      <w:r w:rsidR="00774241">
        <w:rPr>
          <w:sz w:val="28"/>
          <w:szCs w:val="28"/>
        </w:rPr>
        <w:t>.</w:t>
      </w:r>
      <w:r w:rsidR="00AF4963">
        <w:rPr>
          <w:sz w:val="28"/>
          <w:szCs w:val="28"/>
        </w:rPr>
        <w:t>0</w:t>
      </w:r>
      <w:r w:rsidR="00381364">
        <w:rPr>
          <w:sz w:val="28"/>
          <w:szCs w:val="28"/>
        </w:rPr>
        <w:t>1</w:t>
      </w:r>
      <w:r w:rsidR="00774241">
        <w:rPr>
          <w:sz w:val="28"/>
          <w:szCs w:val="28"/>
        </w:rPr>
        <w:t>.</w:t>
      </w:r>
      <w:r w:rsidR="00431DDC">
        <w:rPr>
          <w:sz w:val="28"/>
          <w:szCs w:val="28"/>
        </w:rPr>
        <w:t>202</w:t>
      </w:r>
      <w:r w:rsidR="00381364">
        <w:rPr>
          <w:sz w:val="28"/>
          <w:szCs w:val="28"/>
        </w:rPr>
        <w:t>3</w:t>
      </w:r>
      <w:r w:rsidR="005A54E8">
        <w:rPr>
          <w:sz w:val="28"/>
          <w:szCs w:val="28"/>
        </w:rPr>
        <w:t xml:space="preserve">      </w:t>
      </w:r>
      <w:r w:rsidR="00D72431">
        <w:rPr>
          <w:sz w:val="28"/>
          <w:szCs w:val="28"/>
        </w:rPr>
        <w:t xml:space="preserve">          № </w:t>
      </w:r>
      <w:r w:rsidR="000A72A7">
        <w:rPr>
          <w:sz w:val="28"/>
          <w:szCs w:val="28"/>
        </w:rPr>
        <w:t>7</w:t>
      </w:r>
    </w:p>
    <w:p w:rsidR="00D72431" w:rsidRPr="00D72431" w:rsidRDefault="00D72431" w:rsidP="00D72431">
      <w:pPr>
        <w:shd w:val="clear" w:color="auto" w:fill="FFFFFF"/>
        <w:tabs>
          <w:tab w:val="left" w:leader="underscore" w:pos="1325"/>
          <w:tab w:val="left" w:pos="8741"/>
          <w:tab w:val="left" w:leader="underscore" w:pos="10051"/>
        </w:tabs>
      </w:pPr>
      <w:r>
        <w:t xml:space="preserve">      село Туманово</w:t>
      </w:r>
    </w:p>
    <w:p w:rsidR="00D72431" w:rsidRDefault="00D72431" w:rsidP="00D72431">
      <w:pPr>
        <w:shd w:val="clear" w:color="auto" w:fill="FFFFFF"/>
        <w:tabs>
          <w:tab w:val="left" w:leader="underscore" w:pos="1325"/>
          <w:tab w:val="left" w:pos="8741"/>
          <w:tab w:val="left" w:leader="underscore" w:pos="10051"/>
        </w:tabs>
        <w:rPr>
          <w:sz w:val="28"/>
          <w:szCs w:val="28"/>
        </w:rPr>
      </w:pPr>
    </w:p>
    <w:p w:rsidR="00D72431" w:rsidRDefault="00D72431" w:rsidP="00D72431">
      <w:pPr>
        <w:pStyle w:val="a3"/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C653E">
        <w:rPr>
          <w:sz w:val="28"/>
          <w:szCs w:val="28"/>
        </w:rPr>
        <w:t xml:space="preserve"> внесении изменений в </w:t>
      </w:r>
      <w:r w:rsidRPr="00D47DEB">
        <w:rPr>
          <w:sz w:val="28"/>
          <w:szCs w:val="28"/>
        </w:rPr>
        <w:t xml:space="preserve"> </w:t>
      </w:r>
      <w:r w:rsidR="005C653E">
        <w:rPr>
          <w:sz w:val="28"/>
          <w:szCs w:val="28"/>
        </w:rPr>
        <w:t>Программу</w:t>
      </w:r>
      <w:r>
        <w:rPr>
          <w:sz w:val="28"/>
          <w:szCs w:val="28"/>
        </w:rPr>
        <w:t xml:space="preserve"> «</w:t>
      </w:r>
      <w:r w:rsidR="005A54E8">
        <w:rPr>
          <w:sz w:val="28"/>
          <w:szCs w:val="28"/>
        </w:rPr>
        <w:t>Развитие и с</w:t>
      </w:r>
      <w:r>
        <w:rPr>
          <w:sz w:val="28"/>
          <w:szCs w:val="28"/>
        </w:rPr>
        <w:t xml:space="preserve">одержание </w:t>
      </w:r>
      <w:r w:rsidR="005A54E8">
        <w:rPr>
          <w:sz w:val="28"/>
          <w:szCs w:val="28"/>
        </w:rPr>
        <w:t xml:space="preserve">дорожно-транспортного комплекса </w:t>
      </w:r>
      <w:r>
        <w:rPr>
          <w:sz w:val="28"/>
          <w:szCs w:val="28"/>
        </w:rPr>
        <w:t xml:space="preserve">на </w:t>
      </w:r>
      <w:r w:rsidR="005A54E8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="005A54E8">
        <w:rPr>
          <w:sz w:val="28"/>
          <w:szCs w:val="28"/>
        </w:rPr>
        <w:t>Тумановского сельского поселения</w:t>
      </w:r>
      <w:r>
        <w:rPr>
          <w:sz w:val="28"/>
          <w:szCs w:val="28"/>
        </w:rPr>
        <w:t xml:space="preserve"> Вяземского р</w:t>
      </w:r>
      <w:r w:rsidR="005C3860">
        <w:rPr>
          <w:sz w:val="28"/>
          <w:szCs w:val="28"/>
        </w:rPr>
        <w:t>айона Смоленской области</w:t>
      </w:r>
      <w:r>
        <w:rPr>
          <w:sz w:val="28"/>
          <w:szCs w:val="28"/>
        </w:rPr>
        <w:t>»</w:t>
      </w:r>
    </w:p>
    <w:p w:rsidR="00D72431" w:rsidRDefault="00D72431" w:rsidP="00D72431">
      <w:pPr>
        <w:pStyle w:val="a3"/>
        <w:rPr>
          <w:sz w:val="28"/>
          <w:szCs w:val="28"/>
        </w:rPr>
      </w:pPr>
    </w:p>
    <w:p w:rsidR="00D72431" w:rsidRDefault="00D72431" w:rsidP="00D72431">
      <w:pPr>
        <w:pStyle w:val="a3"/>
        <w:rPr>
          <w:sz w:val="28"/>
          <w:szCs w:val="28"/>
        </w:rPr>
      </w:pPr>
    </w:p>
    <w:p w:rsidR="00D72431" w:rsidRDefault="00D72431" w:rsidP="00D72431">
      <w:pPr>
        <w:tabs>
          <w:tab w:val="left" w:pos="9540"/>
        </w:tabs>
        <w:ind w:right="76"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В соответствии с Федеральным законом от 6 октября 2003 года № 131- ФЗ «Об</w:t>
      </w:r>
      <w:r w:rsidR="00B25651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законом от 08.11.2007 № 257 – ФЗ (ред. от 23.07.2013)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</w:t>
      </w:r>
    </w:p>
    <w:p w:rsidR="00D72431" w:rsidRDefault="00D72431" w:rsidP="00D72431">
      <w:pPr>
        <w:tabs>
          <w:tab w:val="left" w:pos="9540"/>
        </w:tabs>
        <w:ind w:right="76" w:firstLine="720"/>
        <w:jc w:val="both"/>
        <w:rPr>
          <w:sz w:val="28"/>
          <w:szCs w:val="28"/>
        </w:rPr>
      </w:pPr>
    </w:p>
    <w:p w:rsidR="00D72431" w:rsidRPr="00CE42A2" w:rsidRDefault="00D72431" w:rsidP="00D72431">
      <w:pPr>
        <w:tabs>
          <w:tab w:val="left" w:pos="9540"/>
        </w:tabs>
        <w:ind w:right="76" w:firstLine="720"/>
        <w:jc w:val="both"/>
        <w:rPr>
          <w:sz w:val="28"/>
          <w:szCs w:val="28"/>
        </w:rPr>
      </w:pPr>
      <w:r w:rsidRPr="00CE42A2">
        <w:rPr>
          <w:sz w:val="28"/>
          <w:szCs w:val="28"/>
        </w:rPr>
        <w:t xml:space="preserve">Администрация Тумановского сельского поселения Вяземского района Смоленской области </w:t>
      </w:r>
      <w:r w:rsidRPr="00CE42A2"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D72431" w:rsidRPr="00D47DEB" w:rsidRDefault="00D72431" w:rsidP="00D72431">
      <w:pPr>
        <w:pStyle w:val="a3"/>
        <w:ind w:firstLine="709"/>
        <w:jc w:val="both"/>
        <w:rPr>
          <w:sz w:val="28"/>
          <w:szCs w:val="28"/>
        </w:rPr>
      </w:pPr>
    </w:p>
    <w:p w:rsidR="00D72431" w:rsidRPr="00431DDC" w:rsidRDefault="00D72431" w:rsidP="00D72431">
      <w:pPr>
        <w:ind w:firstLine="709"/>
        <w:jc w:val="both"/>
        <w:rPr>
          <w:sz w:val="28"/>
          <w:szCs w:val="28"/>
        </w:rPr>
      </w:pPr>
      <w:r w:rsidRPr="00D47DEB">
        <w:rPr>
          <w:spacing w:val="-1"/>
          <w:sz w:val="28"/>
          <w:szCs w:val="28"/>
        </w:rPr>
        <w:t xml:space="preserve">1. </w:t>
      </w:r>
      <w:r w:rsidR="005C653E">
        <w:rPr>
          <w:spacing w:val="-1"/>
          <w:sz w:val="28"/>
          <w:szCs w:val="28"/>
        </w:rPr>
        <w:t xml:space="preserve">Внести следующие изменения в </w:t>
      </w:r>
      <w:r w:rsidRPr="00D47DEB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Программу «</w:t>
      </w:r>
      <w:r w:rsidR="005A54E8">
        <w:rPr>
          <w:sz w:val="28"/>
          <w:szCs w:val="28"/>
        </w:rPr>
        <w:t xml:space="preserve">Развитие и содержание дорожно-транспортного комплекса на территории Тумановского сельского поселения Вяземского района Смоленской </w:t>
      </w:r>
      <w:r w:rsidR="005C653E">
        <w:rPr>
          <w:sz w:val="28"/>
          <w:szCs w:val="28"/>
        </w:rPr>
        <w:t>области</w:t>
      </w:r>
      <w:r w:rsidR="005A54E8">
        <w:rPr>
          <w:sz w:val="28"/>
          <w:szCs w:val="28"/>
        </w:rPr>
        <w:t>»</w:t>
      </w:r>
      <w:r w:rsidR="005C653E">
        <w:rPr>
          <w:sz w:val="28"/>
          <w:szCs w:val="28"/>
        </w:rPr>
        <w:t>, утвержденную постановлением Администрации Тумановского сельского поселения Вяземског</w:t>
      </w:r>
      <w:r w:rsidR="00381364">
        <w:rPr>
          <w:sz w:val="28"/>
          <w:szCs w:val="28"/>
        </w:rPr>
        <w:t>о района Смоленской области от 09</w:t>
      </w:r>
      <w:r w:rsidR="005C653E">
        <w:rPr>
          <w:sz w:val="28"/>
          <w:szCs w:val="28"/>
        </w:rPr>
        <w:t>.1</w:t>
      </w:r>
      <w:r w:rsidR="00F60ED2">
        <w:rPr>
          <w:sz w:val="28"/>
          <w:szCs w:val="28"/>
        </w:rPr>
        <w:t>1</w:t>
      </w:r>
      <w:r w:rsidR="005C653E">
        <w:rPr>
          <w:sz w:val="28"/>
          <w:szCs w:val="28"/>
        </w:rPr>
        <w:t>.20</w:t>
      </w:r>
      <w:r w:rsidR="00381364">
        <w:rPr>
          <w:sz w:val="28"/>
          <w:szCs w:val="28"/>
        </w:rPr>
        <w:t>22</w:t>
      </w:r>
      <w:r w:rsidR="005C653E">
        <w:rPr>
          <w:sz w:val="28"/>
          <w:szCs w:val="28"/>
        </w:rPr>
        <w:t xml:space="preserve"> </w:t>
      </w:r>
      <w:r w:rsidR="00381364">
        <w:rPr>
          <w:sz w:val="28"/>
          <w:szCs w:val="28"/>
        </w:rPr>
        <w:t>№168</w:t>
      </w:r>
      <w:r w:rsidR="005C653E" w:rsidRPr="005C653E">
        <w:rPr>
          <w:sz w:val="28"/>
          <w:szCs w:val="28"/>
        </w:rPr>
        <w:t>:</w:t>
      </w:r>
    </w:p>
    <w:p w:rsidR="005C653E" w:rsidRPr="005C653E" w:rsidRDefault="005C653E" w:rsidP="00D72431">
      <w:pPr>
        <w:ind w:firstLine="709"/>
        <w:jc w:val="both"/>
        <w:rPr>
          <w:spacing w:val="-1"/>
          <w:sz w:val="28"/>
          <w:szCs w:val="28"/>
        </w:rPr>
      </w:pPr>
      <w:r w:rsidRPr="005C653E">
        <w:rPr>
          <w:sz w:val="28"/>
          <w:szCs w:val="28"/>
        </w:rPr>
        <w:t xml:space="preserve">- </w:t>
      </w:r>
      <w:r>
        <w:rPr>
          <w:sz w:val="28"/>
          <w:szCs w:val="28"/>
        </w:rPr>
        <w:t>в паспорте Программы позицию «Объемы и источники финансирования Программы» изложить в следующей редакции</w:t>
      </w:r>
      <w:r w:rsidRPr="005C653E">
        <w:rPr>
          <w:sz w:val="28"/>
          <w:szCs w:val="28"/>
        </w:rPr>
        <w:t>:</w:t>
      </w:r>
    </w:p>
    <w:p w:rsidR="00D72431" w:rsidRDefault="00D72431" w:rsidP="00D72431">
      <w:pPr>
        <w:ind w:firstLine="709"/>
        <w:jc w:val="both"/>
        <w:rPr>
          <w:spacing w:val="-1"/>
          <w:sz w:val="28"/>
          <w:szCs w:val="28"/>
          <w:u w:val="single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808"/>
        <w:gridCol w:w="7570"/>
      </w:tblGrid>
      <w:tr w:rsidR="00F60ED2" w:rsidRPr="001A308C" w:rsidTr="00580509">
        <w:trPr>
          <w:trHeight w:val="1124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60ED2" w:rsidRPr="001A308C" w:rsidRDefault="00F60ED2" w:rsidP="00580509">
            <w:pPr>
              <w:snapToGrid w:val="0"/>
            </w:pPr>
            <w:r w:rsidRPr="001A308C">
              <w:t xml:space="preserve">Объемы  и источники             </w:t>
            </w:r>
            <w:r w:rsidRPr="001A308C">
              <w:br/>
              <w:t xml:space="preserve">финансирования        </w:t>
            </w:r>
            <w:r w:rsidRPr="001A308C">
              <w:br/>
              <w:t xml:space="preserve">Программы             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ED2" w:rsidRPr="00FA52C2" w:rsidRDefault="00F60ED2" w:rsidP="00580509">
            <w:pPr>
              <w:jc w:val="both"/>
            </w:pPr>
            <w:r w:rsidRPr="00FA52C2">
              <w:t>Общий объем финансирования вышеуказанной Программы составляет</w:t>
            </w:r>
            <w:r w:rsidRPr="00FA52C2">
              <w:rPr>
                <w:b/>
              </w:rPr>
              <w:t xml:space="preserve"> </w:t>
            </w:r>
            <w:r w:rsidR="00FA52C2" w:rsidRPr="00FA52C2">
              <w:rPr>
                <w:b/>
              </w:rPr>
              <w:t>16 142 995,20</w:t>
            </w:r>
            <w:r w:rsidR="00FA52C2" w:rsidRPr="00BC22E6">
              <w:rPr>
                <w:b/>
              </w:rPr>
              <w:t xml:space="preserve"> </w:t>
            </w:r>
            <w:r w:rsidRPr="00FA52C2">
              <w:rPr>
                <w:b/>
              </w:rPr>
              <w:t xml:space="preserve"> </w:t>
            </w:r>
            <w:r w:rsidRPr="00FA52C2">
              <w:t>рублей</w:t>
            </w:r>
            <w:r w:rsidRPr="00FA52C2">
              <w:rPr>
                <w:b/>
              </w:rPr>
              <w:t>,</w:t>
            </w:r>
            <w:r w:rsidRPr="00FA52C2">
              <w:t xml:space="preserve"> в том числе:</w:t>
            </w:r>
          </w:p>
          <w:p w:rsidR="005169F2" w:rsidRPr="00FA52C2" w:rsidRDefault="005169F2" w:rsidP="00580509">
            <w:pPr>
              <w:jc w:val="both"/>
            </w:pPr>
            <w:r w:rsidRPr="00FA52C2">
              <w:t xml:space="preserve">На </w:t>
            </w:r>
            <w:r w:rsidR="00381364" w:rsidRPr="00FA52C2">
              <w:t>2023</w:t>
            </w:r>
            <w:r w:rsidR="00F60ED2" w:rsidRPr="00FA52C2">
              <w:t xml:space="preserve"> год – </w:t>
            </w:r>
            <w:r w:rsidR="00FA52C2">
              <w:t>11</w:t>
            </w:r>
            <w:r w:rsidR="00381364" w:rsidRPr="00FA52C2">
              <w:t xml:space="preserve"> 2</w:t>
            </w:r>
            <w:r w:rsidR="00FA52C2">
              <w:t>0</w:t>
            </w:r>
            <w:r w:rsidR="00381364" w:rsidRPr="00FA52C2">
              <w:t>1 </w:t>
            </w:r>
            <w:r w:rsidR="00FA52C2">
              <w:t>495</w:t>
            </w:r>
            <w:r w:rsidR="00381364" w:rsidRPr="00FA52C2">
              <w:t>,</w:t>
            </w:r>
            <w:r w:rsidR="00FA52C2">
              <w:t>2</w:t>
            </w:r>
            <w:r w:rsidR="00381364" w:rsidRPr="00FA52C2">
              <w:t>0</w:t>
            </w:r>
            <w:r w:rsidRPr="00FA52C2">
              <w:t xml:space="preserve"> рублей, из них средств:</w:t>
            </w:r>
          </w:p>
          <w:p w:rsidR="005169F2" w:rsidRPr="00FA52C2" w:rsidRDefault="00FA52C2" w:rsidP="00580509">
            <w:pPr>
              <w:jc w:val="both"/>
            </w:pPr>
            <w:r w:rsidRPr="00FA52C2">
              <w:t>8</w:t>
            </w:r>
            <w:r w:rsidR="005169F2" w:rsidRPr="00FA52C2">
              <w:t> 9</w:t>
            </w:r>
            <w:r w:rsidRPr="00FA52C2">
              <w:t>10</w:t>
            </w:r>
            <w:r w:rsidR="005169F2" w:rsidRPr="00FA52C2">
              <w:t> </w:t>
            </w:r>
            <w:r w:rsidRPr="00FA52C2">
              <w:t>195,2</w:t>
            </w:r>
            <w:r w:rsidR="005169F2" w:rsidRPr="00FA52C2">
              <w:t>0 рублей - дорожный фонд Смоленской области;</w:t>
            </w:r>
          </w:p>
          <w:p w:rsidR="005169F2" w:rsidRPr="00FA52C2" w:rsidRDefault="00381364" w:rsidP="00580509">
            <w:pPr>
              <w:jc w:val="both"/>
            </w:pPr>
            <w:r w:rsidRPr="00FA52C2">
              <w:t>2 291 300,00</w:t>
            </w:r>
            <w:r w:rsidR="005169F2" w:rsidRPr="00FA52C2">
              <w:t xml:space="preserve"> рублей – местный бюджет (дорожный фонд поселения)</w:t>
            </w:r>
          </w:p>
          <w:p w:rsidR="005169F2" w:rsidRPr="00FA52C2" w:rsidRDefault="005169F2" w:rsidP="005169F2">
            <w:pPr>
              <w:jc w:val="both"/>
            </w:pPr>
            <w:r w:rsidRPr="00FA52C2">
              <w:t xml:space="preserve">На </w:t>
            </w:r>
            <w:r w:rsidR="00381364" w:rsidRPr="00FA52C2">
              <w:t>2024</w:t>
            </w:r>
            <w:r w:rsidRPr="00FA52C2">
              <w:t xml:space="preserve"> год </w:t>
            </w:r>
            <w:r w:rsidR="00F60ED2" w:rsidRPr="00FA52C2">
              <w:t xml:space="preserve">– </w:t>
            </w:r>
            <w:r w:rsidR="00381364" w:rsidRPr="00FA52C2">
              <w:t xml:space="preserve">2 407 400,00 </w:t>
            </w:r>
            <w:r w:rsidR="00F60ED2" w:rsidRPr="00FA52C2">
              <w:t xml:space="preserve">рублей, </w:t>
            </w:r>
            <w:r w:rsidRPr="00FA52C2">
              <w:t>из них средств:</w:t>
            </w:r>
          </w:p>
          <w:p w:rsidR="00F60ED2" w:rsidRPr="00FA52C2" w:rsidRDefault="00381364" w:rsidP="00580509">
            <w:pPr>
              <w:jc w:val="both"/>
            </w:pPr>
            <w:r w:rsidRPr="00FA52C2">
              <w:t>2 407 400,00</w:t>
            </w:r>
            <w:r w:rsidR="005169F2" w:rsidRPr="00FA52C2">
              <w:t xml:space="preserve"> рублей - местный бюджет (дорожный фонд поселения)</w:t>
            </w:r>
            <w:r w:rsidR="00F60ED2" w:rsidRPr="00FA52C2">
              <w:t>;</w:t>
            </w:r>
          </w:p>
          <w:p w:rsidR="00C73FE5" w:rsidRPr="00FA52C2" w:rsidRDefault="005169F2" w:rsidP="00C73FE5">
            <w:pPr>
              <w:jc w:val="both"/>
            </w:pPr>
            <w:r w:rsidRPr="00FA52C2">
              <w:t xml:space="preserve">На </w:t>
            </w:r>
            <w:r w:rsidR="00381364" w:rsidRPr="00FA52C2">
              <w:t>2025</w:t>
            </w:r>
            <w:r w:rsidR="00F60ED2" w:rsidRPr="00FA52C2">
              <w:t xml:space="preserve"> год –– </w:t>
            </w:r>
            <w:r w:rsidR="00381364" w:rsidRPr="00FA52C2">
              <w:t xml:space="preserve">2 534 100,00 </w:t>
            </w:r>
            <w:r w:rsidR="00F60ED2" w:rsidRPr="00FA52C2">
              <w:t>рублей,</w:t>
            </w:r>
            <w:r w:rsidR="00C73FE5" w:rsidRPr="00FA52C2">
              <w:t xml:space="preserve"> из них средств:</w:t>
            </w:r>
          </w:p>
          <w:p w:rsidR="00C73FE5" w:rsidRPr="00FA52C2" w:rsidRDefault="00381364" w:rsidP="00C73FE5">
            <w:pPr>
              <w:jc w:val="both"/>
            </w:pPr>
            <w:r w:rsidRPr="00FA52C2">
              <w:t xml:space="preserve">2 534 100,00 </w:t>
            </w:r>
            <w:r w:rsidR="00F60ED2" w:rsidRPr="00FA52C2">
              <w:t>рублей</w:t>
            </w:r>
            <w:r w:rsidR="00C73FE5" w:rsidRPr="00FA52C2">
              <w:t xml:space="preserve"> - местный бюджет (дорожный фонд поселения);</w:t>
            </w:r>
          </w:p>
          <w:p w:rsidR="00F60ED2" w:rsidRPr="00FA52C2" w:rsidRDefault="00F60ED2" w:rsidP="00C73FE5">
            <w:pPr>
              <w:jc w:val="both"/>
            </w:pPr>
          </w:p>
        </w:tc>
      </w:tr>
    </w:tbl>
    <w:p w:rsidR="00A20815" w:rsidRDefault="00A20815" w:rsidP="00FF7256">
      <w:pPr>
        <w:rPr>
          <w:b/>
          <w:sz w:val="28"/>
          <w:szCs w:val="28"/>
        </w:rPr>
      </w:pPr>
    </w:p>
    <w:p w:rsidR="00D43419" w:rsidRPr="005C653E" w:rsidRDefault="005C653E" w:rsidP="005C653E">
      <w:pPr>
        <w:pStyle w:val="ConsPlusNormal"/>
        <w:widowControl/>
        <w:ind w:left="360" w:firstLine="0"/>
        <w:rPr>
          <w:rFonts w:ascii="Times New Roman" w:hAnsi="Times New Roman" w:cs="Times New Roman"/>
          <w:sz w:val="28"/>
          <w:szCs w:val="28"/>
        </w:rPr>
      </w:pPr>
      <w:r w:rsidRPr="005C653E">
        <w:rPr>
          <w:rFonts w:ascii="Times New Roman" w:hAnsi="Times New Roman" w:cs="Times New Roman"/>
          <w:sz w:val="28"/>
          <w:szCs w:val="28"/>
        </w:rPr>
        <w:t xml:space="preserve">-раздел </w:t>
      </w:r>
      <w:r w:rsidR="00D43419" w:rsidRPr="005C653E">
        <w:rPr>
          <w:rFonts w:ascii="Times New Roman" w:hAnsi="Times New Roman" w:cs="Times New Roman"/>
          <w:sz w:val="28"/>
          <w:szCs w:val="28"/>
        </w:rPr>
        <w:t xml:space="preserve">4 </w:t>
      </w:r>
      <w:r w:rsidRPr="005C653E">
        <w:rPr>
          <w:rFonts w:ascii="Times New Roman" w:hAnsi="Times New Roman" w:cs="Times New Roman"/>
          <w:sz w:val="28"/>
          <w:szCs w:val="28"/>
        </w:rPr>
        <w:t>«</w:t>
      </w:r>
      <w:r w:rsidR="00D43419" w:rsidRPr="005C653E">
        <w:rPr>
          <w:rFonts w:ascii="Times New Roman" w:hAnsi="Times New Roman" w:cs="Times New Roman"/>
          <w:sz w:val="28"/>
          <w:szCs w:val="28"/>
        </w:rPr>
        <w:t>Перечень программных мероприятий</w:t>
      </w:r>
      <w:r w:rsidRPr="005C653E">
        <w:rPr>
          <w:rFonts w:ascii="Times New Roman" w:hAnsi="Times New Roman" w:cs="Times New Roman"/>
          <w:sz w:val="28"/>
          <w:szCs w:val="28"/>
        </w:rPr>
        <w:t>» позицию «Мероприятия по развитию и содержанию дорожно-транспортного комплекса на территории Тумановского сельского поселения Вяземского района Смоленской области» изложить в следующей редакции:</w:t>
      </w:r>
    </w:p>
    <w:p w:rsidR="00D43419" w:rsidRDefault="00D43419" w:rsidP="00761EBA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1026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"/>
        <w:gridCol w:w="4397"/>
        <w:gridCol w:w="1701"/>
        <w:gridCol w:w="1701"/>
        <w:gridCol w:w="1842"/>
      </w:tblGrid>
      <w:tr w:rsidR="005207D8" w:rsidRPr="00CA2889" w:rsidTr="00580509">
        <w:trPr>
          <w:trHeight w:val="219"/>
        </w:trPr>
        <w:tc>
          <w:tcPr>
            <w:tcW w:w="621" w:type="dxa"/>
            <w:vMerge w:val="restart"/>
          </w:tcPr>
          <w:p w:rsidR="005207D8" w:rsidRPr="00CA2889" w:rsidRDefault="005207D8" w:rsidP="00580509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CA2889">
              <w:rPr>
                <w:b/>
              </w:rPr>
              <w:t>№ п/п</w:t>
            </w:r>
          </w:p>
        </w:tc>
        <w:tc>
          <w:tcPr>
            <w:tcW w:w="4397" w:type="dxa"/>
            <w:vMerge w:val="restart"/>
          </w:tcPr>
          <w:p w:rsidR="005207D8" w:rsidRPr="00CA2889" w:rsidRDefault="005207D8" w:rsidP="00580509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CA2889">
              <w:rPr>
                <w:b/>
              </w:rPr>
              <w:t>Наименование мероприятий</w:t>
            </w:r>
          </w:p>
        </w:tc>
        <w:tc>
          <w:tcPr>
            <w:tcW w:w="5244" w:type="dxa"/>
            <w:gridSpan w:val="3"/>
          </w:tcPr>
          <w:p w:rsidR="005207D8" w:rsidRPr="00CA2889" w:rsidRDefault="005207D8" w:rsidP="00580509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CA2889">
              <w:rPr>
                <w:b/>
              </w:rPr>
              <w:t>Объем финансирования</w:t>
            </w:r>
            <w:r>
              <w:rPr>
                <w:b/>
              </w:rPr>
              <w:t xml:space="preserve"> из местного бюджета</w:t>
            </w:r>
          </w:p>
          <w:p w:rsidR="005207D8" w:rsidRPr="00CA2889" w:rsidRDefault="005207D8" w:rsidP="00580509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 w:rsidRPr="00CA2889">
              <w:rPr>
                <w:b/>
              </w:rPr>
              <w:t>(</w:t>
            </w:r>
            <w:r>
              <w:rPr>
                <w:b/>
              </w:rPr>
              <w:t xml:space="preserve">в </w:t>
            </w:r>
            <w:r w:rsidRPr="00CA2889">
              <w:rPr>
                <w:b/>
              </w:rPr>
              <w:t>рублях)</w:t>
            </w:r>
          </w:p>
        </w:tc>
      </w:tr>
      <w:tr w:rsidR="005207D8" w:rsidRPr="00CA2889" w:rsidTr="004025F8">
        <w:trPr>
          <w:trHeight w:val="219"/>
        </w:trPr>
        <w:tc>
          <w:tcPr>
            <w:tcW w:w="621" w:type="dxa"/>
            <w:vMerge/>
          </w:tcPr>
          <w:p w:rsidR="005207D8" w:rsidRPr="00CA2889" w:rsidRDefault="005207D8" w:rsidP="00580509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397" w:type="dxa"/>
            <w:vMerge/>
          </w:tcPr>
          <w:p w:rsidR="005207D8" w:rsidRPr="00CA2889" w:rsidRDefault="005207D8" w:rsidP="00580509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207D8" w:rsidRPr="00CA2889" w:rsidRDefault="004025F8" w:rsidP="00580509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5207D8">
              <w:rPr>
                <w:b/>
              </w:rPr>
              <w:t xml:space="preserve"> год</w:t>
            </w:r>
          </w:p>
        </w:tc>
        <w:tc>
          <w:tcPr>
            <w:tcW w:w="1701" w:type="dxa"/>
          </w:tcPr>
          <w:p w:rsidR="005207D8" w:rsidRPr="00CA2889" w:rsidRDefault="004025F8" w:rsidP="00580509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5207D8">
              <w:rPr>
                <w:b/>
              </w:rPr>
              <w:t xml:space="preserve"> год</w:t>
            </w:r>
          </w:p>
        </w:tc>
        <w:tc>
          <w:tcPr>
            <w:tcW w:w="1842" w:type="dxa"/>
          </w:tcPr>
          <w:p w:rsidR="005207D8" w:rsidRPr="00CA2889" w:rsidRDefault="004025F8" w:rsidP="00580509">
            <w:pPr>
              <w:pStyle w:val="a7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5207D8">
              <w:rPr>
                <w:b/>
              </w:rPr>
              <w:t xml:space="preserve"> год</w:t>
            </w:r>
          </w:p>
        </w:tc>
      </w:tr>
      <w:tr w:rsidR="004025F8" w:rsidRPr="00CA2889" w:rsidTr="004025F8">
        <w:tc>
          <w:tcPr>
            <w:tcW w:w="621" w:type="dxa"/>
          </w:tcPr>
          <w:p w:rsidR="004025F8" w:rsidRPr="005333CE" w:rsidRDefault="004025F8" w:rsidP="001F0EFB">
            <w:pPr>
              <w:pStyle w:val="a7"/>
              <w:spacing w:before="0" w:beforeAutospacing="0" w:after="0" w:afterAutospacing="0"/>
              <w:jc w:val="both"/>
            </w:pPr>
            <w:r>
              <w:t>1.</w:t>
            </w:r>
          </w:p>
        </w:tc>
        <w:tc>
          <w:tcPr>
            <w:tcW w:w="4397" w:type="dxa"/>
          </w:tcPr>
          <w:p w:rsidR="004025F8" w:rsidRPr="00865822" w:rsidRDefault="004025F8" w:rsidP="001F0EFB">
            <w:pPr>
              <w:spacing w:line="324" w:lineRule="exact"/>
              <w:ind w:right="5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содержание улично-дорожной сети на территории Тумановского сельского поселения Вяземского района Смоленской области за счет дорожного фонда</w:t>
            </w:r>
          </w:p>
        </w:tc>
        <w:tc>
          <w:tcPr>
            <w:tcW w:w="1701" w:type="dxa"/>
          </w:tcPr>
          <w:p w:rsidR="004025F8" w:rsidRPr="00B448D1" w:rsidRDefault="004025F8" w:rsidP="001F0EFB">
            <w:pPr>
              <w:spacing w:line="324" w:lineRule="exact"/>
              <w:ind w:right="58"/>
              <w:jc w:val="center"/>
              <w:rPr>
                <w:color w:val="000000"/>
              </w:rPr>
            </w:pPr>
            <w:r w:rsidRPr="004928F2">
              <w:rPr>
                <w:color w:val="000000"/>
              </w:rPr>
              <w:t>1</w:t>
            </w:r>
            <w:r>
              <w:rPr>
                <w:color w:val="000000"/>
              </w:rPr>
              <w:t> 145 6</w:t>
            </w:r>
            <w:r w:rsidRPr="004928F2">
              <w:rPr>
                <w:color w:val="000000"/>
              </w:rPr>
              <w:t>50</w:t>
            </w:r>
            <w:r>
              <w:rPr>
                <w:color w:val="000000"/>
              </w:rPr>
              <w:t>,00</w:t>
            </w:r>
          </w:p>
        </w:tc>
        <w:tc>
          <w:tcPr>
            <w:tcW w:w="1701" w:type="dxa"/>
          </w:tcPr>
          <w:p w:rsidR="004025F8" w:rsidRPr="00B448D1" w:rsidRDefault="004025F8" w:rsidP="001F0EFB">
            <w:pPr>
              <w:spacing w:line="324" w:lineRule="exact"/>
              <w:ind w:right="58"/>
              <w:jc w:val="center"/>
              <w:rPr>
                <w:color w:val="000000"/>
              </w:rPr>
            </w:pPr>
            <w:r w:rsidRPr="004928F2">
              <w:rPr>
                <w:color w:val="000000"/>
              </w:rPr>
              <w:t>1</w:t>
            </w:r>
            <w:r>
              <w:rPr>
                <w:color w:val="000000"/>
              </w:rPr>
              <w:t> 203 70</w:t>
            </w:r>
            <w:r w:rsidRPr="004928F2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  <w:tc>
          <w:tcPr>
            <w:tcW w:w="1842" w:type="dxa"/>
          </w:tcPr>
          <w:p w:rsidR="004025F8" w:rsidRPr="00B448D1" w:rsidRDefault="004025F8" w:rsidP="001F0EFB">
            <w:pPr>
              <w:spacing w:line="324" w:lineRule="exact"/>
              <w:ind w:right="58"/>
              <w:jc w:val="center"/>
              <w:rPr>
                <w:color w:val="000000"/>
              </w:rPr>
            </w:pPr>
            <w:r w:rsidRPr="004928F2">
              <w:rPr>
                <w:color w:val="000000"/>
              </w:rPr>
              <w:t>1</w:t>
            </w:r>
            <w:r>
              <w:rPr>
                <w:color w:val="000000"/>
              </w:rPr>
              <w:t> 267 050,00</w:t>
            </w:r>
          </w:p>
        </w:tc>
      </w:tr>
      <w:tr w:rsidR="004025F8" w:rsidRPr="00CA2889" w:rsidTr="004025F8">
        <w:tc>
          <w:tcPr>
            <w:tcW w:w="621" w:type="dxa"/>
          </w:tcPr>
          <w:p w:rsidR="004025F8" w:rsidRDefault="004025F8" w:rsidP="001F0EFB">
            <w:pPr>
              <w:pStyle w:val="a7"/>
              <w:spacing w:before="0" w:beforeAutospacing="0" w:after="0" w:afterAutospacing="0"/>
              <w:jc w:val="both"/>
            </w:pPr>
            <w:r>
              <w:t>2.</w:t>
            </w:r>
          </w:p>
        </w:tc>
        <w:tc>
          <w:tcPr>
            <w:tcW w:w="4397" w:type="dxa"/>
          </w:tcPr>
          <w:p w:rsidR="004025F8" w:rsidRPr="00865822" w:rsidRDefault="004025F8" w:rsidP="001F0EFB">
            <w:pPr>
              <w:spacing w:line="324" w:lineRule="exact"/>
              <w:ind w:right="5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проведение ремонта улично-дорожной сети на территории Тумановского сельского поселения Вяземского района Смоленской области за счет дорожного фонда</w:t>
            </w:r>
          </w:p>
        </w:tc>
        <w:tc>
          <w:tcPr>
            <w:tcW w:w="1701" w:type="dxa"/>
          </w:tcPr>
          <w:p w:rsidR="004025F8" w:rsidRPr="00B448D1" w:rsidRDefault="004025F8" w:rsidP="006704FD">
            <w:pPr>
              <w:spacing w:line="324" w:lineRule="exact"/>
              <w:ind w:right="58"/>
              <w:jc w:val="center"/>
              <w:rPr>
                <w:color w:val="000000"/>
              </w:rPr>
            </w:pPr>
            <w:r w:rsidRPr="004928F2">
              <w:rPr>
                <w:color w:val="000000"/>
              </w:rPr>
              <w:t>1</w:t>
            </w:r>
            <w:r>
              <w:rPr>
                <w:color w:val="000000"/>
              </w:rPr>
              <w:t> 1</w:t>
            </w:r>
            <w:r w:rsidR="006704FD">
              <w:rPr>
                <w:color w:val="000000"/>
              </w:rPr>
              <w:t>36</w:t>
            </w:r>
            <w:r>
              <w:rPr>
                <w:color w:val="000000"/>
              </w:rPr>
              <w:t> </w:t>
            </w:r>
            <w:r w:rsidR="006704FD">
              <w:rPr>
                <w:color w:val="000000"/>
              </w:rPr>
              <w:t>730</w:t>
            </w:r>
            <w:r>
              <w:rPr>
                <w:color w:val="000000"/>
              </w:rPr>
              <w:t>,</w:t>
            </w:r>
            <w:r w:rsidR="006704FD">
              <w:rPr>
                <w:color w:val="000000"/>
              </w:rPr>
              <w:t>8</w:t>
            </w:r>
            <w:r w:rsidR="000A72A7">
              <w:rPr>
                <w:color w:val="000000"/>
              </w:rPr>
              <w:t>8</w:t>
            </w:r>
          </w:p>
        </w:tc>
        <w:tc>
          <w:tcPr>
            <w:tcW w:w="1701" w:type="dxa"/>
          </w:tcPr>
          <w:p w:rsidR="004025F8" w:rsidRPr="00B448D1" w:rsidRDefault="004025F8" w:rsidP="001F0EFB">
            <w:pPr>
              <w:spacing w:line="324" w:lineRule="exact"/>
              <w:ind w:right="58"/>
              <w:jc w:val="center"/>
              <w:rPr>
                <w:color w:val="000000"/>
              </w:rPr>
            </w:pPr>
            <w:r w:rsidRPr="004928F2">
              <w:rPr>
                <w:color w:val="000000"/>
              </w:rPr>
              <w:t>1</w:t>
            </w:r>
            <w:r>
              <w:rPr>
                <w:color w:val="000000"/>
              </w:rPr>
              <w:t> 203 700,00</w:t>
            </w:r>
          </w:p>
        </w:tc>
        <w:tc>
          <w:tcPr>
            <w:tcW w:w="1842" w:type="dxa"/>
          </w:tcPr>
          <w:p w:rsidR="004025F8" w:rsidRPr="00B448D1" w:rsidRDefault="004025F8" w:rsidP="001F0EFB">
            <w:pPr>
              <w:spacing w:line="324" w:lineRule="exact"/>
              <w:ind w:right="58"/>
              <w:jc w:val="center"/>
              <w:rPr>
                <w:color w:val="000000"/>
              </w:rPr>
            </w:pPr>
            <w:r w:rsidRPr="004928F2">
              <w:rPr>
                <w:color w:val="000000"/>
              </w:rPr>
              <w:t>1</w:t>
            </w:r>
            <w:r>
              <w:rPr>
                <w:color w:val="000000"/>
              </w:rPr>
              <w:t> 267 050,00</w:t>
            </w:r>
          </w:p>
        </w:tc>
      </w:tr>
      <w:tr w:rsidR="005207D8" w:rsidRPr="00CA2889" w:rsidTr="005207D8">
        <w:tc>
          <w:tcPr>
            <w:tcW w:w="621" w:type="dxa"/>
          </w:tcPr>
          <w:p w:rsidR="005207D8" w:rsidRDefault="005207D8" w:rsidP="00580509">
            <w:pPr>
              <w:pStyle w:val="a7"/>
              <w:spacing w:before="0" w:beforeAutospacing="0" w:after="0" w:afterAutospacing="0"/>
              <w:jc w:val="both"/>
            </w:pPr>
            <w:r>
              <w:t>4.</w:t>
            </w:r>
          </w:p>
        </w:tc>
        <w:tc>
          <w:tcPr>
            <w:tcW w:w="4397" w:type="dxa"/>
          </w:tcPr>
          <w:p w:rsidR="005207D8" w:rsidRPr="005207D8" w:rsidRDefault="005207D8" w:rsidP="00580509">
            <w:pPr>
              <w:spacing w:line="324" w:lineRule="exact"/>
              <w:ind w:right="58"/>
              <w:jc w:val="both"/>
              <w:rPr>
                <w:color w:val="000000"/>
                <w:sz w:val="28"/>
                <w:szCs w:val="28"/>
              </w:rPr>
            </w:pPr>
            <w:r w:rsidRPr="005207D8">
              <w:rPr>
                <w:color w:val="000000"/>
                <w:sz w:val="28"/>
                <w:szCs w:val="28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  <w:r w:rsidR="00372577">
              <w:rPr>
                <w:color w:val="000000"/>
                <w:sz w:val="28"/>
                <w:szCs w:val="28"/>
              </w:rPr>
              <w:t xml:space="preserve"> за счет областного бюджета</w:t>
            </w:r>
          </w:p>
        </w:tc>
        <w:tc>
          <w:tcPr>
            <w:tcW w:w="1701" w:type="dxa"/>
          </w:tcPr>
          <w:p w:rsidR="005207D8" w:rsidRDefault="004025F8" w:rsidP="004025F8">
            <w:pPr>
              <w:spacing w:line="324" w:lineRule="exact"/>
              <w:ind w:right="58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5207D8">
              <w:rPr>
                <w:color w:val="000000"/>
              </w:rPr>
              <w:t> </w:t>
            </w:r>
            <w:r w:rsidR="005207D8" w:rsidRPr="005207D8">
              <w:rPr>
                <w:color w:val="000000"/>
              </w:rPr>
              <w:t>9</w:t>
            </w:r>
            <w:r>
              <w:rPr>
                <w:color w:val="000000"/>
              </w:rPr>
              <w:t>10</w:t>
            </w:r>
            <w:r w:rsidR="005207D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195</w:t>
            </w:r>
            <w:r w:rsidR="005207D8" w:rsidRPr="005207D8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  <w:r w:rsidR="005207D8" w:rsidRPr="005207D8"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5207D8" w:rsidRDefault="005207D8" w:rsidP="00580509">
            <w:pPr>
              <w:spacing w:line="324" w:lineRule="exact"/>
              <w:ind w:right="5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2" w:type="dxa"/>
          </w:tcPr>
          <w:p w:rsidR="005207D8" w:rsidRDefault="005207D8" w:rsidP="00580509">
            <w:pPr>
              <w:spacing w:line="324" w:lineRule="exact"/>
              <w:ind w:right="5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207D8" w:rsidRPr="00CA2889" w:rsidTr="005207D8">
        <w:tc>
          <w:tcPr>
            <w:tcW w:w="621" w:type="dxa"/>
          </w:tcPr>
          <w:p w:rsidR="005207D8" w:rsidRDefault="005207D8" w:rsidP="00580509">
            <w:pPr>
              <w:pStyle w:val="a7"/>
              <w:spacing w:before="0" w:beforeAutospacing="0" w:after="0" w:afterAutospacing="0"/>
              <w:jc w:val="both"/>
            </w:pPr>
            <w:r>
              <w:t>5.</w:t>
            </w:r>
          </w:p>
        </w:tc>
        <w:tc>
          <w:tcPr>
            <w:tcW w:w="4397" w:type="dxa"/>
          </w:tcPr>
          <w:p w:rsidR="005207D8" w:rsidRPr="005207D8" w:rsidRDefault="005207D8" w:rsidP="00580509">
            <w:pPr>
              <w:spacing w:line="324" w:lineRule="exact"/>
              <w:ind w:right="58"/>
              <w:jc w:val="both"/>
              <w:rPr>
                <w:color w:val="000000"/>
                <w:sz w:val="28"/>
                <w:szCs w:val="28"/>
              </w:rPr>
            </w:pPr>
            <w:r w:rsidRPr="005207D8">
              <w:rPr>
                <w:color w:val="000000"/>
                <w:sz w:val="28"/>
                <w:szCs w:val="28"/>
              </w:rPr>
              <w:t>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  <w:r>
              <w:rPr>
                <w:color w:val="000000"/>
                <w:sz w:val="28"/>
                <w:szCs w:val="28"/>
              </w:rPr>
              <w:t xml:space="preserve"> (</w:t>
            </w:r>
            <w:r w:rsidR="00372577">
              <w:rPr>
                <w:color w:val="000000"/>
                <w:sz w:val="28"/>
                <w:szCs w:val="28"/>
              </w:rPr>
              <w:t>за счет дорожного фонда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5207D8" w:rsidRDefault="004025F8" w:rsidP="004025F8">
            <w:pPr>
              <w:spacing w:line="324" w:lineRule="exact"/>
              <w:ind w:right="58"/>
              <w:jc w:val="center"/>
              <w:rPr>
                <w:color w:val="000000"/>
              </w:rPr>
            </w:pPr>
            <w:r>
              <w:rPr>
                <w:color w:val="000000"/>
              </w:rPr>
              <w:t>8 919,1</w:t>
            </w:r>
            <w:r w:rsidR="000A72A7">
              <w:rPr>
                <w:color w:val="000000"/>
              </w:rPr>
              <w:t>2</w:t>
            </w:r>
          </w:p>
        </w:tc>
        <w:tc>
          <w:tcPr>
            <w:tcW w:w="1701" w:type="dxa"/>
          </w:tcPr>
          <w:p w:rsidR="005207D8" w:rsidRDefault="005207D8" w:rsidP="00580509">
            <w:pPr>
              <w:spacing w:line="324" w:lineRule="exact"/>
              <w:ind w:right="5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2" w:type="dxa"/>
          </w:tcPr>
          <w:p w:rsidR="005207D8" w:rsidRDefault="005207D8" w:rsidP="00580509">
            <w:pPr>
              <w:spacing w:line="324" w:lineRule="exact"/>
              <w:ind w:right="58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5207D8" w:rsidRPr="00CA2889" w:rsidTr="005207D8">
        <w:tc>
          <w:tcPr>
            <w:tcW w:w="621" w:type="dxa"/>
          </w:tcPr>
          <w:p w:rsidR="005207D8" w:rsidRDefault="005207D8" w:rsidP="00580509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4397" w:type="dxa"/>
          </w:tcPr>
          <w:p w:rsidR="005207D8" w:rsidRDefault="005207D8" w:rsidP="00580509">
            <w:pPr>
              <w:spacing w:line="324" w:lineRule="exact"/>
              <w:ind w:right="5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 ПО ПРОГРАММЕ:</w:t>
            </w:r>
          </w:p>
        </w:tc>
        <w:tc>
          <w:tcPr>
            <w:tcW w:w="1701" w:type="dxa"/>
          </w:tcPr>
          <w:p w:rsidR="005207D8" w:rsidRPr="00B448D1" w:rsidRDefault="006704FD" w:rsidP="006704FD">
            <w:pPr>
              <w:spacing w:line="324" w:lineRule="exact"/>
              <w:ind w:right="58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5207D8">
              <w:rPr>
                <w:color w:val="000000"/>
              </w:rPr>
              <w:t> </w:t>
            </w:r>
            <w:r>
              <w:rPr>
                <w:color w:val="000000"/>
              </w:rPr>
              <w:t>201</w:t>
            </w:r>
            <w:r w:rsidR="005207D8">
              <w:rPr>
                <w:color w:val="000000"/>
              </w:rPr>
              <w:t> </w:t>
            </w:r>
            <w:r>
              <w:rPr>
                <w:color w:val="000000"/>
              </w:rPr>
              <w:t>495,2</w:t>
            </w:r>
            <w:r w:rsidR="005207D8"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5207D8" w:rsidRPr="00B448D1" w:rsidRDefault="005207D8" w:rsidP="006704FD">
            <w:pPr>
              <w:spacing w:line="324" w:lineRule="exact"/>
              <w:ind w:right="58"/>
              <w:jc w:val="center"/>
              <w:rPr>
                <w:color w:val="000000"/>
              </w:rPr>
            </w:pPr>
            <w:r>
              <w:rPr>
                <w:color w:val="000000"/>
              </w:rPr>
              <w:t>2 </w:t>
            </w:r>
            <w:r w:rsidR="006704FD">
              <w:rPr>
                <w:color w:val="000000"/>
              </w:rPr>
              <w:t>407</w:t>
            </w:r>
            <w:r>
              <w:rPr>
                <w:color w:val="000000"/>
              </w:rPr>
              <w:t> </w:t>
            </w:r>
            <w:r w:rsidR="006704FD">
              <w:rPr>
                <w:color w:val="000000"/>
              </w:rPr>
              <w:t>4</w:t>
            </w:r>
            <w:r>
              <w:rPr>
                <w:color w:val="000000"/>
              </w:rPr>
              <w:t>00,00</w:t>
            </w:r>
          </w:p>
        </w:tc>
        <w:tc>
          <w:tcPr>
            <w:tcW w:w="1842" w:type="dxa"/>
          </w:tcPr>
          <w:p w:rsidR="005207D8" w:rsidRPr="00B448D1" w:rsidRDefault="005207D8" w:rsidP="006704FD">
            <w:pPr>
              <w:spacing w:line="324" w:lineRule="exact"/>
              <w:ind w:right="58"/>
              <w:jc w:val="center"/>
              <w:rPr>
                <w:color w:val="000000"/>
              </w:rPr>
            </w:pPr>
            <w:r>
              <w:rPr>
                <w:color w:val="000000"/>
              </w:rPr>
              <w:t>2 </w:t>
            </w:r>
            <w:r w:rsidR="006704FD">
              <w:rPr>
                <w:color w:val="000000"/>
              </w:rPr>
              <w:t>534 1</w:t>
            </w:r>
            <w:r>
              <w:rPr>
                <w:color w:val="000000"/>
              </w:rPr>
              <w:t>00,00</w:t>
            </w:r>
          </w:p>
        </w:tc>
      </w:tr>
    </w:tbl>
    <w:p w:rsidR="00D43419" w:rsidRDefault="00D43419" w:rsidP="00D43419">
      <w:pPr>
        <w:pStyle w:val="a7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D43419" w:rsidRPr="00761EBA" w:rsidRDefault="00532B99" w:rsidP="00761EBA">
      <w:pPr>
        <w:pStyle w:val="a7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61EBA">
        <w:rPr>
          <w:sz w:val="28"/>
          <w:szCs w:val="28"/>
        </w:rPr>
        <w:t xml:space="preserve">-раздел </w:t>
      </w:r>
      <w:r w:rsidR="00761EBA" w:rsidRPr="00761EBA">
        <w:rPr>
          <w:bCs/>
          <w:sz w:val="28"/>
          <w:szCs w:val="28"/>
        </w:rPr>
        <w:t>7</w:t>
      </w:r>
      <w:r w:rsidR="00D43419" w:rsidRPr="00761EBA">
        <w:rPr>
          <w:bCs/>
          <w:sz w:val="28"/>
          <w:szCs w:val="28"/>
        </w:rPr>
        <w:t xml:space="preserve"> </w:t>
      </w:r>
      <w:r w:rsidR="00761EBA" w:rsidRPr="00761EBA">
        <w:rPr>
          <w:bCs/>
          <w:sz w:val="28"/>
          <w:szCs w:val="28"/>
        </w:rPr>
        <w:t>«</w:t>
      </w:r>
      <w:r w:rsidR="00D43419" w:rsidRPr="00761EBA">
        <w:rPr>
          <w:bCs/>
          <w:sz w:val="28"/>
          <w:szCs w:val="28"/>
        </w:rPr>
        <w:t>Объемы и источники финансирования Программы</w:t>
      </w:r>
      <w:r w:rsidR="00761EBA" w:rsidRPr="00761EBA">
        <w:rPr>
          <w:bCs/>
          <w:sz w:val="28"/>
          <w:szCs w:val="28"/>
        </w:rPr>
        <w:t>» изложить в следующей редакции:</w:t>
      </w:r>
    </w:p>
    <w:p w:rsidR="00880F7F" w:rsidRPr="00593F41" w:rsidRDefault="00761EBA" w:rsidP="00761E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61EB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D43419" w:rsidRPr="00BF3645">
        <w:rPr>
          <w:sz w:val="28"/>
          <w:szCs w:val="28"/>
        </w:rPr>
        <w:t>Общий объем фина</w:t>
      </w:r>
      <w:r w:rsidR="00D43419">
        <w:rPr>
          <w:sz w:val="28"/>
          <w:szCs w:val="28"/>
        </w:rPr>
        <w:t xml:space="preserve">нсирования вышеуказанной Программы </w:t>
      </w:r>
      <w:r w:rsidR="00B0519D">
        <w:rPr>
          <w:sz w:val="28"/>
          <w:szCs w:val="28"/>
        </w:rPr>
        <w:t xml:space="preserve">на </w:t>
      </w:r>
      <w:r w:rsidR="006704FD">
        <w:rPr>
          <w:sz w:val="28"/>
          <w:szCs w:val="28"/>
        </w:rPr>
        <w:t>2023</w:t>
      </w:r>
      <w:r w:rsidR="00431DDC">
        <w:rPr>
          <w:sz w:val="28"/>
          <w:szCs w:val="28"/>
        </w:rPr>
        <w:t xml:space="preserve"> – 202</w:t>
      </w:r>
      <w:r w:rsidR="006704FD">
        <w:rPr>
          <w:sz w:val="28"/>
          <w:szCs w:val="28"/>
        </w:rPr>
        <w:t>5</w:t>
      </w:r>
      <w:r w:rsidR="00B0519D">
        <w:rPr>
          <w:sz w:val="28"/>
          <w:szCs w:val="28"/>
        </w:rPr>
        <w:t xml:space="preserve"> год</w:t>
      </w:r>
      <w:r w:rsidR="00880F7F">
        <w:rPr>
          <w:sz w:val="28"/>
          <w:szCs w:val="28"/>
        </w:rPr>
        <w:t>ы</w:t>
      </w:r>
      <w:r w:rsidR="00D43419">
        <w:rPr>
          <w:sz w:val="28"/>
          <w:szCs w:val="28"/>
        </w:rPr>
        <w:t xml:space="preserve"> </w:t>
      </w:r>
      <w:r w:rsidR="00D43419" w:rsidRPr="00593F41">
        <w:rPr>
          <w:sz w:val="32"/>
          <w:szCs w:val="32"/>
        </w:rPr>
        <w:t>составляет</w:t>
      </w:r>
      <w:r w:rsidR="00D43419" w:rsidRPr="00A66452">
        <w:rPr>
          <w:b/>
          <w:sz w:val="32"/>
          <w:szCs w:val="32"/>
        </w:rPr>
        <w:t xml:space="preserve"> </w:t>
      </w:r>
      <w:r w:rsidR="00FB090D" w:rsidRPr="00FB090D">
        <w:rPr>
          <w:b/>
          <w:sz w:val="28"/>
          <w:szCs w:val="28"/>
        </w:rPr>
        <w:t>1</w:t>
      </w:r>
      <w:r w:rsidR="006704FD">
        <w:rPr>
          <w:b/>
          <w:sz w:val="28"/>
          <w:szCs w:val="28"/>
        </w:rPr>
        <w:t>6</w:t>
      </w:r>
      <w:r w:rsidR="00FB090D" w:rsidRPr="00FB090D">
        <w:rPr>
          <w:b/>
          <w:sz w:val="28"/>
          <w:szCs w:val="28"/>
        </w:rPr>
        <w:t> </w:t>
      </w:r>
      <w:r w:rsidR="006704FD">
        <w:rPr>
          <w:b/>
          <w:sz w:val="28"/>
          <w:szCs w:val="28"/>
        </w:rPr>
        <w:t>142</w:t>
      </w:r>
      <w:r w:rsidR="00FB090D" w:rsidRPr="00FB090D">
        <w:rPr>
          <w:b/>
          <w:sz w:val="28"/>
          <w:szCs w:val="28"/>
        </w:rPr>
        <w:t xml:space="preserve"> </w:t>
      </w:r>
      <w:r w:rsidR="006704FD">
        <w:rPr>
          <w:b/>
          <w:sz w:val="28"/>
          <w:szCs w:val="28"/>
        </w:rPr>
        <w:t>995</w:t>
      </w:r>
      <w:r w:rsidR="00FB090D" w:rsidRPr="00FB090D">
        <w:rPr>
          <w:b/>
          <w:sz w:val="28"/>
          <w:szCs w:val="28"/>
        </w:rPr>
        <w:t>,</w:t>
      </w:r>
      <w:r w:rsidR="006704FD">
        <w:rPr>
          <w:b/>
          <w:sz w:val="28"/>
          <w:szCs w:val="28"/>
        </w:rPr>
        <w:t>2</w:t>
      </w:r>
      <w:r w:rsidR="00FB090D" w:rsidRPr="00FB090D">
        <w:rPr>
          <w:b/>
          <w:sz w:val="28"/>
          <w:szCs w:val="28"/>
        </w:rPr>
        <w:t>0</w:t>
      </w:r>
      <w:r w:rsidR="00525BFB" w:rsidRPr="00BC22E6">
        <w:rPr>
          <w:b/>
        </w:rPr>
        <w:t xml:space="preserve"> </w:t>
      </w:r>
      <w:r w:rsidR="00D43419" w:rsidRPr="00593F41">
        <w:rPr>
          <w:sz w:val="32"/>
          <w:szCs w:val="32"/>
        </w:rPr>
        <w:t>руб</w:t>
      </w:r>
      <w:r w:rsidR="00593F41" w:rsidRPr="00593F41">
        <w:rPr>
          <w:sz w:val="32"/>
          <w:szCs w:val="32"/>
        </w:rPr>
        <w:t>лей</w:t>
      </w:r>
      <w:r>
        <w:rPr>
          <w:sz w:val="32"/>
          <w:szCs w:val="32"/>
        </w:rPr>
        <w:t>»</w:t>
      </w:r>
    </w:p>
    <w:p w:rsidR="00D43419" w:rsidRPr="003127A3" w:rsidRDefault="00593F41" w:rsidP="00D43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43419" w:rsidRPr="00BF3645">
        <w:rPr>
          <w:sz w:val="28"/>
          <w:szCs w:val="28"/>
        </w:rPr>
        <w:t>И</w:t>
      </w:r>
      <w:r>
        <w:rPr>
          <w:sz w:val="28"/>
          <w:szCs w:val="28"/>
        </w:rPr>
        <w:t>сточник финансирования Программы – б</w:t>
      </w:r>
      <w:r w:rsidR="00D43419">
        <w:rPr>
          <w:sz w:val="28"/>
          <w:szCs w:val="28"/>
        </w:rPr>
        <w:t>юджет</w:t>
      </w:r>
      <w:r w:rsidR="00D43419" w:rsidRPr="00BF3645">
        <w:rPr>
          <w:sz w:val="28"/>
          <w:szCs w:val="28"/>
        </w:rPr>
        <w:t xml:space="preserve"> </w:t>
      </w:r>
      <w:r>
        <w:rPr>
          <w:sz w:val="28"/>
          <w:szCs w:val="28"/>
        </w:rPr>
        <w:t>Тумановского</w:t>
      </w:r>
      <w:r w:rsidR="00D43419">
        <w:rPr>
          <w:sz w:val="28"/>
          <w:szCs w:val="28"/>
        </w:rPr>
        <w:t xml:space="preserve"> сельского поселения Вяземского района</w:t>
      </w:r>
      <w:r w:rsidR="00D43419" w:rsidRPr="003127A3">
        <w:rPr>
          <w:sz w:val="28"/>
          <w:szCs w:val="28"/>
        </w:rPr>
        <w:t xml:space="preserve"> Смоленской области</w:t>
      </w:r>
      <w:r w:rsidR="00B0519D">
        <w:rPr>
          <w:sz w:val="28"/>
          <w:szCs w:val="28"/>
        </w:rPr>
        <w:t xml:space="preserve">, а именно дорожный фонд </w:t>
      </w:r>
      <w:r w:rsidR="00B0519D">
        <w:rPr>
          <w:sz w:val="28"/>
          <w:szCs w:val="28"/>
        </w:rPr>
        <w:lastRenderedPageBreak/>
        <w:t>поселения</w:t>
      </w:r>
      <w:r w:rsidR="00D43419">
        <w:rPr>
          <w:sz w:val="28"/>
          <w:szCs w:val="28"/>
        </w:rPr>
        <w:t>. Из-за неустойчивого финансового положения</w:t>
      </w:r>
      <w:r w:rsidR="00D43419" w:rsidRPr="00AC449A">
        <w:rPr>
          <w:sz w:val="28"/>
          <w:szCs w:val="28"/>
        </w:rPr>
        <w:t xml:space="preserve"> </w:t>
      </w:r>
      <w:r>
        <w:rPr>
          <w:sz w:val="28"/>
          <w:szCs w:val="28"/>
        </w:rPr>
        <w:t>Тумановского</w:t>
      </w:r>
      <w:r w:rsidR="00D43419">
        <w:rPr>
          <w:sz w:val="28"/>
          <w:szCs w:val="28"/>
        </w:rPr>
        <w:t xml:space="preserve"> сельского поселения необходимо работать по привлечению иных источников финансирования, в том числе и финансовых средств областного бюджета. </w:t>
      </w:r>
    </w:p>
    <w:p w:rsidR="005C653E" w:rsidRDefault="00761EBA" w:rsidP="005C653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761EBA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Настоящее постановление подлежит обнародованию на официальном сайте </w:t>
      </w:r>
      <w:r>
        <w:rPr>
          <w:sz w:val="28"/>
          <w:szCs w:val="28"/>
        </w:rPr>
        <w:t>Тумановского сельского поселения Вяземского района Смоленской области.</w:t>
      </w:r>
    </w:p>
    <w:p w:rsidR="00761EBA" w:rsidRDefault="00761EBA" w:rsidP="005C653E">
      <w:pPr>
        <w:rPr>
          <w:sz w:val="28"/>
          <w:szCs w:val="28"/>
        </w:rPr>
      </w:pPr>
    </w:p>
    <w:p w:rsidR="00761EBA" w:rsidRPr="00761EBA" w:rsidRDefault="00761EBA" w:rsidP="005C653E"/>
    <w:p w:rsidR="00113BC4" w:rsidRDefault="00113BC4" w:rsidP="00113BC4">
      <w:pPr>
        <w:ind w:right="4676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Глава муниципального образования</w:t>
      </w:r>
    </w:p>
    <w:p w:rsidR="00113BC4" w:rsidRDefault="00113BC4" w:rsidP="00113BC4">
      <w:pPr>
        <w:ind w:right="4676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Тумановского сельского поселения</w:t>
      </w:r>
    </w:p>
    <w:p w:rsidR="00113BC4" w:rsidRPr="006E792E" w:rsidRDefault="00113BC4" w:rsidP="00113BC4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Вяземского района Смоленской области                                                       М.Г. Гущина    </w:t>
      </w:r>
    </w:p>
    <w:p w:rsidR="00113BC4" w:rsidRPr="005C653E" w:rsidRDefault="00113BC4" w:rsidP="00113BC4"/>
    <w:p w:rsidR="00C41B23" w:rsidRPr="005C653E" w:rsidRDefault="00C41B23" w:rsidP="005C653E"/>
    <w:sectPr w:rsidR="00C41B23" w:rsidRPr="005C653E" w:rsidSect="00D72431">
      <w:footerReference w:type="even" r:id="rId8"/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9AE" w:rsidRDefault="007969AE" w:rsidP="00C54EEA">
      <w:r>
        <w:separator/>
      </w:r>
    </w:p>
  </w:endnote>
  <w:endnote w:type="continuationSeparator" w:id="0">
    <w:p w:rsidR="007969AE" w:rsidRDefault="007969AE" w:rsidP="00C54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F21" w:rsidRDefault="00BA7A37" w:rsidP="007F2F2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F2F2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F2F21" w:rsidRDefault="007F2F21" w:rsidP="007F2F2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F21" w:rsidRDefault="00BA7A37" w:rsidP="007F2F2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F2F2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A72A7">
      <w:rPr>
        <w:rStyle w:val="aa"/>
        <w:noProof/>
      </w:rPr>
      <w:t>2</w:t>
    </w:r>
    <w:r>
      <w:rPr>
        <w:rStyle w:val="aa"/>
      </w:rPr>
      <w:fldChar w:fldCharType="end"/>
    </w:r>
  </w:p>
  <w:p w:rsidR="007F2F21" w:rsidRDefault="007F2F21" w:rsidP="007F2F2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9AE" w:rsidRDefault="007969AE" w:rsidP="00C54EEA">
      <w:r>
        <w:separator/>
      </w:r>
    </w:p>
  </w:footnote>
  <w:footnote w:type="continuationSeparator" w:id="0">
    <w:p w:rsidR="007969AE" w:rsidRDefault="007969AE" w:rsidP="00C54E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B67C9"/>
    <w:multiLevelType w:val="hybridMultilevel"/>
    <w:tmpl w:val="35B6E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114CF"/>
    <w:multiLevelType w:val="hybridMultilevel"/>
    <w:tmpl w:val="D8861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CAD"/>
    <w:rsid w:val="00003C3F"/>
    <w:rsid w:val="00004802"/>
    <w:rsid w:val="00042D7D"/>
    <w:rsid w:val="00092079"/>
    <w:rsid w:val="000A04DF"/>
    <w:rsid w:val="000A72A7"/>
    <w:rsid w:val="000D64B4"/>
    <w:rsid w:val="0010180E"/>
    <w:rsid w:val="00112FEE"/>
    <w:rsid w:val="00113BC4"/>
    <w:rsid w:val="001543D2"/>
    <w:rsid w:val="00175138"/>
    <w:rsid w:val="001801A8"/>
    <w:rsid w:val="00197FC6"/>
    <w:rsid w:val="001B1F80"/>
    <w:rsid w:val="00214AFC"/>
    <w:rsid w:val="002522AD"/>
    <w:rsid w:val="00257779"/>
    <w:rsid w:val="00261401"/>
    <w:rsid w:val="003106CD"/>
    <w:rsid w:val="00344D06"/>
    <w:rsid w:val="003532DD"/>
    <w:rsid w:val="003574A5"/>
    <w:rsid w:val="00372577"/>
    <w:rsid w:val="00381364"/>
    <w:rsid w:val="003A6227"/>
    <w:rsid w:val="004025F8"/>
    <w:rsid w:val="00431DDC"/>
    <w:rsid w:val="00444DA8"/>
    <w:rsid w:val="004616A1"/>
    <w:rsid w:val="004A03E3"/>
    <w:rsid w:val="004A551C"/>
    <w:rsid w:val="004C31E9"/>
    <w:rsid w:val="004F51E6"/>
    <w:rsid w:val="005056D3"/>
    <w:rsid w:val="0051569A"/>
    <w:rsid w:val="005169F2"/>
    <w:rsid w:val="005207D8"/>
    <w:rsid w:val="00525BFB"/>
    <w:rsid w:val="00532B99"/>
    <w:rsid w:val="005333CE"/>
    <w:rsid w:val="00566807"/>
    <w:rsid w:val="005723F9"/>
    <w:rsid w:val="00586478"/>
    <w:rsid w:val="00593F41"/>
    <w:rsid w:val="00597D67"/>
    <w:rsid w:val="005A54E8"/>
    <w:rsid w:val="005C3860"/>
    <w:rsid w:val="005C653E"/>
    <w:rsid w:val="005F691F"/>
    <w:rsid w:val="00613F5E"/>
    <w:rsid w:val="0065239D"/>
    <w:rsid w:val="006704FD"/>
    <w:rsid w:val="00681D09"/>
    <w:rsid w:val="00685C00"/>
    <w:rsid w:val="006A3E9C"/>
    <w:rsid w:val="006E47BB"/>
    <w:rsid w:val="006E5BEF"/>
    <w:rsid w:val="0072263B"/>
    <w:rsid w:val="00722D0C"/>
    <w:rsid w:val="00724A31"/>
    <w:rsid w:val="00761EBA"/>
    <w:rsid w:val="00766DA9"/>
    <w:rsid w:val="00774241"/>
    <w:rsid w:val="00792AE4"/>
    <w:rsid w:val="007969AE"/>
    <w:rsid w:val="00797DB1"/>
    <w:rsid w:val="007A6167"/>
    <w:rsid w:val="007C44E2"/>
    <w:rsid w:val="007E7EA7"/>
    <w:rsid w:val="007F2F21"/>
    <w:rsid w:val="00861219"/>
    <w:rsid w:val="00865649"/>
    <w:rsid w:val="00874EE6"/>
    <w:rsid w:val="008778BA"/>
    <w:rsid w:val="00880F7F"/>
    <w:rsid w:val="00883A8A"/>
    <w:rsid w:val="008A33C9"/>
    <w:rsid w:val="00974E6E"/>
    <w:rsid w:val="009772A7"/>
    <w:rsid w:val="009F4859"/>
    <w:rsid w:val="00A20815"/>
    <w:rsid w:val="00A57CAD"/>
    <w:rsid w:val="00A94DEE"/>
    <w:rsid w:val="00AD1887"/>
    <w:rsid w:val="00AF4963"/>
    <w:rsid w:val="00B0519D"/>
    <w:rsid w:val="00B25651"/>
    <w:rsid w:val="00B25D24"/>
    <w:rsid w:val="00B27813"/>
    <w:rsid w:val="00B448D1"/>
    <w:rsid w:val="00B61639"/>
    <w:rsid w:val="00B63559"/>
    <w:rsid w:val="00BA542C"/>
    <w:rsid w:val="00BA7A37"/>
    <w:rsid w:val="00BD1340"/>
    <w:rsid w:val="00C00582"/>
    <w:rsid w:val="00C0489D"/>
    <w:rsid w:val="00C41B23"/>
    <w:rsid w:val="00C54EEA"/>
    <w:rsid w:val="00C73FE5"/>
    <w:rsid w:val="00C837EA"/>
    <w:rsid w:val="00C96A98"/>
    <w:rsid w:val="00CE2565"/>
    <w:rsid w:val="00CF4699"/>
    <w:rsid w:val="00D43419"/>
    <w:rsid w:val="00D72300"/>
    <w:rsid w:val="00D72431"/>
    <w:rsid w:val="00D807F5"/>
    <w:rsid w:val="00DA6752"/>
    <w:rsid w:val="00DE1E3A"/>
    <w:rsid w:val="00DE2C9A"/>
    <w:rsid w:val="00E04839"/>
    <w:rsid w:val="00E04D84"/>
    <w:rsid w:val="00E10B8C"/>
    <w:rsid w:val="00E37B5C"/>
    <w:rsid w:val="00E869D5"/>
    <w:rsid w:val="00EB5780"/>
    <w:rsid w:val="00EC7B90"/>
    <w:rsid w:val="00EE0DF0"/>
    <w:rsid w:val="00EE641F"/>
    <w:rsid w:val="00F23162"/>
    <w:rsid w:val="00F60ED2"/>
    <w:rsid w:val="00FA52C2"/>
    <w:rsid w:val="00FB090D"/>
    <w:rsid w:val="00FD79FA"/>
    <w:rsid w:val="00FE695B"/>
    <w:rsid w:val="00FF7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C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57C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D7243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rsid w:val="00D724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724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43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D72431"/>
    <w:pPr>
      <w:spacing w:before="100" w:beforeAutospacing="1" w:after="100" w:afterAutospacing="1"/>
    </w:pPr>
  </w:style>
  <w:style w:type="paragraph" w:customStyle="1" w:styleId="ConsPlusNormal">
    <w:name w:val="ConsPlusNormal"/>
    <w:rsid w:val="00D4341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rsid w:val="00D434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434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D43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Бухгалтер</cp:lastModifiedBy>
  <cp:revision>40</cp:revision>
  <cp:lastPrinted>2022-09-19T17:40:00Z</cp:lastPrinted>
  <dcterms:created xsi:type="dcterms:W3CDTF">2016-12-12T09:48:00Z</dcterms:created>
  <dcterms:modified xsi:type="dcterms:W3CDTF">2023-01-20T11:21:00Z</dcterms:modified>
</cp:coreProperties>
</file>