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42" w:rsidRPr="005837B6" w:rsidRDefault="00895B42" w:rsidP="00895B42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>
        <w:rPr>
          <w:rFonts w:ascii="Classic Russian" w:hAnsi="Classic Russian"/>
          <w:noProof/>
          <w:lang w:eastAsia="ru-RU"/>
        </w:rPr>
        <w:drawing>
          <wp:inline distT="0" distB="0" distL="0" distR="0">
            <wp:extent cx="561975" cy="685800"/>
            <wp:effectExtent l="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B42" w:rsidRPr="003711EB" w:rsidRDefault="00895B42" w:rsidP="00895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5837B6">
        <w:rPr>
          <w:rFonts w:ascii="Arial" w:eastAsia="Times New Roman" w:hAnsi="Arial" w:cs="Arial"/>
          <w:color w:val="1E1D1E"/>
          <w:sz w:val="18"/>
          <w:szCs w:val="18"/>
          <w:lang w:eastAsia="ru-RU"/>
        </w:rPr>
        <w:t>    </w:t>
      </w:r>
      <w:r w:rsidRPr="003711EB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ТУМАНОВСКОГО</w:t>
      </w:r>
      <w:r w:rsidRPr="003711EB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СЕЛЬСКОГО ПОСЕЛЕНИЯ</w:t>
      </w:r>
    </w:p>
    <w:p w:rsidR="00895B42" w:rsidRDefault="00895B42" w:rsidP="00656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711EB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            ВЯЗЕМСКОГО РАЙОНА СМОЛЕНСКОЙ ОБЛАСТИ</w:t>
      </w:r>
    </w:p>
    <w:p w:rsidR="006567B9" w:rsidRPr="003711EB" w:rsidRDefault="006567B9" w:rsidP="00656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895B42" w:rsidRDefault="00895B42" w:rsidP="00895B4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  <w:r w:rsidRPr="003711EB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                                 </w:t>
      </w:r>
      <w:proofErr w:type="gramStart"/>
      <w:r w:rsidRPr="003711EB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</w:t>
      </w:r>
      <w:proofErr w:type="gramEnd"/>
      <w:r w:rsidRPr="003711EB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О С Т А Н О В Л Е Н И </w:t>
      </w:r>
    </w:p>
    <w:p w:rsidR="00D238C6" w:rsidRPr="003711EB" w:rsidRDefault="00D238C6" w:rsidP="00895B4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895B42" w:rsidRPr="00F2653B" w:rsidRDefault="00895B42" w:rsidP="00F2653B">
      <w:pPr>
        <w:pStyle w:val="a6"/>
        <w:rPr>
          <w:rFonts w:ascii="Times New Roman" w:hAnsi="Times New Roman" w:cs="Times New Roman"/>
          <w:lang w:eastAsia="ru-RU"/>
        </w:rPr>
      </w:pPr>
      <w:r w:rsidRPr="00E9347F">
        <w:rPr>
          <w:sz w:val="28"/>
          <w:lang w:eastAsia="ru-RU"/>
        </w:rPr>
        <w:t> </w:t>
      </w:r>
      <w:r w:rsidR="00D238C6">
        <w:rPr>
          <w:rFonts w:ascii="Times New Roman" w:hAnsi="Times New Roman" w:cs="Times New Roman"/>
          <w:sz w:val="28"/>
          <w:lang w:eastAsia="ru-RU"/>
        </w:rPr>
        <w:t>от  17.11.</w:t>
      </w:r>
      <w:r w:rsidR="00F2653B" w:rsidRPr="00E9347F">
        <w:rPr>
          <w:rFonts w:ascii="Times New Roman" w:hAnsi="Times New Roman" w:cs="Times New Roman"/>
          <w:sz w:val="28"/>
          <w:lang w:eastAsia="ru-RU"/>
        </w:rPr>
        <w:t xml:space="preserve">2023    </w:t>
      </w:r>
      <w:r w:rsidRPr="00E9347F">
        <w:rPr>
          <w:rFonts w:ascii="Times New Roman" w:hAnsi="Times New Roman" w:cs="Times New Roman"/>
          <w:sz w:val="28"/>
          <w:lang w:eastAsia="ru-RU"/>
        </w:rPr>
        <w:t xml:space="preserve">№ </w:t>
      </w:r>
      <w:r w:rsidR="00D238C6">
        <w:rPr>
          <w:rFonts w:ascii="Times New Roman" w:hAnsi="Times New Roman" w:cs="Times New Roman"/>
          <w:sz w:val="28"/>
          <w:lang w:eastAsia="ru-RU"/>
        </w:rPr>
        <w:t>259</w:t>
      </w:r>
    </w:p>
    <w:p w:rsidR="00895B42" w:rsidRDefault="00F2653B" w:rsidP="00F265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95B42" w:rsidRPr="00F2653B">
        <w:rPr>
          <w:rFonts w:ascii="Times New Roman" w:hAnsi="Times New Roman" w:cs="Times New Roman"/>
          <w:sz w:val="24"/>
          <w:szCs w:val="24"/>
          <w:lang w:eastAsia="ru-RU"/>
        </w:rPr>
        <w:t>с. Туманово</w:t>
      </w:r>
    </w:p>
    <w:tbl>
      <w:tblPr>
        <w:tblStyle w:val="a7"/>
        <w:tblW w:w="0" w:type="auto"/>
        <w:tblLook w:val="04A0"/>
      </w:tblPr>
      <w:tblGrid>
        <w:gridCol w:w="4503"/>
        <w:gridCol w:w="4786"/>
      </w:tblGrid>
      <w:tr w:rsidR="00F2653B" w:rsidTr="00F2653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40F50" w:rsidRDefault="00C40F50" w:rsidP="00F26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53B" w:rsidRDefault="00F2653B" w:rsidP="00F26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 Тумановского сельского поселения Вяземского района Смоленской области  от 10.07.2023 №171 </w:t>
            </w:r>
            <w:r w:rsidRPr="003711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по предоставлению муниципальной услуги «Присвоение адреса объекту адресации, изменение и аннулирование такого адреса»</w:t>
            </w:r>
            <w:r w:rsidRPr="003711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567B9" w:rsidRPr="00F2653B" w:rsidRDefault="006567B9" w:rsidP="00F26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2653B" w:rsidRDefault="00F2653B" w:rsidP="00F2653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F2653B" w:rsidRPr="00F2653B" w:rsidRDefault="00F2653B" w:rsidP="00F2653B">
      <w:pPr>
        <w:pStyle w:val="a6"/>
        <w:rPr>
          <w:rFonts w:ascii="Times New Roman" w:hAnsi="Times New Roman" w:cs="Times New Roman"/>
          <w:lang w:eastAsia="ru-RU"/>
        </w:rPr>
      </w:pPr>
    </w:p>
    <w:p w:rsidR="00B25593" w:rsidRDefault="00F2653B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B42" w:rsidRDefault="00895B42" w:rsidP="00895B4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0049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</w:t>
      </w:r>
      <w:r>
        <w:rPr>
          <w:rFonts w:ascii="Times New Roman" w:hAnsi="Times New Roman" w:cs="Times New Roman"/>
          <w:sz w:val="28"/>
          <w:szCs w:val="28"/>
        </w:rPr>
        <w:t xml:space="preserve"> 210-ФЗ "Об </w:t>
      </w:r>
      <w:r w:rsidRPr="00200496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567B9" w:rsidRDefault="006567B9" w:rsidP="00895B42">
      <w:pPr>
        <w:shd w:val="clear" w:color="auto" w:fill="FFFFFF"/>
        <w:spacing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B42" w:rsidRPr="00895B42" w:rsidRDefault="00895B42" w:rsidP="00895B42">
      <w:pPr>
        <w:shd w:val="clear" w:color="auto" w:fill="FFFFFF"/>
        <w:spacing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</w:t>
      </w:r>
      <w:r w:rsidRPr="0089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 </w:t>
      </w:r>
      <w:r w:rsidRPr="0089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895B42" w:rsidRDefault="00895B42" w:rsidP="00895B4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18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B4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E9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9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47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Тумановского сельского поселения Вяземского района Смоленской области  от 10.07.2023 №171 </w:t>
      </w:r>
      <w:r w:rsidR="00E9347F" w:rsidRPr="003711EB">
        <w:rPr>
          <w:rFonts w:ascii="Times New Roman" w:hAnsi="Times New Roman" w:cs="Times New Roman"/>
          <w:sz w:val="28"/>
          <w:szCs w:val="28"/>
        </w:rPr>
        <w:t xml:space="preserve">  </w:t>
      </w:r>
      <w:r w:rsidR="00E9347F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«Присвоение адреса объекту адресации, изменение и аннулирование такого адреса»</w:t>
      </w:r>
      <w:r w:rsidR="00E9347F" w:rsidRPr="003711EB">
        <w:rPr>
          <w:rFonts w:ascii="Times New Roman" w:hAnsi="Times New Roman" w:cs="Times New Roman"/>
          <w:sz w:val="28"/>
          <w:szCs w:val="28"/>
        </w:rPr>
        <w:t xml:space="preserve"> </w:t>
      </w:r>
      <w:r w:rsidR="00E934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34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9347F">
        <w:rPr>
          <w:rFonts w:ascii="Times New Roman" w:hAnsi="Times New Roman" w:cs="Times New Roman"/>
          <w:sz w:val="28"/>
          <w:szCs w:val="28"/>
        </w:rPr>
        <w:t>в редакции постановления от 25.10.2023 №226</w:t>
      </w:r>
      <w:r w:rsidR="00C40F50">
        <w:rPr>
          <w:rFonts w:ascii="Times New Roman" w:hAnsi="Times New Roman" w:cs="Times New Roman"/>
          <w:sz w:val="28"/>
          <w:szCs w:val="28"/>
        </w:rPr>
        <w:t>)</w:t>
      </w:r>
      <w:r w:rsidR="00E9347F" w:rsidRPr="003711EB">
        <w:rPr>
          <w:rFonts w:ascii="Times New Roman" w:hAnsi="Times New Roman" w:cs="Times New Roman"/>
          <w:sz w:val="28"/>
          <w:szCs w:val="28"/>
        </w:rPr>
        <w:t xml:space="preserve"> </w:t>
      </w:r>
      <w:r w:rsidRPr="00895B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6567B9" w:rsidRPr="006567B9" w:rsidRDefault="006567B9" w:rsidP="006567B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7B9" w:rsidRDefault="00C40F50" w:rsidP="006567B9">
      <w:pPr>
        <w:pStyle w:val="a3"/>
        <w:shd w:val="clear" w:color="auto" w:fill="FFFFFF"/>
        <w:spacing w:after="18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пункте 2.6. слово «</w:t>
      </w:r>
      <w:r w:rsidR="006567B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95B42" w:rsidRPr="0089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дней…»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567B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рабочих дней</w:t>
      </w:r>
      <w:r w:rsidR="006567B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567B9" w:rsidRDefault="006567B9" w:rsidP="006567B9">
      <w:pPr>
        <w:pStyle w:val="a3"/>
        <w:shd w:val="clear" w:color="auto" w:fill="FFFFFF"/>
        <w:spacing w:after="18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B42" w:rsidRPr="00895B42" w:rsidRDefault="00895B42" w:rsidP="006567B9">
      <w:pPr>
        <w:pStyle w:val="a3"/>
        <w:shd w:val="clear" w:color="auto" w:fill="FFFFFF"/>
        <w:spacing w:after="18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B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Обнародовать настоящее постановление на информационных стендах и разместить на официальном сайте  Администрации</w:t>
      </w:r>
      <w:r w:rsidR="00F2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</w:t>
      </w:r>
      <w:r w:rsidR="00F2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5B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Вяземского района Смоленской области в информационно-телекоммуникационной сети «Интернет».</w:t>
      </w:r>
    </w:p>
    <w:p w:rsidR="00895B42" w:rsidRDefault="00895B42" w:rsidP="006567B9">
      <w:pPr>
        <w:pStyle w:val="a3"/>
        <w:shd w:val="clear" w:color="auto" w:fill="FFFFFF"/>
        <w:spacing w:after="18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95B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постановлением оставляю за собой.</w:t>
      </w:r>
    </w:p>
    <w:p w:rsidR="006567B9" w:rsidRDefault="006567B9" w:rsidP="006567B9">
      <w:pPr>
        <w:pStyle w:val="a3"/>
        <w:shd w:val="clear" w:color="auto" w:fill="FFFFFF"/>
        <w:spacing w:after="18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B42" w:rsidRDefault="00895B42" w:rsidP="00895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95B42" w:rsidRDefault="00895B42" w:rsidP="00895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 сельского поселения</w:t>
      </w:r>
    </w:p>
    <w:p w:rsidR="00895B42" w:rsidRPr="00895B42" w:rsidRDefault="00895B42" w:rsidP="00895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района Смоленской области                                   </w:t>
      </w:r>
      <w:r w:rsidRPr="0089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 Гущина</w:t>
      </w:r>
    </w:p>
    <w:p w:rsidR="00895B42" w:rsidRPr="00895B42" w:rsidRDefault="00895B42" w:rsidP="00895B4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B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5B42" w:rsidRDefault="00895B42"/>
    <w:sectPr w:rsidR="00895B42" w:rsidSect="003B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C5848"/>
    <w:multiLevelType w:val="multilevel"/>
    <w:tmpl w:val="E9B6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640"/>
    <w:rsid w:val="003B4B74"/>
    <w:rsid w:val="006567B9"/>
    <w:rsid w:val="00694640"/>
    <w:rsid w:val="00895B42"/>
    <w:rsid w:val="00B25593"/>
    <w:rsid w:val="00C40F50"/>
    <w:rsid w:val="00D238C6"/>
    <w:rsid w:val="00E9347F"/>
    <w:rsid w:val="00F26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53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2653B"/>
    <w:pPr>
      <w:spacing w:after="0" w:line="240" w:lineRule="auto"/>
    </w:pPr>
  </w:style>
  <w:style w:type="table" w:styleId="a7">
    <w:name w:val="Table Grid"/>
    <w:basedOn w:val="a1"/>
    <w:uiPriority w:val="39"/>
    <w:rsid w:val="00F26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pcuser</cp:lastModifiedBy>
  <cp:revision>6</cp:revision>
  <cp:lastPrinted>2023-11-17T06:43:00Z</cp:lastPrinted>
  <dcterms:created xsi:type="dcterms:W3CDTF">2023-10-25T12:23:00Z</dcterms:created>
  <dcterms:modified xsi:type="dcterms:W3CDTF">2023-11-17T06:45:00Z</dcterms:modified>
</cp:coreProperties>
</file>