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70AE3">
        <w:rPr>
          <w:rFonts w:eastAsia="Calibri" w:cs="Times New Roman"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8391F2" wp14:editId="08168957">
            <wp:simplePos x="0" y="0"/>
            <wp:positionH relativeFrom="column">
              <wp:posOffset>2837180</wp:posOffset>
            </wp:positionH>
            <wp:positionV relativeFrom="paragraph">
              <wp:posOffset>-478790</wp:posOffset>
            </wp:positionV>
            <wp:extent cx="699770" cy="795020"/>
            <wp:effectExtent l="0" t="0" r="5080" b="5080"/>
            <wp:wrapTight wrapText="bothSides">
              <wp:wrapPolygon edited="0">
                <wp:start x="0" y="0"/>
                <wp:lineTo x="0" y="1035"/>
                <wp:lineTo x="3528" y="8281"/>
                <wp:lineTo x="0" y="13974"/>
                <wp:lineTo x="0" y="16045"/>
                <wp:lineTo x="6468" y="16562"/>
                <wp:lineTo x="6468" y="21220"/>
                <wp:lineTo x="21169" y="21220"/>
                <wp:lineTo x="21169" y="6728"/>
                <wp:lineTo x="15289" y="0"/>
                <wp:lineTo x="0" y="0"/>
              </wp:wrapPolygon>
            </wp:wrapTight>
            <wp:docPr id="3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AE3">
        <w:rPr>
          <w:rFonts w:eastAsia="Times New Roman" w:cs="Times New Roman"/>
          <w:b/>
          <w:bCs/>
          <w:szCs w:val="28"/>
          <w:lang w:eastAsia="ru-RU"/>
        </w:rPr>
        <w:t>ПРОЕКТ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 xml:space="preserve"> </w:t>
      </w:r>
    </w:p>
    <w:p w:rsid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70AE3">
        <w:rPr>
          <w:rFonts w:eastAsia="Times New Roman" w:cs="Times New Roman"/>
          <w:b/>
          <w:szCs w:val="28"/>
          <w:lang w:eastAsia="ru-RU"/>
        </w:rPr>
        <w:t>АДМИНИСТРАЦИЯ  ТУМАНОВСКОГО  СЕЛЬСКОГО ПОСЕЛЕНИЯ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70AE3">
        <w:rPr>
          <w:rFonts w:eastAsia="Times New Roman" w:cs="Times New Roman"/>
          <w:b/>
          <w:szCs w:val="28"/>
          <w:lang w:eastAsia="ru-RU"/>
        </w:rPr>
        <w:t xml:space="preserve"> ВЯЗЕМСКОГО РАЙОНА СМОЛЕНСКОЙ ОБЛАСТИ</w:t>
      </w: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970AE3">
        <w:rPr>
          <w:rFonts w:eastAsia="Times New Roman" w:cs="Times New Roman"/>
          <w:b/>
          <w:szCs w:val="28"/>
          <w:lang w:eastAsia="ru-RU"/>
        </w:rPr>
        <w:t xml:space="preserve"> ПОСТАНОВЛЕНИЕ</w:t>
      </w: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970AE3">
        <w:rPr>
          <w:rFonts w:eastAsia="Times New Roman" w:cs="Times New Roman"/>
          <w:bCs/>
          <w:szCs w:val="28"/>
          <w:lang w:eastAsia="ru-RU"/>
        </w:rPr>
        <w:t>от   ___________ 2016  № _____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970AE3">
        <w:rPr>
          <w:rFonts w:eastAsia="Times New Roman" w:cs="Times New Roman"/>
          <w:bCs/>
          <w:szCs w:val="28"/>
          <w:lang w:eastAsia="ru-RU"/>
        </w:rPr>
        <w:t xml:space="preserve">   село Туманово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ind w:right="4392"/>
        <w:jc w:val="both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bCs/>
          <w:iCs/>
          <w:szCs w:val="28"/>
          <w:lang w:eastAsia="ru-RU"/>
        </w:rPr>
        <w:t>Об утверждении Положения о</w:t>
      </w:r>
      <w:r w:rsidRPr="00970AE3">
        <w:rPr>
          <w:rFonts w:eastAsia="Times New Roman" w:cs="Times New Roman"/>
          <w:szCs w:val="28"/>
          <w:lang w:eastAsia="ru-RU"/>
        </w:rPr>
        <w:t xml:space="preserve">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 xml:space="preserve">В соответствии с Федеральным </w:t>
      </w:r>
      <w:hyperlink r:id="rId6" w:history="1">
        <w:r w:rsidRPr="00970AE3">
          <w:rPr>
            <w:rFonts w:eastAsia="Times New Roman" w:cs="Times New Roman"/>
            <w:color w:val="0000FF"/>
            <w:szCs w:val="28"/>
            <w:u w:val="single"/>
            <w:lang w:eastAsia="ru-RU"/>
          </w:rPr>
          <w:t>законом</w:t>
        </w:r>
      </w:hyperlink>
      <w:r w:rsidRPr="00970AE3">
        <w:rPr>
          <w:rFonts w:eastAsia="Times New Roman" w:cs="Times New Roman"/>
          <w:szCs w:val="28"/>
          <w:lang w:eastAsia="ru-RU"/>
        </w:rPr>
        <w:t xml:space="preserve"> от 25.12.2008 № 273-ФЗ "О противодействии коррупции", постановлением Правительства Российской Федерации", от 09.01.2014 № 10 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 (с изменениями и дополнениями),</w:t>
      </w:r>
      <w:bookmarkStart w:id="0" w:name="_GoBack"/>
      <w:bookmarkEnd w:id="0"/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 xml:space="preserve">Администрация Тумановского  сельского поселения Вяземского района Смоленской области  </w:t>
      </w:r>
      <w:r w:rsidRPr="00970AE3">
        <w:rPr>
          <w:rFonts w:eastAsia="Times New Roman" w:cs="Times New Roman"/>
          <w:b/>
          <w:szCs w:val="28"/>
          <w:lang w:eastAsia="ru-RU"/>
        </w:rPr>
        <w:t>п о с т а н о в л я е т:</w:t>
      </w: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>1. Утвердить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970AE3">
        <w:rPr>
          <w:rFonts w:eastAsia="Times New Roman" w:cs="Times New Roman"/>
          <w:bCs/>
          <w:iCs/>
          <w:szCs w:val="28"/>
          <w:lang w:eastAsia="ru-RU"/>
        </w:rPr>
        <w:t xml:space="preserve"> согласно приложению к настоящему постановлению.</w:t>
      </w: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bCs/>
          <w:iCs/>
          <w:szCs w:val="28"/>
          <w:lang w:eastAsia="ru-RU"/>
        </w:rPr>
        <w:t xml:space="preserve">2. </w:t>
      </w:r>
      <w:r w:rsidRPr="00970AE3">
        <w:rPr>
          <w:rFonts w:eastAsia="Times New Roman" w:cs="Times New Roman"/>
          <w:szCs w:val="28"/>
          <w:lang w:eastAsia="ru-RU"/>
        </w:rPr>
        <w:t>Настоящее постановление вступает в силу с момента принятия.</w:t>
      </w:r>
    </w:p>
    <w:p w:rsidR="00970AE3" w:rsidRPr="00970AE3" w:rsidRDefault="00970AE3" w:rsidP="00970AE3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>Глава муниципального образования</w:t>
      </w: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>Тумановского  сельского поселения</w:t>
      </w: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 xml:space="preserve">Вяземского района Смоленской области                                      </w:t>
      </w:r>
      <w:r w:rsidRPr="00970AE3">
        <w:rPr>
          <w:rFonts w:eastAsia="Times New Roman" w:cs="Times New Roman"/>
          <w:b/>
          <w:szCs w:val="28"/>
          <w:lang w:eastAsia="ru-RU"/>
        </w:rPr>
        <w:t>М.Г.Гущина</w:t>
      </w:r>
    </w:p>
    <w:p w:rsidR="00970AE3" w:rsidRPr="00970AE3" w:rsidRDefault="00970AE3" w:rsidP="00970AE3">
      <w:pPr>
        <w:keepNext/>
        <w:spacing w:after="0" w:line="240" w:lineRule="auto"/>
        <w:ind w:left="5670"/>
        <w:jc w:val="both"/>
        <w:outlineLvl w:val="0"/>
        <w:rPr>
          <w:rFonts w:eastAsia="Times New Roman" w:cs="Times New Roman"/>
          <w:bCs/>
          <w:kern w:val="32"/>
          <w:sz w:val="24"/>
          <w:szCs w:val="24"/>
          <w:lang w:val="x-none" w:eastAsia="x-none"/>
        </w:rPr>
      </w:pPr>
      <w:r w:rsidRPr="00970AE3">
        <w:rPr>
          <w:rFonts w:eastAsia="Times New Roman" w:cs="Times New Roman"/>
          <w:bCs/>
          <w:kern w:val="32"/>
          <w:sz w:val="24"/>
          <w:szCs w:val="24"/>
          <w:lang w:val="x-none" w:eastAsia="x-none"/>
        </w:rPr>
        <w:lastRenderedPageBreak/>
        <w:t xml:space="preserve">Приложение </w:t>
      </w:r>
    </w:p>
    <w:p w:rsidR="00970AE3" w:rsidRPr="00970AE3" w:rsidRDefault="00970AE3" w:rsidP="00970AE3">
      <w:pPr>
        <w:keepNext/>
        <w:spacing w:after="0" w:line="240" w:lineRule="auto"/>
        <w:ind w:left="5670"/>
        <w:outlineLvl w:val="0"/>
        <w:rPr>
          <w:rFonts w:eastAsia="Times New Roman" w:cs="Times New Roman"/>
          <w:bCs/>
          <w:kern w:val="32"/>
          <w:sz w:val="24"/>
          <w:szCs w:val="24"/>
          <w:lang w:eastAsia="x-none"/>
        </w:rPr>
      </w:pPr>
      <w:r w:rsidRPr="00970AE3">
        <w:rPr>
          <w:rFonts w:eastAsia="Times New Roman" w:cs="Times New Roman"/>
          <w:bCs/>
          <w:kern w:val="32"/>
          <w:sz w:val="24"/>
          <w:szCs w:val="24"/>
          <w:lang w:val="x-none" w:eastAsia="x-none"/>
        </w:rPr>
        <w:t>к постановлению</w:t>
      </w:r>
      <w:r w:rsidRPr="00970AE3">
        <w:rPr>
          <w:rFonts w:eastAsia="Times New Roman" w:cs="Times New Roman"/>
          <w:bCs/>
          <w:kern w:val="32"/>
          <w:sz w:val="24"/>
          <w:szCs w:val="24"/>
          <w:lang w:eastAsia="x-none"/>
        </w:rPr>
        <w:t xml:space="preserve"> Администрации</w:t>
      </w:r>
    </w:p>
    <w:p w:rsidR="00970AE3" w:rsidRPr="00970AE3" w:rsidRDefault="00970AE3" w:rsidP="00970AE3">
      <w:pPr>
        <w:keepNext/>
        <w:spacing w:after="0" w:line="240" w:lineRule="auto"/>
        <w:ind w:left="5670"/>
        <w:outlineLvl w:val="0"/>
        <w:rPr>
          <w:rFonts w:eastAsia="Times New Roman" w:cs="Times New Roman"/>
          <w:bCs/>
          <w:kern w:val="32"/>
          <w:sz w:val="24"/>
          <w:szCs w:val="24"/>
          <w:lang w:eastAsia="x-none"/>
        </w:rPr>
      </w:pPr>
      <w:r w:rsidRPr="00970AE3">
        <w:rPr>
          <w:rFonts w:eastAsia="Times New Roman" w:cs="Times New Roman"/>
          <w:bCs/>
          <w:kern w:val="32"/>
          <w:sz w:val="24"/>
          <w:szCs w:val="24"/>
          <w:lang w:eastAsia="x-none"/>
        </w:rPr>
        <w:t>Тумановского  сельского поселения</w:t>
      </w:r>
    </w:p>
    <w:p w:rsidR="00970AE3" w:rsidRPr="00970AE3" w:rsidRDefault="00970AE3" w:rsidP="00970AE3">
      <w:pPr>
        <w:keepNext/>
        <w:spacing w:after="0" w:line="240" w:lineRule="auto"/>
        <w:ind w:left="5670"/>
        <w:outlineLvl w:val="0"/>
        <w:rPr>
          <w:rFonts w:eastAsia="Times New Roman" w:cs="Times New Roman"/>
          <w:bCs/>
          <w:kern w:val="32"/>
          <w:sz w:val="24"/>
          <w:szCs w:val="24"/>
          <w:lang w:eastAsia="x-none"/>
        </w:rPr>
      </w:pPr>
      <w:r w:rsidRPr="00970AE3">
        <w:rPr>
          <w:rFonts w:eastAsia="Times New Roman" w:cs="Times New Roman"/>
          <w:bCs/>
          <w:kern w:val="32"/>
          <w:sz w:val="24"/>
          <w:szCs w:val="24"/>
          <w:lang w:eastAsia="x-none"/>
        </w:rPr>
        <w:t>Вяземского района Смоленской области</w:t>
      </w:r>
    </w:p>
    <w:p w:rsidR="00970AE3" w:rsidRPr="00970AE3" w:rsidRDefault="00970AE3" w:rsidP="00970AE3">
      <w:pPr>
        <w:keepNext/>
        <w:spacing w:after="0" w:line="240" w:lineRule="auto"/>
        <w:ind w:left="5670"/>
        <w:outlineLvl w:val="0"/>
        <w:rPr>
          <w:rFonts w:eastAsia="Times New Roman" w:cs="Times New Roman"/>
          <w:bCs/>
          <w:kern w:val="32"/>
          <w:sz w:val="24"/>
          <w:szCs w:val="24"/>
          <w:lang w:eastAsia="x-none"/>
        </w:rPr>
      </w:pPr>
      <w:r w:rsidRPr="00970AE3">
        <w:rPr>
          <w:rFonts w:eastAsia="Times New Roman" w:cs="Times New Roman"/>
          <w:bCs/>
          <w:kern w:val="32"/>
          <w:sz w:val="24"/>
          <w:szCs w:val="24"/>
          <w:lang w:eastAsia="x-none"/>
        </w:rPr>
        <w:t>от ____________2016       № _____</w:t>
      </w:r>
    </w:p>
    <w:p w:rsidR="00970AE3" w:rsidRPr="00970AE3" w:rsidRDefault="00970AE3" w:rsidP="00970AE3">
      <w:pPr>
        <w:keepNext/>
        <w:spacing w:after="0" w:line="240" w:lineRule="auto"/>
        <w:ind w:left="5670"/>
        <w:outlineLvl w:val="0"/>
        <w:rPr>
          <w:rFonts w:eastAsia="Times New Roman" w:cs="Times New Roman"/>
          <w:bCs/>
          <w:kern w:val="32"/>
          <w:sz w:val="24"/>
          <w:szCs w:val="24"/>
          <w:lang w:eastAsia="x-none"/>
        </w:rPr>
      </w:pPr>
    </w:p>
    <w:p w:rsidR="00970AE3" w:rsidRPr="00970AE3" w:rsidRDefault="00970AE3" w:rsidP="00970AE3">
      <w:pPr>
        <w:keepNext/>
        <w:spacing w:after="0" w:line="240" w:lineRule="auto"/>
        <w:ind w:left="5670"/>
        <w:outlineLvl w:val="0"/>
        <w:rPr>
          <w:rFonts w:eastAsia="Times New Roman" w:cs="Times New Roman"/>
          <w:bCs/>
          <w:kern w:val="32"/>
          <w:sz w:val="24"/>
          <w:szCs w:val="24"/>
          <w:lang w:eastAsia="x-none"/>
        </w:rPr>
      </w:pPr>
      <w:r w:rsidRPr="00970AE3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  <w:t xml:space="preserve"> </w:t>
      </w:r>
    </w:p>
    <w:p w:rsidR="00970AE3" w:rsidRPr="00970AE3" w:rsidRDefault="00970AE3" w:rsidP="00970AE3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Cs w:val="28"/>
          <w:lang w:val="x-none" w:eastAsia="x-none"/>
        </w:rPr>
      </w:pPr>
      <w:r w:rsidRPr="00970AE3">
        <w:rPr>
          <w:rFonts w:eastAsia="Times New Roman" w:cs="Times New Roman"/>
          <w:b/>
          <w:bCs/>
          <w:kern w:val="32"/>
          <w:szCs w:val="28"/>
          <w:lang w:val="x-none" w:eastAsia="x-none"/>
        </w:rPr>
        <w:t>Положение</w:t>
      </w:r>
      <w:r w:rsidRPr="00970AE3">
        <w:rPr>
          <w:rFonts w:eastAsia="Times New Roman" w:cs="Times New Roman"/>
          <w:b/>
          <w:bCs/>
          <w:kern w:val="32"/>
          <w:szCs w:val="28"/>
          <w:lang w:val="x-none" w:eastAsia="x-none"/>
        </w:rPr>
        <w:br/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970AE3">
        <w:rPr>
          <w:rFonts w:eastAsia="Times New Roman" w:cs="Times New Roman"/>
          <w:b/>
          <w:bCs/>
          <w:kern w:val="32"/>
          <w:szCs w:val="28"/>
          <w:lang w:val="x-none" w:eastAsia="x-none"/>
        </w:rPr>
        <w:br/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1. Настоящее Положение определяет порядок сообщения лицами, замещающими муниципальные должности в Администрации Тумановского  сельского поселения Вяземского района Смоленской области, (далее соответственно –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2. Для целей настоящего Положения используются следующие понятия: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i/>
          <w:color w:val="000000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</w:t>
      </w:r>
      <w:r w:rsidRPr="00970AE3">
        <w:rPr>
          <w:rFonts w:eastAsia="Calibri" w:cs="Times New Roman"/>
          <w:color w:val="000000"/>
          <w:szCs w:val="28"/>
        </w:rPr>
        <w:t xml:space="preserve">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i/>
          <w:color w:val="000000"/>
          <w:szCs w:val="28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</w:t>
      </w:r>
      <w:r w:rsidRPr="00970AE3">
        <w:rPr>
          <w:rFonts w:eastAsia="Calibri" w:cs="Times New Roman"/>
          <w:color w:val="000000"/>
          <w:szCs w:val="28"/>
        </w:rPr>
        <w:t xml:space="preserve">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</w:t>
      </w:r>
      <w:r w:rsidRPr="00970AE3">
        <w:rPr>
          <w:rFonts w:eastAsia="Calibri" w:cs="Times New Roman"/>
          <w:color w:val="000000"/>
          <w:szCs w:val="28"/>
        </w:rPr>
        <w:lastRenderedPageBreak/>
        <w:t>и специфику профессиональной служебной и трудовой деятельности указанных лиц.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 1, представляется не позднее 3 рабочих дней со дня получения подарка в Администрацию Тумановского сельского поселения Вяземского района Смоленской области, в которых лицо, замещающее муниципальную должность, служащий, работник проходят муниципальную службу или осуществляют трудовую деятельность (далее - Администрация).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6. 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в соответствии с законодательством о бухгалтерском учете (далее - комиссия или коллегиальный орган).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служащим, работником неизвестна, сдается ответственному лицу Администрации, которое принимает его на хранение по акту приема-передачи (приложение 3) не позднее 5 рабочих дней со </w:t>
      </w:r>
      <w:r w:rsidRPr="00970AE3">
        <w:rPr>
          <w:rFonts w:eastAsia="Calibri" w:cs="Times New Roman"/>
          <w:color w:val="000000"/>
          <w:szCs w:val="28"/>
        </w:rPr>
        <w:lastRenderedPageBreak/>
        <w:t xml:space="preserve">дня регистрации уведомления в соответствующем журнале регистрации (приложение 2).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п. 7 настоящего Положения.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11. Администрация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 Тумановского сельского поселения Вяземского района Смоленской области.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12. Лицо, замещающее муниципальную должность, служащий, работник, сдавшие подарок, могут его выкупить, направив на имя Главы муниципального образования соответствующее заявление не позднее двух месяцев со дня сдачи подарка.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>13. Администрация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13.1.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Администрацией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14. Подарок, в отношении которого не поступило заявление, указанное в пункте 12 настоящего Положения, может использоваться Администрацией с </w:t>
      </w:r>
      <w:r w:rsidRPr="00970AE3">
        <w:rPr>
          <w:rFonts w:eastAsia="Calibri" w:cs="Times New Roman"/>
          <w:color w:val="000000"/>
          <w:szCs w:val="28"/>
        </w:rPr>
        <w:lastRenderedPageBreak/>
        <w:t xml:space="preserve">учетом заключения комиссии или коллегиального органа о целесообразности использования подарка для обеспечения деятельности Администрации.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15. В случае нецелесообразности использования подарка Главой муниципального образования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17. В случае если подарок не выкуплен или не реализован, Главой муниципального образования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970AE3">
        <w:rPr>
          <w:rFonts w:eastAsia="Calibri" w:cs="Times New Roman"/>
          <w:color w:val="000000"/>
          <w:szCs w:val="28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 </w:t>
      </w: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70AE3" w:rsidRPr="00970AE3" w:rsidRDefault="00970AE3" w:rsidP="00970AE3">
      <w:pPr>
        <w:spacing w:after="0" w:line="240" w:lineRule="auto"/>
        <w:ind w:firstLine="698"/>
        <w:jc w:val="right"/>
        <w:rPr>
          <w:rFonts w:eastAsia="Times New Roman" w:cs="Times New Roman"/>
          <w:b/>
          <w:color w:val="26282F"/>
          <w:sz w:val="24"/>
          <w:szCs w:val="24"/>
          <w:lang w:eastAsia="ru-RU"/>
        </w:rPr>
      </w:pPr>
      <w:r w:rsidRPr="00970AE3">
        <w:rPr>
          <w:rFonts w:eastAsia="Times New Roman" w:cs="Times New Roman"/>
          <w:b/>
          <w:color w:val="26282F"/>
          <w:sz w:val="24"/>
          <w:szCs w:val="24"/>
          <w:lang w:eastAsia="ru-RU"/>
        </w:rPr>
        <w:lastRenderedPageBreak/>
        <w:t>Приложение № 1</w:t>
      </w:r>
    </w:p>
    <w:p w:rsidR="00970AE3" w:rsidRPr="00970AE3" w:rsidRDefault="00970AE3" w:rsidP="00970AE3">
      <w:pPr>
        <w:spacing w:after="0" w:line="240" w:lineRule="auto"/>
        <w:ind w:firstLine="698"/>
        <w:jc w:val="center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b/>
          <w:color w:val="26282F"/>
          <w:sz w:val="24"/>
          <w:szCs w:val="24"/>
          <w:lang w:eastAsia="ru-RU"/>
        </w:rPr>
        <w:br/>
      </w:r>
      <w:r w:rsidRPr="00970AE3">
        <w:rPr>
          <w:rFonts w:eastAsia="Times New Roman" w:cs="Times New Roman"/>
          <w:b/>
          <w:color w:val="26282F"/>
          <w:sz w:val="24"/>
          <w:szCs w:val="24"/>
          <w:lang w:eastAsia="ru-RU"/>
        </w:rPr>
        <w:br/>
        <w:t xml:space="preserve">               </w:t>
      </w:r>
      <w:r w:rsidRPr="00970AE3">
        <w:rPr>
          <w:rFonts w:eastAsia="Times New Roman" w:cs="Times New Roman"/>
          <w:b/>
          <w:color w:val="26282F"/>
          <w:szCs w:val="28"/>
          <w:lang w:eastAsia="ru-RU"/>
        </w:rPr>
        <w:t>Уведомление о получении подарка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ind w:left="4536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>Главе муниципального образования Тумановского сельского поселения Вяземского района Смоленской области</w:t>
      </w:r>
    </w:p>
    <w:p w:rsidR="00970AE3" w:rsidRPr="00970AE3" w:rsidRDefault="00970AE3" w:rsidP="00970AE3">
      <w:pPr>
        <w:spacing w:after="0" w:line="240" w:lineRule="auto"/>
        <w:ind w:left="4536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>___________________________________</w:t>
      </w:r>
    </w:p>
    <w:p w:rsidR="00970AE3" w:rsidRPr="00970AE3" w:rsidRDefault="00970AE3" w:rsidP="00970AE3">
      <w:pPr>
        <w:spacing w:after="0" w:line="240" w:lineRule="auto"/>
        <w:ind w:left="4536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ind w:left="4536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>от _________________________________</w:t>
      </w:r>
    </w:p>
    <w:p w:rsidR="00970AE3" w:rsidRPr="00970AE3" w:rsidRDefault="00970AE3" w:rsidP="00970AE3">
      <w:pPr>
        <w:spacing w:after="0" w:line="240" w:lineRule="auto"/>
        <w:ind w:left="4536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>___________________________________</w:t>
      </w:r>
    </w:p>
    <w:p w:rsidR="00970AE3" w:rsidRPr="00970AE3" w:rsidRDefault="00970AE3" w:rsidP="00970AE3">
      <w:pPr>
        <w:spacing w:after="0" w:line="240" w:lineRule="auto"/>
        <w:ind w:left="4536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70AE3">
        <w:rPr>
          <w:rFonts w:eastAsia="Times New Roman" w:cs="Times New Roman"/>
          <w:sz w:val="24"/>
          <w:szCs w:val="24"/>
          <w:lang w:eastAsia="ru-RU"/>
        </w:rPr>
        <w:t>(ф.и.о., замещаемая должность)</w:t>
      </w:r>
    </w:p>
    <w:p w:rsidR="00970AE3" w:rsidRPr="00970AE3" w:rsidRDefault="00970AE3" w:rsidP="00970AE3">
      <w:pPr>
        <w:spacing w:after="0" w:line="240" w:lineRule="auto"/>
        <w:ind w:left="4536"/>
        <w:jc w:val="both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>___________________________________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0AE3"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970AE3">
        <w:rPr>
          <w:rFonts w:eastAsia="Times New Roman" w:cs="Times New Roman"/>
          <w:szCs w:val="28"/>
          <w:lang w:eastAsia="ru-RU"/>
        </w:rPr>
        <w:t>Уведомление о получении подарка от "___" ______________ 20__ г.</w:t>
      </w: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 xml:space="preserve">   Извещаю о получении ________________________________________________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0AE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(дата получения)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>подарка(ов) на</w:t>
      </w:r>
      <w:r w:rsidRPr="00970AE3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_________________________________________________________________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0AE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(наименование протокольного мероприятия, служебной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0AE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командировки, другого официального мероприятия, место и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0AE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дата проведения)</w:t>
      </w: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960"/>
        <w:gridCol w:w="1780"/>
      </w:tblGrid>
      <w:tr w:rsidR="00970AE3" w:rsidRPr="00970AE3" w:rsidTr="00970AE3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 в рублях</w:t>
            </w:r>
            <w:hyperlink r:id="rId7" w:anchor="sub_1111" w:history="1">
              <w:r w:rsidRPr="00970AE3">
                <w:rPr>
                  <w:rFonts w:eastAsia="Times New Roman" w:cs="Arial"/>
                  <w:color w:val="106BBE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970AE3" w:rsidRPr="00970AE3" w:rsidTr="00970AE3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70AE3" w:rsidRPr="00970AE3" w:rsidTr="00970AE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70AE3" w:rsidRPr="00970AE3" w:rsidTr="00970AE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70AE3" w:rsidRPr="00970AE3" w:rsidTr="00970AE3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>Приложение: _________________________________________ на ________ листах.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0AE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(наименование документа)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>Лицо, представившее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>уведомление          ___________   _____________________ "</w:t>
      </w:r>
      <w:r w:rsidRPr="00970AE3">
        <w:rPr>
          <w:rFonts w:eastAsia="Times New Roman" w:cs="Times New Roman"/>
          <w:szCs w:val="28"/>
          <w:u w:val="single"/>
          <w:lang w:eastAsia="ru-RU"/>
        </w:rPr>
        <w:t xml:space="preserve">        </w:t>
      </w:r>
      <w:r w:rsidRPr="00970AE3">
        <w:rPr>
          <w:rFonts w:eastAsia="Times New Roman" w:cs="Times New Roman"/>
          <w:szCs w:val="28"/>
          <w:lang w:eastAsia="ru-RU"/>
        </w:rPr>
        <w:t xml:space="preserve">" </w:t>
      </w:r>
      <w:r w:rsidRPr="00970AE3">
        <w:rPr>
          <w:rFonts w:eastAsia="Times New Roman" w:cs="Times New Roman"/>
          <w:szCs w:val="28"/>
          <w:u w:val="single"/>
          <w:lang w:eastAsia="ru-RU"/>
        </w:rPr>
        <w:t xml:space="preserve">               </w:t>
      </w:r>
      <w:r w:rsidRPr="00970AE3">
        <w:rPr>
          <w:rFonts w:eastAsia="Times New Roman" w:cs="Times New Roman"/>
          <w:szCs w:val="28"/>
          <w:lang w:eastAsia="ru-RU"/>
        </w:rPr>
        <w:t>20__г.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0AE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(подпись)            (расшифровка подписи)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 xml:space="preserve">Лицо, принявшее     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 xml:space="preserve"> уведомление          ___________   _____________________ "</w:t>
      </w:r>
      <w:r w:rsidRPr="00970AE3">
        <w:rPr>
          <w:rFonts w:eastAsia="Times New Roman" w:cs="Times New Roman"/>
          <w:szCs w:val="28"/>
          <w:u w:val="single"/>
          <w:lang w:eastAsia="ru-RU"/>
        </w:rPr>
        <w:t xml:space="preserve">       </w:t>
      </w:r>
      <w:r w:rsidRPr="00970AE3">
        <w:rPr>
          <w:rFonts w:eastAsia="Times New Roman" w:cs="Times New Roman"/>
          <w:szCs w:val="28"/>
          <w:lang w:eastAsia="ru-RU"/>
        </w:rPr>
        <w:t xml:space="preserve">" </w:t>
      </w:r>
      <w:r w:rsidRPr="00970AE3">
        <w:rPr>
          <w:rFonts w:eastAsia="Times New Roman" w:cs="Times New Roman"/>
          <w:szCs w:val="28"/>
          <w:u w:val="single"/>
          <w:lang w:eastAsia="ru-RU"/>
        </w:rPr>
        <w:t xml:space="preserve">                </w:t>
      </w:r>
      <w:r w:rsidRPr="00970AE3">
        <w:rPr>
          <w:rFonts w:eastAsia="Times New Roman" w:cs="Times New Roman"/>
          <w:szCs w:val="28"/>
          <w:lang w:eastAsia="ru-RU"/>
        </w:rPr>
        <w:t xml:space="preserve"> 20__г.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0AE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(подпись)           (расшифровка подписи)</w:t>
      </w: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0AE3">
        <w:rPr>
          <w:rFonts w:eastAsia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0AE3">
        <w:rPr>
          <w:rFonts w:eastAsia="Times New Roman" w:cs="Times New Roman"/>
          <w:sz w:val="24"/>
          <w:szCs w:val="24"/>
          <w:lang w:eastAsia="ru-RU"/>
        </w:rPr>
        <w:t>"___" ________ 20__ г.</w:t>
      </w: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70AE3" w:rsidRPr="00970AE3" w:rsidRDefault="00970AE3" w:rsidP="00970AE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0AE3"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70AE3">
        <w:rPr>
          <w:rFonts w:eastAsia="Times New Roman" w:cs="Times New Roman"/>
          <w:sz w:val="24"/>
          <w:szCs w:val="24"/>
          <w:lang w:eastAsia="ru-RU"/>
        </w:rPr>
        <w:t>* Заполняется при наличии документов, подтверждающих стоимость подарка.</w:t>
      </w: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  <w:sectPr w:rsidR="00970AE3" w:rsidRPr="00970AE3">
          <w:pgSz w:w="11906" w:h="16838"/>
          <w:pgMar w:top="1134" w:right="851" w:bottom="1134" w:left="1134" w:header="708" w:footer="708" w:gutter="0"/>
          <w:cols w:space="720"/>
        </w:sectPr>
      </w:pPr>
    </w:p>
    <w:p w:rsidR="00970AE3" w:rsidRPr="00970AE3" w:rsidRDefault="00970AE3" w:rsidP="00970AE3">
      <w:pPr>
        <w:keepNext/>
        <w:spacing w:before="240"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x-none"/>
        </w:rPr>
      </w:pPr>
      <w:r w:rsidRPr="00970AE3">
        <w:rPr>
          <w:rFonts w:eastAsia="Times New Roman" w:cs="Times New Roman"/>
          <w:b/>
          <w:bCs/>
          <w:kern w:val="32"/>
          <w:sz w:val="24"/>
          <w:szCs w:val="24"/>
          <w:lang w:eastAsia="x-none"/>
        </w:rPr>
        <w:lastRenderedPageBreak/>
        <w:t>Приложение 2</w:t>
      </w:r>
    </w:p>
    <w:p w:rsidR="00970AE3" w:rsidRPr="00970AE3" w:rsidRDefault="00970AE3" w:rsidP="00970AE3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</w:p>
    <w:p w:rsidR="00970AE3" w:rsidRPr="00970AE3" w:rsidRDefault="00970AE3" w:rsidP="00970AE3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</w:p>
    <w:p w:rsidR="00970AE3" w:rsidRPr="00970AE3" w:rsidRDefault="00970AE3" w:rsidP="00970AE3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Cs w:val="28"/>
          <w:lang w:val="x-none" w:eastAsia="x-none"/>
        </w:rPr>
      </w:pPr>
      <w:r w:rsidRPr="00970AE3">
        <w:rPr>
          <w:rFonts w:eastAsia="Times New Roman" w:cs="Times New Roman"/>
          <w:b/>
          <w:bCs/>
          <w:kern w:val="32"/>
          <w:szCs w:val="28"/>
          <w:lang w:val="x-none" w:eastAsia="x-none"/>
        </w:rPr>
        <w:t>Журнал</w:t>
      </w:r>
      <w:r w:rsidRPr="00970AE3">
        <w:rPr>
          <w:rFonts w:eastAsia="Times New Roman" w:cs="Times New Roman"/>
          <w:b/>
          <w:bCs/>
          <w:kern w:val="32"/>
          <w:szCs w:val="28"/>
          <w:lang w:val="x-none" w:eastAsia="x-none"/>
        </w:rPr>
        <w:br/>
        <w:t>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692"/>
        <w:gridCol w:w="2410"/>
        <w:gridCol w:w="2126"/>
        <w:gridCol w:w="2722"/>
        <w:gridCol w:w="1701"/>
        <w:gridCol w:w="1701"/>
      </w:tblGrid>
      <w:tr w:rsidR="00970AE3" w:rsidRPr="00970AE3" w:rsidTr="00970A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Ф.И.О., должность лица, сдавшего подарок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Ф.И.О., должность лица, принявшего подарок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Отметка о возврате подарка</w:t>
            </w:r>
          </w:p>
        </w:tc>
      </w:tr>
      <w:tr w:rsidR="00970AE3" w:rsidRPr="00970AE3" w:rsidTr="00970A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0AE3" w:rsidRPr="00970AE3" w:rsidTr="00970A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70AE3" w:rsidRPr="00970AE3" w:rsidTr="00970A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70AE3" w:rsidRPr="00970AE3" w:rsidTr="00970AE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Cs w:val="28"/>
          <w:lang w:eastAsia="ru-RU"/>
        </w:rPr>
        <w:sectPr w:rsidR="00970AE3" w:rsidRPr="00970AE3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970AE3" w:rsidRPr="00970AE3" w:rsidRDefault="00970AE3" w:rsidP="00970AE3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970AE3">
        <w:rPr>
          <w:rFonts w:eastAsia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970AE3" w:rsidRPr="00970AE3" w:rsidRDefault="00970AE3" w:rsidP="00970AE3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970AE3" w:rsidRPr="00970AE3" w:rsidRDefault="00970AE3" w:rsidP="00970AE3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Cs w:val="28"/>
          <w:lang w:val="x-none" w:eastAsia="x-none"/>
        </w:rPr>
      </w:pPr>
      <w:r w:rsidRPr="00970AE3">
        <w:rPr>
          <w:rFonts w:eastAsia="Times New Roman" w:cs="Times New Roman"/>
          <w:b/>
          <w:bCs/>
          <w:kern w:val="32"/>
          <w:szCs w:val="28"/>
          <w:lang w:val="x-none" w:eastAsia="x-none"/>
        </w:rPr>
        <w:t>АКТ</w:t>
      </w:r>
      <w:r w:rsidRPr="00970AE3">
        <w:rPr>
          <w:rFonts w:eastAsia="Times New Roman" w:cs="Times New Roman"/>
          <w:b/>
          <w:bCs/>
          <w:kern w:val="32"/>
          <w:szCs w:val="28"/>
          <w:lang w:val="x-none" w:eastAsia="x-none"/>
        </w:rPr>
        <w:br/>
        <w:t>приема-передачи подарка(-ов), полученного(-ых) в связи с протокольными мероприятиями, служебными командировками и другими официальными мероприятиями</w:t>
      </w: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545"/>
        <w:gridCol w:w="3268"/>
      </w:tblGrid>
      <w:tr w:rsidR="00970AE3" w:rsidRPr="00970AE3" w:rsidTr="00970AE3">
        <w:tc>
          <w:tcPr>
            <w:tcW w:w="6666" w:type="dxa"/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"___" _______________ 20 ___ г.</w:t>
            </w:r>
          </w:p>
        </w:tc>
        <w:tc>
          <w:tcPr>
            <w:tcW w:w="3333" w:type="dxa"/>
            <w:hideMark/>
          </w:tcPr>
          <w:p w:rsidR="00970AE3" w:rsidRPr="00970AE3" w:rsidRDefault="00970AE3" w:rsidP="00970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0AE3">
              <w:rPr>
                <w:rFonts w:eastAsia="Times New Roman" w:cs="Times New Roman"/>
                <w:sz w:val="24"/>
                <w:szCs w:val="24"/>
                <w:lang w:eastAsia="ru-RU"/>
              </w:rPr>
              <w:t>N _____</w:t>
            </w:r>
          </w:p>
        </w:tc>
      </w:tr>
    </w:tbl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>Муниципальный служащий, работник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70AE3">
        <w:rPr>
          <w:rFonts w:eastAsia="Times New Roman" w:cs="Times New Roman"/>
          <w:sz w:val="22"/>
          <w:lang w:eastAsia="ru-RU"/>
        </w:rPr>
        <w:t>__________________________________________________________________________________</w:t>
      </w: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70AE3">
        <w:rPr>
          <w:rFonts w:eastAsia="Times New Roman" w:cs="Times New Roman"/>
          <w:sz w:val="22"/>
          <w:lang w:eastAsia="ru-RU"/>
        </w:rPr>
        <w:t>__________________________________________________________________________________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70AE3">
        <w:rPr>
          <w:rFonts w:eastAsia="Times New Roman" w:cs="Times New Roman"/>
          <w:sz w:val="22"/>
          <w:lang w:eastAsia="ru-RU"/>
        </w:rPr>
        <w:t>(Ф.И.О., должность)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 xml:space="preserve">в соответствии   с   </w:t>
      </w:r>
      <w:hyperlink r:id="rId8" w:history="1">
        <w:r w:rsidRPr="00970AE3">
          <w:rPr>
            <w:rFonts w:eastAsia="Times New Roman" w:cs="Courier New"/>
            <w:color w:val="000000"/>
            <w:szCs w:val="28"/>
            <w:u w:val="single"/>
            <w:lang w:eastAsia="ru-RU"/>
          </w:rPr>
          <w:t>Гражданским   кодексом</w:t>
        </w:r>
      </w:hyperlink>
      <w:r w:rsidRPr="00970AE3">
        <w:rPr>
          <w:rFonts w:eastAsia="Times New Roman" w:cs="Times New Roman"/>
          <w:color w:val="000000"/>
          <w:szCs w:val="28"/>
          <w:lang w:eastAsia="ru-RU"/>
        </w:rPr>
        <w:t xml:space="preserve">   Российской   Федерации   и </w:t>
      </w:r>
      <w:hyperlink r:id="rId9" w:history="1">
        <w:r w:rsidRPr="00970AE3">
          <w:rPr>
            <w:rFonts w:eastAsia="Times New Roman" w:cs="Courier New"/>
            <w:color w:val="000000"/>
            <w:szCs w:val="28"/>
            <w:u w:val="single"/>
            <w:lang w:eastAsia="ru-RU"/>
          </w:rPr>
          <w:t>постановлением</w:t>
        </w:r>
      </w:hyperlink>
      <w:r w:rsidRPr="00970AE3">
        <w:rPr>
          <w:rFonts w:eastAsia="Times New Roman" w:cs="Times New Roman"/>
          <w:szCs w:val="28"/>
          <w:lang w:eastAsia="ru-RU"/>
        </w:rPr>
        <w:t xml:space="preserve"> Правительства Российской Федерации от 9 января </w:t>
      </w:r>
      <w:smartTag w:uri="urn:schemas-microsoft-com:office:smarttags" w:element="metricconverter">
        <w:smartTagPr>
          <w:attr w:name="ProductID" w:val="2014 г"/>
        </w:smartTagPr>
        <w:r w:rsidRPr="00970AE3">
          <w:rPr>
            <w:rFonts w:eastAsia="Times New Roman" w:cs="Times New Roman"/>
            <w:szCs w:val="28"/>
            <w:lang w:eastAsia="ru-RU"/>
          </w:rPr>
          <w:t>2014 г</w:t>
        </w:r>
      </w:smartTag>
      <w:r w:rsidRPr="00970AE3">
        <w:rPr>
          <w:rFonts w:eastAsia="Times New Roman" w:cs="Times New Roman"/>
          <w:szCs w:val="28"/>
          <w:lang w:eastAsia="ru-RU"/>
        </w:rPr>
        <w:t>.</w:t>
      </w:r>
      <w:r w:rsidRPr="00970AE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70AE3">
        <w:rPr>
          <w:rFonts w:eastAsia="Times New Roman" w:cs="Times New Roman"/>
          <w:szCs w:val="28"/>
          <w:lang w:eastAsia="ru-RU"/>
        </w:rPr>
        <w:t>N 10 «О порядке сообщения отдельными категориями лиц о получении  подарка</w:t>
      </w:r>
      <w:r w:rsidRPr="00970AE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70AE3">
        <w:rPr>
          <w:rFonts w:eastAsia="Times New Roman" w:cs="Times New Roman"/>
          <w:szCs w:val="28"/>
          <w:lang w:eastAsia="ru-RU"/>
        </w:rPr>
        <w:t>в связи  с  их  должностным  положением  или  исполнением  ими  служебных</w:t>
      </w:r>
      <w:r w:rsidRPr="00970AE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70AE3">
        <w:rPr>
          <w:rFonts w:eastAsia="Times New Roman" w:cs="Times New Roman"/>
          <w:szCs w:val="28"/>
          <w:lang w:eastAsia="ru-RU"/>
        </w:rPr>
        <w:t>(должностных) обязанностей, сдаче и оценке подарка, реализации (выкупе) и</w:t>
      </w:r>
      <w:r w:rsidRPr="00970AE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70AE3">
        <w:rPr>
          <w:rFonts w:eastAsia="Times New Roman" w:cs="Times New Roman"/>
          <w:szCs w:val="28"/>
          <w:lang w:eastAsia="ru-RU"/>
        </w:rPr>
        <w:t>зачислении средств, вырученных от его реализации» передает, а материально</w:t>
      </w:r>
      <w:r w:rsidRPr="00970AE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70AE3">
        <w:rPr>
          <w:rFonts w:eastAsia="Times New Roman" w:cs="Times New Roman"/>
          <w:szCs w:val="28"/>
          <w:lang w:eastAsia="ru-RU"/>
        </w:rPr>
        <w:t xml:space="preserve">ответственный работник </w:t>
      </w:r>
      <w:r w:rsidRPr="00970AE3">
        <w:rPr>
          <w:rFonts w:eastAsia="Times New Roman" w:cs="Times New Roman"/>
          <w:sz w:val="22"/>
          <w:lang w:eastAsia="ru-RU"/>
        </w:rPr>
        <w:t xml:space="preserve"> _____________________________________________________________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70AE3">
        <w:rPr>
          <w:rFonts w:eastAsia="Times New Roman" w:cs="Times New Roman"/>
          <w:sz w:val="22"/>
          <w:lang w:eastAsia="ru-RU"/>
        </w:rPr>
        <w:t>________________________________________________________________________________________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70AE3">
        <w:rPr>
          <w:rFonts w:eastAsia="Times New Roman" w:cs="Times New Roman"/>
          <w:sz w:val="22"/>
          <w:lang w:eastAsia="ru-RU"/>
        </w:rPr>
        <w:t>(Ф.И.О., должность)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 xml:space="preserve">принимает подарок, полученный в связи с: </w:t>
      </w:r>
      <w:r w:rsidRPr="00970AE3">
        <w:rPr>
          <w:rFonts w:eastAsia="Times New Roman" w:cs="Times New Roman"/>
          <w:sz w:val="22"/>
          <w:lang w:eastAsia="ru-RU"/>
        </w:rPr>
        <w:t>__________________________________________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70AE3">
        <w:rPr>
          <w:rFonts w:eastAsia="Times New Roman" w:cs="Times New Roman"/>
          <w:sz w:val="22"/>
          <w:lang w:eastAsia="ru-RU"/>
        </w:rPr>
        <w:t>_________________________________________________________________________________________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70AE3">
        <w:rPr>
          <w:rFonts w:eastAsia="Times New Roman" w:cs="Times New Roman"/>
          <w:sz w:val="22"/>
          <w:lang w:eastAsia="ru-RU"/>
        </w:rPr>
        <w:t>(указать мероприятие, место и дату проведения мероприятия)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 xml:space="preserve">Наименование подарка(-ов): </w:t>
      </w:r>
      <w:r w:rsidRPr="00970AE3">
        <w:rPr>
          <w:rFonts w:eastAsia="Times New Roman" w:cs="Times New Roman"/>
          <w:sz w:val="22"/>
          <w:lang w:eastAsia="ru-RU"/>
        </w:rPr>
        <w:t>__________________________________________________________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70AE3">
        <w:rPr>
          <w:rFonts w:eastAsia="Times New Roman" w:cs="Times New Roman"/>
          <w:sz w:val="22"/>
          <w:lang w:eastAsia="ru-RU"/>
        </w:rPr>
        <w:t>__________________________________________________________________________________________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70AE3">
        <w:rPr>
          <w:rFonts w:eastAsia="Times New Roman" w:cs="Times New Roman"/>
          <w:sz w:val="22"/>
          <w:lang w:eastAsia="ru-RU"/>
        </w:rPr>
        <w:t>(бытовая техника, предметы искусства и т.д.)</w:t>
      </w: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>Оценочная стоимость (при наличии)</w:t>
      </w:r>
      <w:r w:rsidRPr="00970AE3">
        <w:rPr>
          <w:rFonts w:eastAsia="Times New Roman" w:cs="Times New Roman"/>
          <w:sz w:val="22"/>
          <w:lang w:eastAsia="ru-RU"/>
        </w:rPr>
        <w:t xml:space="preserve"> _________________________________________________</w:t>
      </w:r>
    </w:p>
    <w:p w:rsidR="00970AE3" w:rsidRPr="00970AE3" w:rsidRDefault="00970AE3" w:rsidP="00970AE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70AE3">
        <w:rPr>
          <w:rFonts w:eastAsia="Times New Roman" w:cs="Times New Roman"/>
          <w:szCs w:val="28"/>
          <w:lang w:eastAsia="ru-RU"/>
        </w:rPr>
        <w:t>Сдал                                                                                 Принял</w:t>
      </w: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70AE3">
        <w:rPr>
          <w:rFonts w:eastAsia="Times New Roman" w:cs="Times New Roman"/>
          <w:sz w:val="22"/>
          <w:lang w:eastAsia="ru-RU"/>
        </w:rPr>
        <w:t>____________/___________                                                            ___________/____________</w:t>
      </w: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70AE3">
        <w:rPr>
          <w:rFonts w:eastAsia="Times New Roman" w:cs="Times New Roman"/>
          <w:sz w:val="22"/>
          <w:lang w:eastAsia="ru-RU"/>
        </w:rPr>
        <w:t>(подпись)   (фамилия)                                                                   (подпись)   (фамилия)</w:t>
      </w: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70AE3" w:rsidRPr="00970AE3" w:rsidRDefault="00970AE3" w:rsidP="00970AE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970AE3">
        <w:rPr>
          <w:rFonts w:eastAsia="Times New Roman" w:cs="Times New Roman"/>
          <w:sz w:val="22"/>
          <w:lang w:eastAsia="ru-RU"/>
        </w:rPr>
        <w:t>"__" ___________ 20__ г.                                                                 "__" __________ 20__ г.</w:t>
      </w:r>
    </w:p>
    <w:p w:rsidR="00970AE3" w:rsidRPr="00970AE3" w:rsidRDefault="00970AE3" w:rsidP="00970AE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70AE3" w:rsidRPr="00970AE3" w:rsidRDefault="00970AE3" w:rsidP="00970AE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970AE3" w:rsidRPr="00970AE3" w:rsidRDefault="00970AE3" w:rsidP="00970AE3">
      <w:pPr>
        <w:spacing w:after="200" w:line="276" w:lineRule="auto"/>
        <w:rPr>
          <w:rFonts w:eastAsia="Calibri" w:cs="Times New Roman"/>
          <w:bCs/>
          <w:szCs w:val="28"/>
        </w:rPr>
      </w:pPr>
    </w:p>
    <w:p w:rsidR="00970AE3" w:rsidRPr="00970AE3" w:rsidRDefault="00970AE3" w:rsidP="00970AE3">
      <w:pPr>
        <w:spacing w:after="200" w:line="276" w:lineRule="auto"/>
        <w:rPr>
          <w:rFonts w:eastAsia="Calibri" w:cs="Times New Roman"/>
          <w:bCs/>
          <w:szCs w:val="28"/>
        </w:rPr>
      </w:pPr>
    </w:p>
    <w:p w:rsidR="000D5FF2" w:rsidRDefault="000D5FF2"/>
    <w:sectPr w:rsidR="000D5FF2" w:rsidSect="000B72FA">
      <w:pgSz w:w="11906" w:h="16838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E3"/>
    <w:rsid w:val="000B72FA"/>
    <w:rsid w:val="000D5FF2"/>
    <w:rsid w:val="00270FD8"/>
    <w:rsid w:val="0097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4E314C"/>
  <w15:chartTrackingRefBased/>
  <w15:docId w15:val="{3B67E74F-49A1-4673-A1CF-1654FE09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87;&#1077;&#1094;&#1080;&#1072;&#1083;&#1080;&#1089;&#1090;\Documents\&#1055;&#1054;&#1057;&#1058;&#1040;&#1053;&#1054;&#1042;&#1051;&#1045;&#1053;&#1048;&#1071;\&#1055;&#1086;&#1089;&#1090;&#1072;&#1085;&#1086;&#1074;&#1083;&#1077;&#1085;&#1080;&#1103;%202016\&#1087;&#1086;&#1089;&#1090;&#1072;&#1085;&#1086;&#1074;&#1083;&#1077;&#1085;&#1080;&#1103;%202016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756433E1CB864A56AB95547F5B8F3E39CD65654439D87E7C30853BBB0B2310224CC48XEU1G" TargetMode="External"/><Relationship Id="rId11" Type="http://schemas.openxmlformats.org/officeDocument/2006/relationships/theme" Target="theme/theme1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garantf1://7045729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2386</Words>
  <Characters>13604</Characters>
  <Application>Microsoft Office Word</Application>
  <DocSecurity>0</DocSecurity>
  <Lines>113</Lines>
  <Paragraphs>31</Paragraphs>
  <ScaleCrop>false</ScaleCrop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2016-11-18T09:12:00Z</dcterms:created>
  <dcterms:modified xsi:type="dcterms:W3CDTF">2016-11-18T09:13:00Z</dcterms:modified>
</cp:coreProperties>
</file>