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F" w:rsidRDefault="006B25BF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B25BF" w:rsidRDefault="006B25BF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E1D24" w:rsidRPr="009E1D24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E1D24" w:rsidRPr="009E1D2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166370</wp:posOffset>
            </wp:positionV>
            <wp:extent cx="568960" cy="701675"/>
            <wp:effectExtent l="0" t="0" r="2540" b="3175"/>
            <wp:wrapSquare wrapText="lef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90" w:rsidRPr="009E1D24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044284" w:rsidRPr="00F37648" w:rsidRDefault="0004428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DC3992" w:rsidRDefault="00FD4061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="0082041B"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D24"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BA0"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ТУМАНОВСКОГО</w:t>
      </w:r>
      <w:r w:rsidR="009E1D24"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E1D24" w:rsidRPr="00DC3992" w:rsidRDefault="009E1D24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564A58" w:rsidRPr="00DC3992" w:rsidRDefault="00564A58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D24" w:rsidRPr="00DC3992" w:rsidRDefault="009E1D24" w:rsidP="00F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1D24" w:rsidRPr="00DC3992" w:rsidRDefault="003A5C5A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A7BA0" w:rsidRPr="00DC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9E1D24" w:rsidRPr="00021C05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24" w:rsidRPr="006B25BF" w:rsidRDefault="004A5231" w:rsidP="004D58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675E">
        <w:rPr>
          <w:rFonts w:ascii="Times New Roman" w:eastAsia="Times New Roman" w:hAnsi="Times New Roman" w:cs="Times New Roman"/>
          <w:sz w:val="28"/>
          <w:szCs w:val="28"/>
          <w:lang w:eastAsia="ru-RU"/>
        </w:rPr>
        <w:t>т  02.06.</w:t>
      </w:r>
      <w:r w:rsidRPr="006B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4D58F9" w:rsidRPr="006B2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0FC8" w:rsidRPr="006B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F43A4" w:rsidRPr="00021C05" w:rsidRDefault="004D58F9" w:rsidP="004D5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4503" w:type="dxa"/>
        <w:tblLook w:val="04A0"/>
      </w:tblPr>
      <w:tblGrid>
        <w:gridCol w:w="4503"/>
      </w:tblGrid>
      <w:tr w:rsidR="00FF43A4" w:rsidTr="00FF43A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F43A4" w:rsidRPr="007E4F26" w:rsidRDefault="00FF43A4" w:rsidP="00FF43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F26">
              <w:rPr>
                <w:rFonts w:ascii="Times New Roman" w:eastAsia="Times New Roman" w:hAnsi="Times New Roman"/>
                <w:sz w:val="28"/>
                <w:szCs w:val="28"/>
              </w:rPr>
              <w:t>«Об исполнении бюджета</w:t>
            </w:r>
          </w:p>
          <w:p w:rsidR="00FF43A4" w:rsidRPr="007E4F26" w:rsidRDefault="00FF43A4" w:rsidP="00FF43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F26">
              <w:rPr>
                <w:rFonts w:ascii="Times New Roman" w:eastAsia="Times New Roman" w:hAnsi="Times New Roman"/>
                <w:sz w:val="28"/>
                <w:szCs w:val="28"/>
              </w:rPr>
              <w:t xml:space="preserve"> Тумановского сельского </w:t>
            </w:r>
          </w:p>
          <w:p w:rsidR="00FF43A4" w:rsidRPr="007E4F26" w:rsidRDefault="00FF43A4" w:rsidP="00FF43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F26"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 Вяземского района </w:t>
            </w:r>
          </w:p>
          <w:p w:rsidR="00FF43A4" w:rsidRPr="007E4F26" w:rsidRDefault="00FF43A4" w:rsidP="00FF43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F26">
              <w:rPr>
                <w:rFonts w:ascii="Times New Roman" w:eastAsia="Times New Roman" w:hAnsi="Times New Roman"/>
                <w:sz w:val="28"/>
                <w:szCs w:val="28"/>
              </w:rPr>
              <w:t xml:space="preserve"> Смоленской области за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E4F26">
              <w:rPr>
                <w:rFonts w:ascii="Times New Roman" w:eastAsia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9E1D24" w:rsidRPr="00021C05" w:rsidRDefault="009E1D24" w:rsidP="004D5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9E1D24" w:rsidRPr="007E4F26" w:rsidTr="00F03E0D">
        <w:tc>
          <w:tcPr>
            <w:tcW w:w="4644" w:type="dxa"/>
          </w:tcPr>
          <w:p w:rsidR="00FF43A4" w:rsidRPr="007E4F26" w:rsidRDefault="00FF43A4" w:rsidP="001B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1D24" w:rsidRPr="007E4F26" w:rsidRDefault="009E1D24" w:rsidP="009E1D2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21670B" w:rsidRDefault="009E1D24" w:rsidP="001B70AA">
      <w:pPr>
        <w:jc w:val="both"/>
        <w:rPr>
          <w:rFonts w:ascii="Times New Roman" w:hAnsi="Times New Roman" w:cs="Times New Roman"/>
          <w:sz w:val="28"/>
          <w:szCs w:val="28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0AA" w:rsidRPr="0021670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Тумановского сельского поселения Вяземского района Смоленской области,</w:t>
      </w:r>
      <w:r w:rsidR="001B70AA" w:rsidRPr="0021670B">
        <w:rPr>
          <w:sz w:val="28"/>
          <w:szCs w:val="28"/>
        </w:rPr>
        <w:t xml:space="preserve"> </w:t>
      </w:r>
      <w:r w:rsidR="001B70AA" w:rsidRPr="0021670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Тумановском сельском поселении Вяземского района Смоленской области, утвержденным решением Совета депутатов Тумановского сельского поселения Вяземского района Смоленской области от </w:t>
      </w:r>
      <w:r w:rsidR="001B70AA">
        <w:rPr>
          <w:rFonts w:ascii="Times New Roman" w:hAnsi="Times New Roman" w:cs="Times New Roman"/>
          <w:sz w:val="28"/>
          <w:szCs w:val="28"/>
        </w:rPr>
        <w:t>20</w:t>
      </w:r>
      <w:r w:rsidR="001B70AA" w:rsidRPr="0021670B">
        <w:rPr>
          <w:rFonts w:ascii="Times New Roman" w:hAnsi="Times New Roman" w:cs="Times New Roman"/>
          <w:sz w:val="28"/>
          <w:szCs w:val="28"/>
        </w:rPr>
        <w:t>.</w:t>
      </w:r>
      <w:r w:rsidR="001B70AA">
        <w:rPr>
          <w:rFonts w:ascii="Times New Roman" w:hAnsi="Times New Roman" w:cs="Times New Roman"/>
          <w:sz w:val="28"/>
          <w:szCs w:val="28"/>
        </w:rPr>
        <w:t>03</w:t>
      </w:r>
      <w:r w:rsidR="001B70AA" w:rsidRPr="0021670B">
        <w:rPr>
          <w:rFonts w:ascii="Times New Roman" w:hAnsi="Times New Roman" w:cs="Times New Roman"/>
          <w:sz w:val="28"/>
          <w:szCs w:val="28"/>
        </w:rPr>
        <w:t>.20</w:t>
      </w:r>
      <w:r w:rsidR="001B70AA">
        <w:rPr>
          <w:rFonts w:ascii="Times New Roman" w:hAnsi="Times New Roman" w:cs="Times New Roman"/>
          <w:sz w:val="28"/>
          <w:szCs w:val="28"/>
        </w:rPr>
        <w:t>20</w:t>
      </w:r>
      <w:r w:rsidR="001B70AA" w:rsidRPr="002167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70AA">
        <w:rPr>
          <w:rFonts w:ascii="Times New Roman" w:hAnsi="Times New Roman" w:cs="Times New Roman"/>
          <w:sz w:val="28"/>
          <w:szCs w:val="28"/>
        </w:rPr>
        <w:t>4</w:t>
      </w:r>
      <w:r w:rsidR="001B70AA" w:rsidRPr="0021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AA" w:rsidRPr="007E4F26" w:rsidRDefault="001B70AA" w:rsidP="00FF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бюджета Тумановского сельского поселения Вяземского района Смоленской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следующими параметрами: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объем  доходов в сумме 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743,82</w:t>
      </w:r>
      <w:r w:rsidRPr="00C1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0AA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объем  расходов в сумме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124,15</w:t>
      </w:r>
      <w:r w:rsidRPr="00C1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485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превышением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сумме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380,33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31" w:rsidRDefault="002A134B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70AA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исполнение бюджета Тумановского сельского поселения Вяземского района Смоленской области за  </w:t>
      </w:r>
      <w:r w:rsid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B70AA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D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B70AA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показателям:</w:t>
      </w:r>
    </w:p>
    <w:p w:rsidR="006B25BF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Тумановского сельского поселения Вяземского района Смоленской области по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классификации доходов бюджетов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№1 (прилагается)</w:t>
      </w:r>
    </w:p>
    <w:p w:rsidR="006B25BF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</w:t>
      </w:r>
      <w:r w:rsidR="002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04F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 Вяземского района Смоленской области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№2 (прилагается)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бюджета  по разделам и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классификации расходов бюджетов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№3 (прилагается)</w:t>
      </w:r>
    </w:p>
    <w:p w:rsidR="001B70AA" w:rsidRPr="007E4F26" w:rsidRDefault="001B70AA" w:rsidP="001B7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C0615" w:rsidRDefault="00FC0615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-источники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дефицита бюджет</w:t>
      </w:r>
      <w:r w:rsidR="007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Тумановского сельского поселения Вяземского района Смоленской области по кодам классификации источников финансирования дефицитов бюджет</w:t>
      </w:r>
      <w:r w:rsidR="001C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№4 (прилагается)</w:t>
      </w:r>
    </w:p>
    <w:p w:rsidR="002A134B" w:rsidRDefault="001B70AA" w:rsidP="006B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B70AA" w:rsidRDefault="002A134B" w:rsidP="00FC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70AA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</w:t>
      </w:r>
      <w:r w:rsidR="008909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1B70AA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«Вяземский вестник» и разместить на официальном сайте Администрации Тумановского сельского поселения Вяземского района Смол</w:t>
      </w:r>
      <w:r w:rsidR="004A5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области.</w:t>
      </w:r>
    </w:p>
    <w:p w:rsidR="006B25BF" w:rsidRDefault="006B25BF" w:rsidP="006B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BF" w:rsidRPr="007E4F26" w:rsidRDefault="006B25BF" w:rsidP="006B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1B70AA" w:rsidRPr="007E4F26" w:rsidRDefault="001B70AA" w:rsidP="001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Тумановского сельского поселения </w:t>
      </w:r>
    </w:p>
    <w:p w:rsidR="001B70AA" w:rsidRPr="004A5231" w:rsidRDefault="001B70AA" w:rsidP="004A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</w:t>
      </w:r>
      <w:r w:rsidR="004A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2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</w:t>
      </w:r>
      <w:r w:rsidR="004A5231">
        <w:rPr>
          <w:rFonts w:ascii="Times New Roman" w:hAnsi="Times New Roman" w:cs="Times New Roman"/>
          <w:sz w:val="28"/>
          <w:szCs w:val="28"/>
        </w:rPr>
        <w:t xml:space="preserve">    </w:t>
      </w:r>
      <w:r w:rsidRPr="00FF43A4">
        <w:rPr>
          <w:rFonts w:ascii="Times New Roman" w:hAnsi="Times New Roman" w:cs="Times New Roman"/>
          <w:b/>
          <w:sz w:val="28"/>
          <w:szCs w:val="28"/>
          <w:lang w:eastAsia="ru-RU"/>
        </w:rPr>
        <w:t>М.Г.Гущина</w:t>
      </w:r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1B70AA" w:rsidRPr="007E4F26" w:rsidRDefault="001B70AA" w:rsidP="001B70AA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 w:rsidP="001B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16E62" w:rsidRDefault="00E00D24" w:rsidP="00E00D2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FF43A4" w:rsidRDefault="00FF43A4" w:rsidP="00E00D24">
      <w:pPr>
        <w:jc w:val="both"/>
        <w:rPr>
          <w:sz w:val="20"/>
          <w:szCs w:val="20"/>
        </w:rPr>
      </w:pPr>
    </w:p>
    <w:p w:rsidR="00716E62" w:rsidRDefault="00716E62" w:rsidP="00716E62">
      <w:pPr>
        <w:jc w:val="right"/>
        <w:rPr>
          <w:sz w:val="20"/>
          <w:szCs w:val="20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DC39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C3992" w:rsidRDefault="00DC3992" w:rsidP="00DC39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C3992" w:rsidRDefault="00DC3992" w:rsidP="00DC39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B25BF" w:rsidRDefault="006B25BF" w:rsidP="00716E6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 xml:space="preserve">Тумановского сельского поселения </w:t>
      </w: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 xml:space="preserve"> «Об  исполнении бюджета </w:t>
      </w: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 xml:space="preserve">Тумановского </w:t>
      </w: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>сельского поселения Вяземского района</w:t>
      </w:r>
    </w:p>
    <w:p w:rsidR="00E00D24" w:rsidRPr="005413E8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>Смоленской области за 2020 год»</w:t>
      </w:r>
    </w:p>
    <w:p w:rsidR="00E00D24" w:rsidRPr="005413E8" w:rsidRDefault="00472ACD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02.06.</w:t>
      </w:r>
      <w:r w:rsidR="00E00D24" w:rsidRPr="005413E8">
        <w:rPr>
          <w:rFonts w:ascii="Times New Roman" w:hAnsi="Times New Roman" w:cs="Times New Roman"/>
          <w:sz w:val="24"/>
          <w:szCs w:val="24"/>
        </w:rPr>
        <w:t>2021г.</w:t>
      </w:r>
      <w:r>
        <w:rPr>
          <w:rFonts w:ascii="Times New Roman" w:hAnsi="Times New Roman" w:cs="Times New Roman"/>
          <w:sz w:val="24"/>
          <w:szCs w:val="24"/>
        </w:rPr>
        <w:t>№11</w:t>
      </w:r>
    </w:p>
    <w:p w:rsidR="00E00D24" w:rsidRPr="005413E8" w:rsidRDefault="00E00D24" w:rsidP="00E00D24">
      <w:pPr>
        <w:rPr>
          <w:b/>
          <w:sz w:val="24"/>
          <w:szCs w:val="24"/>
        </w:rPr>
      </w:pPr>
    </w:p>
    <w:p w:rsidR="00E00D24" w:rsidRPr="005413E8" w:rsidRDefault="00E00D24" w:rsidP="00E00D24">
      <w:pPr>
        <w:rPr>
          <w:sz w:val="24"/>
          <w:szCs w:val="24"/>
        </w:rPr>
      </w:pPr>
    </w:p>
    <w:p w:rsidR="006B25BF" w:rsidRPr="005413E8" w:rsidRDefault="00E00D24" w:rsidP="006B25B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E8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E00D24" w:rsidRPr="005413E8" w:rsidRDefault="00E00D24" w:rsidP="006B25B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E8">
        <w:rPr>
          <w:rFonts w:ascii="Times New Roman" w:hAnsi="Times New Roman" w:cs="Times New Roman"/>
          <w:b/>
          <w:sz w:val="24"/>
          <w:szCs w:val="24"/>
        </w:rPr>
        <w:t>Тумановского сельского поселения Вяземского района Смоленской области по кодам классификации доходов бюджетов за 2020 год</w:t>
      </w:r>
    </w:p>
    <w:p w:rsidR="00E00D24" w:rsidRPr="005413E8" w:rsidRDefault="00E00D24" w:rsidP="00E00D24">
      <w:pPr>
        <w:jc w:val="right"/>
        <w:rPr>
          <w:rFonts w:ascii="Times New Roman" w:hAnsi="Times New Roman" w:cs="Times New Roman"/>
          <w:sz w:val="24"/>
          <w:szCs w:val="24"/>
        </w:rPr>
      </w:pPr>
      <w:r w:rsidRPr="005413E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4" w:type="dxa"/>
        <w:tblInd w:w="-318" w:type="dxa"/>
        <w:tblLook w:val="04A0"/>
      </w:tblPr>
      <w:tblGrid>
        <w:gridCol w:w="5729"/>
        <w:gridCol w:w="2520"/>
        <w:gridCol w:w="1675"/>
      </w:tblGrid>
      <w:tr w:rsidR="00E00D24" w:rsidRPr="00716E62" w:rsidTr="00FF43A4">
        <w:trPr>
          <w:trHeight w:val="570"/>
        </w:trPr>
        <w:tc>
          <w:tcPr>
            <w:tcW w:w="5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00D24" w:rsidRPr="00716E62" w:rsidTr="00FF43A4">
        <w:trPr>
          <w:trHeight w:val="570"/>
        </w:trPr>
        <w:tc>
          <w:tcPr>
            <w:tcW w:w="5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02334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02334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02334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24" w:rsidRPr="00716E62" w:rsidTr="00FF43A4">
        <w:trPr>
          <w:trHeight w:val="570"/>
        </w:trPr>
        <w:tc>
          <w:tcPr>
            <w:tcW w:w="5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02334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02334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02334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24" w:rsidRPr="00716E62" w:rsidTr="00FF43A4">
        <w:trPr>
          <w:trHeight w:val="28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0D24" w:rsidRPr="00023347" w:rsidRDefault="00E00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00D24" w:rsidRPr="00716E62" w:rsidTr="00FF43A4">
        <w:trPr>
          <w:trHeight w:val="34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23 850 743,82</w:t>
            </w:r>
          </w:p>
        </w:tc>
      </w:tr>
      <w:tr w:rsidR="00E00D24" w:rsidRPr="00716E62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E00D24" w:rsidRPr="00023347" w:rsidRDefault="00E00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D24" w:rsidRPr="00716E62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F16149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2 605 822,91</w:t>
            </w:r>
          </w:p>
        </w:tc>
      </w:tr>
      <w:tr w:rsidR="00E00D24" w:rsidRPr="00716E62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2 605 822,91</w:t>
            </w:r>
          </w:p>
        </w:tc>
      </w:tr>
      <w:tr w:rsidR="00E00D24" w:rsidRPr="00716E62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2 605 822,91</w:t>
            </w:r>
          </w:p>
        </w:tc>
      </w:tr>
      <w:tr w:rsidR="00E00D24" w:rsidRPr="00716E62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1 201 903,90</w:t>
            </w:r>
          </w:p>
        </w:tc>
      </w:tr>
      <w:tr w:rsidR="00E00D24" w:rsidRPr="00716E62" w:rsidTr="00FF43A4">
        <w:trPr>
          <w:trHeight w:val="181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C3992" w:rsidRDefault="00DC3992" w:rsidP="006B25BF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1 201 903,90</w:t>
            </w:r>
          </w:p>
        </w:tc>
      </w:tr>
      <w:tr w:rsidR="00E00D24" w:rsidRPr="00716E62" w:rsidTr="00FF43A4">
        <w:trPr>
          <w:trHeight w:val="13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8 596,89</w:t>
            </w:r>
          </w:p>
        </w:tc>
      </w:tr>
      <w:tr w:rsidR="00E00D24" w:rsidRPr="00716E62" w:rsidTr="00FF43A4">
        <w:trPr>
          <w:trHeight w:val="20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8 596,89</w:t>
            </w:r>
          </w:p>
        </w:tc>
      </w:tr>
      <w:tr w:rsidR="00E00D24" w:rsidRPr="00716E62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1 616 898,44</w:t>
            </w:r>
          </w:p>
        </w:tc>
      </w:tr>
      <w:tr w:rsidR="00E00D24" w:rsidRPr="00716E62" w:rsidTr="00FF43A4">
        <w:trPr>
          <w:trHeight w:val="181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1 616 898,44</w:t>
            </w:r>
          </w:p>
        </w:tc>
      </w:tr>
      <w:tr w:rsidR="00E00D24" w:rsidRPr="00716E62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C3992" w:rsidRDefault="00DC3992" w:rsidP="006B25BF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02334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02334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-221 576,32</w:t>
            </w:r>
          </w:p>
        </w:tc>
      </w:tr>
      <w:tr w:rsidR="00E00D24" w:rsidRPr="008115B7" w:rsidTr="00FF43A4">
        <w:trPr>
          <w:trHeight w:val="181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-221 576,32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3 893 629,00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1 559 949,86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1 559 949,86</w:t>
            </w:r>
          </w:p>
        </w:tc>
      </w:tr>
      <w:tr w:rsidR="00E00D24" w:rsidRPr="008115B7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1 547 776,38</w:t>
            </w:r>
          </w:p>
        </w:tc>
      </w:tr>
      <w:tr w:rsidR="00E00D24" w:rsidRPr="008115B7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1 537 878,43</w:t>
            </w:r>
          </w:p>
        </w:tc>
      </w:tr>
      <w:tr w:rsidR="00E00D24" w:rsidRPr="008115B7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960,58</w:t>
            </w:r>
          </w:p>
        </w:tc>
      </w:tr>
      <w:tr w:rsidR="00E00D24" w:rsidRPr="008115B7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C3992" w:rsidRDefault="00DC3992" w:rsidP="006B25BF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8 937,37</w:t>
            </w:r>
          </w:p>
        </w:tc>
      </w:tr>
      <w:tr w:rsidR="00E00D24" w:rsidRPr="008115B7" w:rsidTr="00FF43A4">
        <w:trPr>
          <w:trHeight w:val="181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DC3992" w:rsidP="00DC39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E00D24"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242,86</w:t>
            </w:r>
          </w:p>
        </w:tc>
      </w:tr>
      <w:tr w:rsidR="00E00D24" w:rsidRPr="008115B7" w:rsidTr="00FF43A4">
        <w:trPr>
          <w:trHeight w:val="181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242,86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11 930,62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9 933,46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458,70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1 538,46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-220 470,39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C3992" w:rsidRDefault="00DC3992" w:rsidP="006B25BF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-220 470,39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-220 470,39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платежа (перерасч</w:t>
            </w:r>
            <w:r w:rsidR="007B1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еты, </w:t>
            </w: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-221 031,22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560,83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2 554 149,53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254 280,51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254 280,51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245 820,98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8 459,53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2 299 869,02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986 479,79</w:t>
            </w:r>
          </w:p>
        </w:tc>
      </w:tr>
      <w:tr w:rsidR="00E00D24" w:rsidRPr="008115B7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986 479,79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968 957,29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16 584,51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937,99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C3992" w:rsidRDefault="00DC3992" w:rsidP="00DC3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92" w:rsidRDefault="00DC3992" w:rsidP="00DC3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 w:rsidP="00DC39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C3992" w:rsidRDefault="00DC3992" w:rsidP="00DC3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92" w:rsidRDefault="00DC3992" w:rsidP="00DC3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 w:rsidP="00DC3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C3992" w:rsidRDefault="00DC39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92" w:rsidRDefault="00DC39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1 313 389,23</w:t>
            </w:r>
          </w:p>
        </w:tc>
      </w:tr>
      <w:tr w:rsidR="00E00D24" w:rsidRPr="008115B7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1 313 389,23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1 284 288,85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29 100,38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924 1 00 00000 00 0000 000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94 468,50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94 468,50</w:t>
            </w:r>
          </w:p>
        </w:tc>
      </w:tr>
      <w:tr w:rsidR="00E00D24" w:rsidRPr="008115B7" w:rsidTr="00FF43A4">
        <w:trPr>
          <w:trHeight w:val="13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924 1 11 05000 00 0000 120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94 468,50</w:t>
            </w:r>
          </w:p>
        </w:tc>
      </w:tr>
      <w:tr w:rsidR="00E00D24" w:rsidRPr="008115B7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924 1 11 05020 00 0000 120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94 468,50</w:t>
            </w:r>
          </w:p>
        </w:tc>
      </w:tr>
      <w:tr w:rsidR="00E00D24" w:rsidRPr="008115B7" w:rsidTr="00FF43A4">
        <w:trPr>
          <w:trHeight w:val="114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924 1 11 05025 10 0000 120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94 468,50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924 1 11 05070 00 0000 120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C3992" w:rsidRDefault="00DC3992" w:rsidP="006B25BF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924 1 11 05075 10 0000 120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924 2 00 00000 00 0000 000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17 256 823,41</w:t>
            </w:r>
          </w:p>
        </w:tc>
      </w:tr>
      <w:tr w:rsidR="00E00D24" w:rsidRPr="008115B7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17 256 823,41</w:t>
            </w:r>
          </w:p>
        </w:tc>
      </w:tr>
      <w:tr w:rsidR="00E00D24" w:rsidRPr="008115B7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924 2 02 10000 00 0000 150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7 215 800,00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924 2 02 16001 00 0000 150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7 215 800,00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924 2 02 16001 10 0000 150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7 215 800,00</w:t>
            </w:r>
          </w:p>
        </w:tc>
      </w:tr>
      <w:tr w:rsidR="00E00D24" w:rsidRPr="008115B7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924 2 02 20000 00 0000 150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9 710 023,41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924 2 02 29999 00 0000 150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9 710 023,41</w:t>
            </w:r>
          </w:p>
        </w:tc>
      </w:tr>
      <w:tr w:rsidR="00E00D24" w:rsidRPr="008115B7" w:rsidTr="00FF43A4">
        <w:trPr>
          <w:trHeight w:val="30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924 2 02 29999 10 0000 150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9 710 023,41</w:t>
            </w:r>
          </w:p>
        </w:tc>
      </w:tr>
      <w:tr w:rsidR="00E00D24" w:rsidRPr="008115B7" w:rsidTr="00FF43A4">
        <w:trPr>
          <w:trHeight w:val="465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924 2 02 30000 00 0000 150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331 000,00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924 2 02 35118 00 0000 150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331 000,00</w:t>
            </w:r>
          </w:p>
        </w:tc>
      </w:tr>
      <w:tr w:rsidR="00E00D24" w:rsidRPr="008115B7" w:rsidTr="00FF43A4">
        <w:trPr>
          <w:trHeight w:val="690"/>
        </w:trPr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D24" w:rsidRPr="008115B7" w:rsidRDefault="00E00D24" w:rsidP="006B25BF">
            <w:pPr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924 2 02 35118 10 0000 150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331 000,00</w:t>
            </w:r>
          </w:p>
        </w:tc>
      </w:tr>
    </w:tbl>
    <w:p w:rsidR="00E00D24" w:rsidRPr="008115B7" w:rsidRDefault="00E00D24" w:rsidP="00E00D2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5B7">
        <w:rPr>
          <w:rFonts w:ascii="Times New Roman" w:hAnsi="Times New Roman" w:cs="Times New Roman"/>
          <w:b/>
          <w:sz w:val="24"/>
          <w:szCs w:val="24"/>
        </w:rPr>
        <w:t>Всего доходов</w:t>
      </w:r>
      <w:r w:rsidRPr="00811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8115B7">
        <w:rPr>
          <w:rFonts w:ascii="Times New Roman" w:hAnsi="Times New Roman" w:cs="Times New Roman"/>
          <w:b/>
          <w:sz w:val="24"/>
          <w:szCs w:val="24"/>
        </w:rPr>
        <w:t>23 850 743,82</w:t>
      </w: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b/>
          <w:sz w:val="24"/>
          <w:szCs w:val="24"/>
        </w:rPr>
      </w:pP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00D24" w:rsidRPr="008115B7" w:rsidTr="00E00D24">
        <w:trPr>
          <w:trHeight w:val="226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D24" w:rsidRPr="00A060EE" w:rsidRDefault="00E00D24" w:rsidP="00A060EE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№2                                                                                         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к    решению Совета депутатов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сельского поселения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 «Об  исполнении бюджета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>Смоленской области за 2020 год»</w:t>
            </w:r>
          </w:p>
          <w:p w:rsidR="00E00D24" w:rsidRPr="008115B7" w:rsidRDefault="007B1C6B" w:rsidP="007B1C6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72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02.06.</w:t>
            </w:r>
            <w:r w:rsidR="00E00D24" w:rsidRPr="008115B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72ACD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D24" w:rsidRPr="008115B7" w:rsidRDefault="00E00D24" w:rsidP="00E00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00D24" w:rsidRPr="008115B7" w:rsidRDefault="00E00D24" w:rsidP="00716E6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716E6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B7">
        <w:rPr>
          <w:rFonts w:ascii="Times New Roman" w:hAnsi="Times New Roman" w:cs="Times New Roman"/>
          <w:b/>
          <w:sz w:val="24"/>
          <w:szCs w:val="24"/>
        </w:rPr>
        <w:t>Расходы бюджета  Тумановского сельского поселения Вяземского района</w:t>
      </w:r>
    </w:p>
    <w:p w:rsidR="00E00D24" w:rsidRPr="008115B7" w:rsidRDefault="00E00D24" w:rsidP="00716E6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B7">
        <w:rPr>
          <w:rFonts w:ascii="Times New Roman" w:hAnsi="Times New Roman" w:cs="Times New Roman"/>
          <w:b/>
          <w:sz w:val="24"/>
          <w:szCs w:val="24"/>
        </w:rPr>
        <w:t>Смоленской области  по ведомственной структуре расходов</w:t>
      </w:r>
    </w:p>
    <w:p w:rsidR="00E00D24" w:rsidRPr="008115B7" w:rsidRDefault="00E00D24" w:rsidP="00716E6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B7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E00D24" w:rsidRPr="008115B7" w:rsidRDefault="00E00D24" w:rsidP="00716E6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65" w:type="dxa"/>
        <w:tblInd w:w="-318" w:type="dxa"/>
        <w:tblLook w:val="04A0"/>
      </w:tblPr>
      <w:tblGrid>
        <w:gridCol w:w="4552"/>
        <w:gridCol w:w="795"/>
        <w:gridCol w:w="820"/>
        <w:gridCol w:w="1679"/>
        <w:gridCol w:w="831"/>
        <w:gridCol w:w="1388"/>
      </w:tblGrid>
      <w:tr w:rsidR="00E00D24" w:rsidRPr="008115B7" w:rsidTr="00FF43A4">
        <w:trPr>
          <w:trHeight w:val="570"/>
        </w:trPr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Касс. расход</w:t>
            </w:r>
          </w:p>
        </w:tc>
      </w:tr>
      <w:tr w:rsidR="00E00D24" w:rsidRPr="008115B7" w:rsidTr="00FF43A4">
        <w:trPr>
          <w:trHeight w:val="570"/>
        </w:trPr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8 968 170,16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614 381,24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614 381,24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614 381,24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614 381,24</w:t>
            </w:r>
          </w:p>
        </w:tc>
      </w:tr>
      <w:tr w:rsidR="00E00D24" w:rsidRPr="008115B7" w:rsidTr="00FF43A4">
        <w:trPr>
          <w:trHeight w:val="204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614 381,24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92" w:rsidRDefault="00E00D24">
            <w:pPr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</w:t>
            </w:r>
          </w:p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3992" w:rsidRDefault="00DC3992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3992" w:rsidRDefault="00DC3992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3992" w:rsidRDefault="00DC3992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3992" w:rsidRDefault="00DC3992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C3992" w:rsidRDefault="00DC3992">
            <w:pPr>
              <w:jc w:val="right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614 381,24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477 336,62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137 044,62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7 740 112,11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7 740 112,11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7 740 112,11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7 740 112,11</w:t>
            </w:r>
          </w:p>
        </w:tc>
      </w:tr>
      <w:tr w:rsidR="00E00D24" w:rsidRPr="008115B7" w:rsidTr="00FF43A4">
        <w:trPr>
          <w:trHeight w:val="204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6 146 821,54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6 146 821,54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4 740 193,00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D9" w:rsidRDefault="00E00D24">
            <w:pPr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</w:t>
            </w:r>
          </w:p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5CD9" w:rsidRDefault="00055CD9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16 986,60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1 389 641,94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1 585 437,88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1 585 437,88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1 585 437,88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7 852,69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7 852,69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6 029,00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433,69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</w:t>
            </w:r>
            <w:r w:rsidR="00716E62"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D9" w:rsidRDefault="00E00D2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</w:t>
            </w:r>
          </w:p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5CD9" w:rsidRDefault="00055CD9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592 376,81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E00D24" w:rsidRPr="008115B7" w:rsidTr="00FF43A4">
        <w:trPr>
          <w:trHeight w:val="178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</w:t>
            </w: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профилактику экстремизма и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</w:t>
            </w:r>
            <w:r w:rsidR="00F16149"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578 376,81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578 376,81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по оформлению технической документации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исполнение судебных актов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532 879,81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532 879,81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532 879,81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D9" w:rsidRDefault="00E00D24">
            <w:pPr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</w:t>
            </w:r>
          </w:p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5CD9" w:rsidRDefault="00055CD9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532 879,81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</w:t>
            </w:r>
            <w:r w:rsidR="00716E62"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E00D24" w:rsidRPr="008115B7" w:rsidTr="00FF43A4">
        <w:trPr>
          <w:trHeight w:val="204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158 508,19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47 869,47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12 670 868,43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Общеэкономические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D9" w:rsidRDefault="00E00D2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</w:t>
            </w:r>
          </w:p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Расходы по содействию занятости безработного населения на территории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5CD9" w:rsidRDefault="00055CD9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12 467 703,68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12 467 703,68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12 467 703,68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748 880,44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748 880,44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748 880,44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748 880,44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7B1C6B" w:rsidRDefault="00E00D24" w:rsidP="007B1C6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B1C6B" w:rsidRPr="007B1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B1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461 020,61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1 261 055,15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1 261 055,15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1 261 055,15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199 965,46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199 965,46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199 965,46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Услуги по техническому обслуживанию наружного освещения населенных пунктов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E00D24" w:rsidRPr="008115B7" w:rsidTr="00FF43A4">
        <w:trPr>
          <w:trHeight w:val="178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558 000,00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9 649 717,63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9 649 717,63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9 649 717,63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9 649 717,63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123 000,00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D9" w:rsidRDefault="00E00D24">
            <w:pPr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</w:t>
            </w:r>
          </w:p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5CD9" w:rsidRDefault="00055CD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</w:t>
            </w:r>
            <w:r w:rsidR="00716E62"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1 903 065,05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803 182,75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244 663,50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244 663,50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изготовление проектной документации по газификации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244 663,50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244 663,50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244 663,50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244 663,50</w:t>
            </w:r>
          </w:p>
        </w:tc>
      </w:tr>
      <w:tr w:rsidR="00E00D24" w:rsidRPr="008115B7" w:rsidTr="00FF43A4">
        <w:trPr>
          <w:trHeight w:val="15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558 519,25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558 519,25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558 519,25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558 519,25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558 519,25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558 519,25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1 056 533,82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1 056 533,82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1 056 533,82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содержание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1 012 235,82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1 012 235,82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1 012 235,82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1 012 235,82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44 298,00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44 298,00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44 298,00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44 298,00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93 100,00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93 100,00</w:t>
            </w:r>
          </w:p>
        </w:tc>
      </w:tr>
      <w:tr w:rsidR="00E00D24" w:rsidRPr="008115B7" w:rsidTr="00FF43A4">
        <w:trPr>
          <w:trHeight w:val="127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78 100,00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резервного фонда Администрации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E00D24" w:rsidRPr="008115B7" w:rsidTr="00FF43A4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Иные пенсии, социальные доплаты к пенсиям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F43A4">
        <w:trPr>
          <w:trHeight w:val="255"/>
        </w:trPr>
        <w:tc>
          <w:tcPr>
            <w:tcW w:w="8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24 170 124,15</w:t>
            </w:r>
          </w:p>
        </w:tc>
      </w:tr>
    </w:tbl>
    <w:p w:rsidR="00E00D24" w:rsidRPr="008115B7" w:rsidRDefault="00E00D24" w:rsidP="00E00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E00D24">
      <w:pPr>
        <w:rPr>
          <w:rFonts w:ascii="Times New Roman" w:hAnsi="Times New Roman" w:cs="Times New Roman"/>
          <w:sz w:val="24"/>
          <w:szCs w:val="24"/>
        </w:rPr>
      </w:pPr>
    </w:p>
    <w:p w:rsidR="00472ACD" w:rsidRDefault="00472ACD" w:rsidP="00472AC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2ACD" w:rsidRDefault="00472ACD" w:rsidP="00472AC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00D24" w:rsidRPr="008115B7" w:rsidRDefault="00E00D24" w:rsidP="00472AC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 xml:space="preserve">Тумановского сельского поселения </w:t>
      </w: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 xml:space="preserve"> «Об  исполнении бюджета </w:t>
      </w: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 xml:space="preserve">Тумановского </w:t>
      </w: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>сельского поселения Вяземского района</w:t>
      </w:r>
    </w:p>
    <w:p w:rsidR="00E00D24" w:rsidRPr="008115B7" w:rsidRDefault="00E00D24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sz w:val="24"/>
          <w:szCs w:val="24"/>
        </w:rPr>
        <w:t>Смоленской области за 2020 год»</w:t>
      </w:r>
    </w:p>
    <w:p w:rsidR="00E00D24" w:rsidRPr="008115B7" w:rsidRDefault="00472ACD" w:rsidP="00716E6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02.06.</w:t>
      </w:r>
      <w:r w:rsidR="00E00D24" w:rsidRPr="008115B7">
        <w:rPr>
          <w:rFonts w:ascii="Times New Roman" w:hAnsi="Times New Roman" w:cs="Times New Roman"/>
          <w:sz w:val="24"/>
          <w:szCs w:val="24"/>
        </w:rPr>
        <w:t>2021г.</w:t>
      </w:r>
      <w:r>
        <w:rPr>
          <w:rFonts w:ascii="Times New Roman" w:hAnsi="Times New Roman" w:cs="Times New Roman"/>
          <w:sz w:val="24"/>
          <w:szCs w:val="24"/>
        </w:rPr>
        <w:t>№11</w:t>
      </w:r>
    </w:p>
    <w:p w:rsidR="00716E62" w:rsidRPr="008115B7" w:rsidRDefault="00716E62" w:rsidP="00E00D24">
      <w:pPr>
        <w:pStyle w:val="21"/>
      </w:pPr>
    </w:p>
    <w:p w:rsidR="00716E62" w:rsidRPr="008115B7" w:rsidRDefault="00716E62" w:rsidP="00E00D24">
      <w:pPr>
        <w:pStyle w:val="21"/>
      </w:pPr>
    </w:p>
    <w:p w:rsidR="00716E62" w:rsidRPr="008115B7" w:rsidRDefault="00E00D24" w:rsidP="00E00D24">
      <w:pPr>
        <w:pStyle w:val="21"/>
      </w:pPr>
      <w:r w:rsidRPr="008115B7">
        <w:t xml:space="preserve">Расходы бюджета Тумановского сельского  поселения </w:t>
      </w:r>
    </w:p>
    <w:p w:rsidR="00E00D24" w:rsidRPr="008115B7" w:rsidRDefault="00E00D24" w:rsidP="00E00D24">
      <w:pPr>
        <w:pStyle w:val="21"/>
      </w:pPr>
      <w:r w:rsidRPr="008115B7">
        <w:t xml:space="preserve">Вяземского района </w:t>
      </w:r>
    </w:p>
    <w:p w:rsidR="00E00D24" w:rsidRPr="008115B7" w:rsidRDefault="00E00D24" w:rsidP="00E00D24">
      <w:pPr>
        <w:pStyle w:val="21"/>
      </w:pPr>
      <w:r w:rsidRPr="008115B7">
        <w:t xml:space="preserve">Смоленской области по разделам, подразделам </w:t>
      </w:r>
    </w:p>
    <w:p w:rsidR="00E00D24" w:rsidRPr="008115B7" w:rsidRDefault="00E00D24" w:rsidP="00E00D24">
      <w:pPr>
        <w:pStyle w:val="21"/>
        <w:rPr>
          <w:b w:val="0"/>
          <w:bCs w:val="0"/>
        </w:rPr>
      </w:pPr>
      <w:r w:rsidRPr="008115B7">
        <w:t xml:space="preserve">классификации расходов бюджетов </w:t>
      </w:r>
      <w:r w:rsidRPr="008115B7">
        <w:rPr>
          <w:bCs w:val="0"/>
        </w:rPr>
        <w:t>за 2020 год</w:t>
      </w:r>
    </w:p>
    <w:p w:rsidR="00E00D24" w:rsidRPr="008115B7" w:rsidRDefault="005413E8" w:rsidP="005413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E00D24" w:rsidRPr="008115B7">
        <w:rPr>
          <w:rFonts w:ascii="Times New Roman" w:hAnsi="Times New Roman" w:cs="Times New Roman"/>
          <w:bCs/>
          <w:sz w:val="24"/>
          <w:szCs w:val="24"/>
        </w:rPr>
        <w:t xml:space="preserve">(рублей) </w:t>
      </w:r>
    </w:p>
    <w:tbl>
      <w:tblPr>
        <w:tblW w:w="9215" w:type="dxa"/>
        <w:tblInd w:w="-176" w:type="dxa"/>
        <w:tblLook w:val="04A0"/>
      </w:tblPr>
      <w:tblGrid>
        <w:gridCol w:w="4410"/>
        <w:gridCol w:w="1014"/>
        <w:gridCol w:w="1483"/>
        <w:gridCol w:w="2308"/>
      </w:tblGrid>
      <w:tr w:rsidR="00E00D24" w:rsidRPr="008115B7" w:rsidTr="00F6031C">
        <w:trPr>
          <w:trHeight w:val="574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 w:rsidP="00F6031C">
            <w:pPr>
              <w:ind w:left="-233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Касс. расход</w:t>
            </w:r>
          </w:p>
        </w:tc>
      </w:tr>
      <w:tr w:rsidR="00E00D24" w:rsidRPr="008115B7" w:rsidTr="00F6031C">
        <w:trPr>
          <w:trHeight w:val="574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8 968 170,16</w:t>
            </w:r>
          </w:p>
        </w:tc>
      </w:tr>
      <w:tr w:rsidR="00E00D24" w:rsidRPr="008115B7" w:rsidTr="00F6031C">
        <w:trPr>
          <w:trHeight w:val="102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614 381,24</w:t>
            </w:r>
          </w:p>
        </w:tc>
      </w:tr>
      <w:tr w:rsidR="00E00D24" w:rsidRPr="008115B7" w:rsidTr="00F6031C">
        <w:trPr>
          <w:trHeight w:val="154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7 740 112,11</w:t>
            </w:r>
          </w:p>
        </w:tc>
      </w:tr>
      <w:tr w:rsidR="00E00D24" w:rsidRPr="008115B7" w:rsidTr="00F6031C">
        <w:trPr>
          <w:trHeight w:val="102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E00D24" w:rsidRPr="008115B7" w:rsidTr="00F6031C">
        <w:trPr>
          <w:trHeight w:val="51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592 376,81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331 000,00</w:t>
            </w:r>
          </w:p>
        </w:tc>
      </w:tr>
      <w:tr w:rsidR="00E00D24" w:rsidRPr="008115B7" w:rsidTr="00F6031C">
        <w:trPr>
          <w:trHeight w:val="51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331 000,00</w:t>
            </w:r>
          </w:p>
        </w:tc>
      </w:tr>
      <w:tr w:rsidR="00E00D24" w:rsidRPr="008115B7" w:rsidTr="00F6031C">
        <w:trPr>
          <w:trHeight w:val="7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E00D24" w:rsidRPr="008115B7" w:rsidTr="00F6031C">
        <w:trPr>
          <w:trHeight w:val="51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12 670 868,43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80 164,75</w:t>
            </w:r>
          </w:p>
        </w:tc>
      </w:tr>
      <w:tr w:rsidR="00E00D24" w:rsidRPr="008115B7" w:rsidTr="00F6031C">
        <w:trPr>
          <w:trHeight w:val="51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12 467 703,68</w:t>
            </w:r>
          </w:p>
        </w:tc>
      </w:tr>
      <w:tr w:rsidR="00E00D24" w:rsidRPr="008115B7" w:rsidTr="00F6031C">
        <w:trPr>
          <w:trHeight w:val="51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123 000,00</w:t>
            </w:r>
          </w:p>
        </w:tc>
      </w:tr>
      <w:tr w:rsidR="00E00D24" w:rsidRPr="008115B7" w:rsidTr="00F6031C">
        <w:trPr>
          <w:trHeight w:val="51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1 903 065,05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43 348,48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803 182,75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1 056 533,82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93 100,00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93 100,00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6031C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0D24" w:rsidRPr="008115B7" w:rsidRDefault="00E00D2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198 920,51</w:t>
            </w:r>
          </w:p>
        </w:tc>
      </w:tr>
      <w:tr w:rsidR="00E00D24" w:rsidRPr="008115B7" w:rsidTr="00F6031C">
        <w:trPr>
          <w:trHeight w:val="302"/>
        </w:trPr>
        <w:tc>
          <w:tcPr>
            <w:tcW w:w="6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24" w:rsidRPr="008115B7" w:rsidRDefault="00E00D2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0D24" w:rsidRPr="008115B7" w:rsidRDefault="00E00D2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24 170 124,15</w:t>
            </w:r>
          </w:p>
        </w:tc>
      </w:tr>
    </w:tbl>
    <w:p w:rsidR="00E00D24" w:rsidRPr="008115B7" w:rsidRDefault="00E00D24" w:rsidP="00E00D2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F16149">
      <w:pPr>
        <w:rPr>
          <w:rFonts w:ascii="Times New Roman" w:hAnsi="Times New Roman" w:cs="Times New Roman"/>
          <w:bCs/>
          <w:sz w:val="24"/>
          <w:szCs w:val="24"/>
        </w:rPr>
      </w:pPr>
    </w:p>
    <w:p w:rsidR="00E00D24" w:rsidRPr="008115B7" w:rsidRDefault="00E00D24" w:rsidP="00E00D2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00D24" w:rsidRPr="008115B7" w:rsidTr="00FF43A4">
        <w:trPr>
          <w:trHeight w:val="223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00D24" w:rsidRPr="008115B7" w:rsidRDefault="00E00D24" w:rsidP="00F16149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к    решению Совета депутатов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сельского поселения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 «Об  исполнении бюджета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</w:t>
            </w:r>
          </w:p>
          <w:p w:rsidR="00E00D24" w:rsidRPr="008115B7" w:rsidRDefault="00E00D24" w:rsidP="00716E6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sz w:val="24"/>
                <w:szCs w:val="24"/>
              </w:rPr>
              <w:t>Смоленской области за 2020 год»</w:t>
            </w:r>
          </w:p>
          <w:p w:rsidR="00E00D24" w:rsidRPr="008115B7" w:rsidRDefault="00472ACD" w:rsidP="007B1C6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</w:t>
            </w:r>
            <w:r w:rsidR="00E00D24" w:rsidRPr="008115B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E00D24" w:rsidRPr="008115B7" w:rsidRDefault="00E00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24" w:rsidRPr="008115B7" w:rsidRDefault="00E00D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24" w:rsidRPr="008115B7" w:rsidTr="00FF43A4">
        <w:trPr>
          <w:trHeight w:val="180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00D24" w:rsidRPr="008115B7" w:rsidRDefault="00E00D24" w:rsidP="00FF43A4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Тумановского сельского поселения Вяземского района Смоленской области по кодам классификации источников финансирования дефицитов бюджетов за 2020  год </w:t>
            </w:r>
          </w:p>
          <w:tbl>
            <w:tblPr>
              <w:tblW w:w="9345" w:type="dxa"/>
              <w:tblLook w:val="04A0"/>
            </w:tblPr>
            <w:tblGrid>
              <w:gridCol w:w="2688"/>
              <w:gridCol w:w="4958"/>
              <w:gridCol w:w="1699"/>
            </w:tblGrid>
            <w:tr w:rsidR="00E00D24" w:rsidRPr="008115B7">
              <w:trPr>
                <w:trHeight w:val="1155"/>
              </w:trPr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Код  </w:t>
                  </w:r>
                </w:p>
              </w:tc>
              <w:tc>
                <w:tcPr>
                  <w:tcW w:w="495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 (рублей)</w:t>
                  </w:r>
                </w:p>
              </w:tc>
            </w:tr>
            <w:tr w:rsidR="00E00D24" w:rsidRPr="008115B7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0D24" w:rsidRPr="008115B7" w:rsidRDefault="00E00D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0D24" w:rsidRPr="008115B7" w:rsidRDefault="00E00D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0D24" w:rsidRPr="008115B7" w:rsidRDefault="00E00D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0D24" w:rsidRPr="008115B7">
              <w:trPr>
                <w:trHeight w:val="285"/>
              </w:trPr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00D24" w:rsidRPr="008115B7">
              <w:trPr>
                <w:trHeight w:val="7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01 02 00 00 00 0000 000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00D24" w:rsidRPr="008115B7">
              <w:trPr>
                <w:trHeight w:val="72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01 02 00 00 00 0000 700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00D24" w:rsidRPr="008115B7">
              <w:trPr>
                <w:trHeight w:val="7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кредитных организаций бюджетом поселения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0.0</w:t>
                  </w:r>
                </w:p>
              </w:tc>
            </w:tr>
            <w:tr w:rsidR="00E00D24" w:rsidRPr="008115B7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01 02 00 00 00 0000 800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00D24" w:rsidRPr="008115B7">
              <w:trPr>
                <w:trHeight w:val="7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поселения кредитов от 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00D24" w:rsidRPr="008115B7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01 03 00 00 00 0000 000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00D24" w:rsidRPr="008115B7">
              <w:trPr>
                <w:trHeight w:val="87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01 03 00 00 00 0000 700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Получение бюджетных кредитов от других бюджетов бюджетной системы Российской </w:t>
                  </w: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0.0</w:t>
                  </w:r>
                </w:p>
              </w:tc>
            </w:tr>
            <w:tr w:rsidR="00E00D24" w:rsidRPr="008115B7">
              <w:trPr>
                <w:trHeight w:val="115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01 03 00 00 10 0000 710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бюджетом поселения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0.0</w:t>
                  </w:r>
                </w:p>
              </w:tc>
            </w:tr>
            <w:tr w:rsidR="00E00D24" w:rsidRPr="008115B7">
              <w:trPr>
                <w:trHeight w:val="10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01 03 00 00 00 0000 800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00D24" w:rsidRPr="008115B7">
              <w:trPr>
                <w:trHeight w:val="1170"/>
              </w:trPr>
              <w:tc>
                <w:tcPr>
                  <w:tcW w:w="268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01 03 00 00 10 0000 810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поселения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00D24" w:rsidRPr="008115B7">
              <w:trPr>
                <w:trHeight w:val="54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-319 380,33</w:t>
                  </w:r>
                </w:p>
              </w:tc>
            </w:tr>
            <w:tr w:rsidR="00E00D24" w:rsidRPr="008115B7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остатков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-24 215 409,17</w:t>
                  </w:r>
                </w:p>
              </w:tc>
            </w:tr>
            <w:tr w:rsidR="00E00D24" w:rsidRPr="008115B7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01 05 02 00 00 0000 500 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прочих остатков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-24 215 409,17</w:t>
                  </w:r>
                </w:p>
              </w:tc>
            </w:tr>
            <w:tr w:rsidR="00E00D24" w:rsidRPr="008115B7">
              <w:trPr>
                <w:trHeight w:val="49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-24 215 409,17</w:t>
                  </w:r>
                </w:p>
              </w:tc>
            </w:tr>
            <w:tr w:rsidR="00E00D24" w:rsidRPr="008115B7">
              <w:trPr>
                <w:trHeight w:val="4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 поселения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-24 215 409,17</w:t>
                  </w:r>
                </w:p>
              </w:tc>
            </w:tr>
            <w:tr w:rsidR="00E00D24" w:rsidRPr="008115B7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24 534 789,5</w:t>
                  </w:r>
                </w:p>
              </w:tc>
            </w:tr>
            <w:tr w:rsidR="00E00D24" w:rsidRPr="008115B7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24 534 789,5</w:t>
                  </w:r>
                </w:p>
              </w:tc>
            </w:tr>
            <w:tr w:rsidR="00E00D24" w:rsidRPr="008115B7">
              <w:trPr>
                <w:trHeight w:val="4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24 534 789,5</w:t>
                  </w:r>
                </w:p>
              </w:tc>
            </w:tr>
            <w:tr w:rsidR="00E00D24" w:rsidRPr="008115B7">
              <w:trPr>
                <w:trHeight w:val="4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24 534 789,5</w:t>
                  </w:r>
                </w:p>
              </w:tc>
            </w:tr>
            <w:tr w:rsidR="00E00D24" w:rsidRPr="008115B7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E00D24" w:rsidRPr="008115B7" w:rsidRDefault="00E00D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00D24" w:rsidRPr="008115B7" w:rsidRDefault="00E00D2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15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-319 380,33</w:t>
                  </w:r>
                </w:p>
              </w:tc>
            </w:tr>
          </w:tbl>
          <w:p w:rsidR="00E00D24" w:rsidRPr="008115B7" w:rsidRDefault="00E00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0D24" w:rsidRPr="008115B7" w:rsidRDefault="00E00D24" w:rsidP="00E00D2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5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8115B7" w:rsidRDefault="00735A8C">
      <w:pPr>
        <w:rPr>
          <w:rFonts w:ascii="Times New Roman" w:hAnsi="Times New Roman" w:cs="Times New Roman"/>
          <w:sz w:val="24"/>
          <w:szCs w:val="24"/>
        </w:rPr>
      </w:pPr>
    </w:p>
    <w:sectPr w:rsidR="00735A8C" w:rsidRPr="008115B7" w:rsidSect="00044284">
      <w:pgSz w:w="11906" w:h="16838"/>
      <w:pgMar w:top="-47" w:right="850" w:bottom="1134" w:left="1701" w:header="655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2B" w:rsidRDefault="00AF502B" w:rsidP="00EB1A63">
      <w:pPr>
        <w:spacing w:after="0" w:line="240" w:lineRule="auto"/>
      </w:pPr>
      <w:r>
        <w:separator/>
      </w:r>
    </w:p>
  </w:endnote>
  <w:endnote w:type="continuationSeparator" w:id="1">
    <w:p w:rsidR="00AF502B" w:rsidRDefault="00AF502B" w:rsidP="00E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2B" w:rsidRDefault="00AF502B" w:rsidP="00EB1A63">
      <w:pPr>
        <w:spacing w:after="0" w:line="240" w:lineRule="auto"/>
      </w:pPr>
      <w:r>
        <w:separator/>
      </w:r>
    </w:p>
  </w:footnote>
  <w:footnote w:type="continuationSeparator" w:id="1">
    <w:p w:rsidR="00AF502B" w:rsidRDefault="00AF502B" w:rsidP="00E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594"/>
    <w:multiLevelType w:val="hybridMultilevel"/>
    <w:tmpl w:val="B7AA77CA"/>
    <w:lvl w:ilvl="0" w:tplc="E2E2818E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9E1D24"/>
    <w:rsid w:val="00012481"/>
    <w:rsid w:val="00021C05"/>
    <w:rsid w:val="00023347"/>
    <w:rsid w:val="00044284"/>
    <w:rsid w:val="00050E19"/>
    <w:rsid w:val="00051591"/>
    <w:rsid w:val="0005540E"/>
    <w:rsid w:val="00055CD9"/>
    <w:rsid w:val="000619F6"/>
    <w:rsid w:val="00064290"/>
    <w:rsid w:val="00071E94"/>
    <w:rsid w:val="00087FB0"/>
    <w:rsid w:val="00092468"/>
    <w:rsid w:val="000A2F64"/>
    <w:rsid w:val="000A7536"/>
    <w:rsid w:val="000B1AFC"/>
    <w:rsid w:val="00112594"/>
    <w:rsid w:val="001252B7"/>
    <w:rsid w:val="00193C15"/>
    <w:rsid w:val="001A0CEE"/>
    <w:rsid w:val="001A1884"/>
    <w:rsid w:val="001B70AA"/>
    <w:rsid w:val="001C0040"/>
    <w:rsid w:val="001C0AF1"/>
    <w:rsid w:val="001C4B71"/>
    <w:rsid w:val="001C779F"/>
    <w:rsid w:val="001D772B"/>
    <w:rsid w:val="001F577B"/>
    <w:rsid w:val="001F5B82"/>
    <w:rsid w:val="002110F1"/>
    <w:rsid w:val="0024004F"/>
    <w:rsid w:val="00260798"/>
    <w:rsid w:val="00294B27"/>
    <w:rsid w:val="002A029F"/>
    <w:rsid w:val="002A134B"/>
    <w:rsid w:val="002A2E11"/>
    <w:rsid w:val="002B1D21"/>
    <w:rsid w:val="002C4BC1"/>
    <w:rsid w:val="002C74E1"/>
    <w:rsid w:val="002E3E28"/>
    <w:rsid w:val="002E68F6"/>
    <w:rsid w:val="002F1742"/>
    <w:rsid w:val="002F2AFD"/>
    <w:rsid w:val="00312B0C"/>
    <w:rsid w:val="00313172"/>
    <w:rsid w:val="0033424B"/>
    <w:rsid w:val="00335CBD"/>
    <w:rsid w:val="0035246E"/>
    <w:rsid w:val="00370BA3"/>
    <w:rsid w:val="00397119"/>
    <w:rsid w:val="003A1F79"/>
    <w:rsid w:val="003A5C5A"/>
    <w:rsid w:val="003A7AA9"/>
    <w:rsid w:val="003B28B2"/>
    <w:rsid w:val="003B60EB"/>
    <w:rsid w:val="003D498B"/>
    <w:rsid w:val="003E1125"/>
    <w:rsid w:val="003E7886"/>
    <w:rsid w:val="004135DF"/>
    <w:rsid w:val="004234DC"/>
    <w:rsid w:val="00425ECA"/>
    <w:rsid w:val="00446943"/>
    <w:rsid w:val="00446D35"/>
    <w:rsid w:val="00472ACD"/>
    <w:rsid w:val="00485211"/>
    <w:rsid w:val="00494E9D"/>
    <w:rsid w:val="004A2F41"/>
    <w:rsid w:val="004A4989"/>
    <w:rsid w:val="004A5231"/>
    <w:rsid w:val="004A6642"/>
    <w:rsid w:val="004B6468"/>
    <w:rsid w:val="004B6D0F"/>
    <w:rsid w:val="004C2641"/>
    <w:rsid w:val="004C7C1D"/>
    <w:rsid w:val="004D58F9"/>
    <w:rsid w:val="004E15AE"/>
    <w:rsid w:val="004E4949"/>
    <w:rsid w:val="004E7814"/>
    <w:rsid w:val="00540430"/>
    <w:rsid w:val="005413E8"/>
    <w:rsid w:val="00557664"/>
    <w:rsid w:val="005613EC"/>
    <w:rsid w:val="00562156"/>
    <w:rsid w:val="00564A58"/>
    <w:rsid w:val="0056752D"/>
    <w:rsid w:val="00571238"/>
    <w:rsid w:val="00571AB8"/>
    <w:rsid w:val="005A0F1D"/>
    <w:rsid w:val="005A20B8"/>
    <w:rsid w:val="005A7BA0"/>
    <w:rsid w:val="005C7AF6"/>
    <w:rsid w:val="005D1DE8"/>
    <w:rsid w:val="005D2621"/>
    <w:rsid w:val="005E1EDF"/>
    <w:rsid w:val="0061064D"/>
    <w:rsid w:val="00620129"/>
    <w:rsid w:val="00626118"/>
    <w:rsid w:val="00634D57"/>
    <w:rsid w:val="00657B4A"/>
    <w:rsid w:val="00670059"/>
    <w:rsid w:val="00675FBE"/>
    <w:rsid w:val="006B25BF"/>
    <w:rsid w:val="006D6AE9"/>
    <w:rsid w:val="006E51EB"/>
    <w:rsid w:val="00716E62"/>
    <w:rsid w:val="00722861"/>
    <w:rsid w:val="00735A8C"/>
    <w:rsid w:val="00742B53"/>
    <w:rsid w:val="00760B99"/>
    <w:rsid w:val="007610B5"/>
    <w:rsid w:val="007A0D1F"/>
    <w:rsid w:val="007A10EE"/>
    <w:rsid w:val="007A260B"/>
    <w:rsid w:val="007B1C6B"/>
    <w:rsid w:val="007B1D8E"/>
    <w:rsid w:val="007B6A98"/>
    <w:rsid w:val="007B6F3F"/>
    <w:rsid w:val="007E4F26"/>
    <w:rsid w:val="008115B7"/>
    <w:rsid w:val="00813981"/>
    <w:rsid w:val="0082041B"/>
    <w:rsid w:val="0088568C"/>
    <w:rsid w:val="0088643E"/>
    <w:rsid w:val="00890953"/>
    <w:rsid w:val="008A551F"/>
    <w:rsid w:val="008C3FE1"/>
    <w:rsid w:val="008D38D3"/>
    <w:rsid w:val="008D641D"/>
    <w:rsid w:val="00905EBF"/>
    <w:rsid w:val="00906075"/>
    <w:rsid w:val="00912AE7"/>
    <w:rsid w:val="00913CF9"/>
    <w:rsid w:val="0094506C"/>
    <w:rsid w:val="00976767"/>
    <w:rsid w:val="00980E8E"/>
    <w:rsid w:val="0099578E"/>
    <w:rsid w:val="009A373D"/>
    <w:rsid w:val="009B7A63"/>
    <w:rsid w:val="009C6797"/>
    <w:rsid w:val="009D1798"/>
    <w:rsid w:val="009E1D24"/>
    <w:rsid w:val="009F21A8"/>
    <w:rsid w:val="00A060EE"/>
    <w:rsid w:val="00A46838"/>
    <w:rsid w:val="00A53331"/>
    <w:rsid w:val="00A65A16"/>
    <w:rsid w:val="00A71040"/>
    <w:rsid w:val="00A73920"/>
    <w:rsid w:val="00A74295"/>
    <w:rsid w:val="00A76B90"/>
    <w:rsid w:val="00A84935"/>
    <w:rsid w:val="00AA1C01"/>
    <w:rsid w:val="00AD09DC"/>
    <w:rsid w:val="00AD33D9"/>
    <w:rsid w:val="00AF502B"/>
    <w:rsid w:val="00B00503"/>
    <w:rsid w:val="00B028E1"/>
    <w:rsid w:val="00B21A03"/>
    <w:rsid w:val="00B23E23"/>
    <w:rsid w:val="00B30627"/>
    <w:rsid w:val="00B30F03"/>
    <w:rsid w:val="00B33B93"/>
    <w:rsid w:val="00B53BA6"/>
    <w:rsid w:val="00B56050"/>
    <w:rsid w:val="00B562CA"/>
    <w:rsid w:val="00B65971"/>
    <w:rsid w:val="00BB74C8"/>
    <w:rsid w:val="00BC238B"/>
    <w:rsid w:val="00BC7177"/>
    <w:rsid w:val="00C17A24"/>
    <w:rsid w:val="00C22801"/>
    <w:rsid w:val="00C40C5E"/>
    <w:rsid w:val="00C55E7B"/>
    <w:rsid w:val="00C57193"/>
    <w:rsid w:val="00C614C7"/>
    <w:rsid w:val="00C63291"/>
    <w:rsid w:val="00C64897"/>
    <w:rsid w:val="00CA699E"/>
    <w:rsid w:val="00CB0FC8"/>
    <w:rsid w:val="00CB4C19"/>
    <w:rsid w:val="00CC1AF5"/>
    <w:rsid w:val="00CE1733"/>
    <w:rsid w:val="00CE469C"/>
    <w:rsid w:val="00CF3688"/>
    <w:rsid w:val="00CF5D2A"/>
    <w:rsid w:val="00D026FD"/>
    <w:rsid w:val="00D1763A"/>
    <w:rsid w:val="00D21391"/>
    <w:rsid w:val="00D2222C"/>
    <w:rsid w:val="00D25E23"/>
    <w:rsid w:val="00D431F0"/>
    <w:rsid w:val="00D46EA2"/>
    <w:rsid w:val="00D52498"/>
    <w:rsid w:val="00D6188F"/>
    <w:rsid w:val="00D644D2"/>
    <w:rsid w:val="00D64D46"/>
    <w:rsid w:val="00D83032"/>
    <w:rsid w:val="00D9105F"/>
    <w:rsid w:val="00D973A0"/>
    <w:rsid w:val="00DB5D77"/>
    <w:rsid w:val="00DC3992"/>
    <w:rsid w:val="00DD1A9C"/>
    <w:rsid w:val="00DD5854"/>
    <w:rsid w:val="00E00D24"/>
    <w:rsid w:val="00E03D3D"/>
    <w:rsid w:val="00E2669A"/>
    <w:rsid w:val="00E41B99"/>
    <w:rsid w:val="00E463C9"/>
    <w:rsid w:val="00E74788"/>
    <w:rsid w:val="00EA714A"/>
    <w:rsid w:val="00EA799A"/>
    <w:rsid w:val="00EA79A1"/>
    <w:rsid w:val="00EB1A63"/>
    <w:rsid w:val="00EC6E67"/>
    <w:rsid w:val="00EE1043"/>
    <w:rsid w:val="00EF675E"/>
    <w:rsid w:val="00F03E0D"/>
    <w:rsid w:val="00F16149"/>
    <w:rsid w:val="00F357E1"/>
    <w:rsid w:val="00F37648"/>
    <w:rsid w:val="00F410C0"/>
    <w:rsid w:val="00F5600D"/>
    <w:rsid w:val="00F56031"/>
    <w:rsid w:val="00F5619E"/>
    <w:rsid w:val="00F6031C"/>
    <w:rsid w:val="00F64059"/>
    <w:rsid w:val="00F750A4"/>
    <w:rsid w:val="00F908D3"/>
    <w:rsid w:val="00F92924"/>
    <w:rsid w:val="00F953F0"/>
    <w:rsid w:val="00FA1E83"/>
    <w:rsid w:val="00FA5A4F"/>
    <w:rsid w:val="00FB1F40"/>
    <w:rsid w:val="00FC0615"/>
    <w:rsid w:val="00FD4061"/>
    <w:rsid w:val="00FF43A4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F"/>
  </w:style>
  <w:style w:type="paragraph" w:styleId="1">
    <w:name w:val="heading 1"/>
    <w:basedOn w:val="a"/>
    <w:next w:val="a"/>
    <w:link w:val="10"/>
    <w:uiPriority w:val="9"/>
    <w:qFormat/>
    <w:rsid w:val="007E4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E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B70AA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63"/>
  </w:style>
  <w:style w:type="paragraph" w:styleId="a7">
    <w:name w:val="footer"/>
    <w:basedOn w:val="a"/>
    <w:link w:val="a8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63"/>
  </w:style>
  <w:style w:type="paragraph" w:styleId="a9">
    <w:name w:val="List Paragraph"/>
    <w:basedOn w:val="a"/>
    <w:uiPriority w:val="34"/>
    <w:qFormat/>
    <w:rsid w:val="00F5619E"/>
    <w:pPr>
      <w:ind w:left="720"/>
      <w:contextualSpacing/>
    </w:pPr>
  </w:style>
  <w:style w:type="paragraph" w:styleId="aa">
    <w:name w:val="No Spacing"/>
    <w:uiPriority w:val="1"/>
    <w:qFormat/>
    <w:rsid w:val="007E4F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B70A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E00D2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00D24"/>
    <w:rPr>
      <w:color w:val="800080" w:themeColor="followedHyperlink"/>
      <w:u w:val="single"/>
    </w:rPr>
  </w:style>
  <w:style w:type="paragraph" w:styleId="ad">
    <w:name w:val="Body Text Indent"/>
    <w:basedOn w:val="a"/>
    <w:link w:val="ae"/>
    <w:semiHidden/>
    <w:unhideWhenUsed/>
    <w:rsid w:val="00E00D24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E00D2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00D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00D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-1">
    <w:name w:val="Текст 14-1"/>
    <w:aliases w:val="5"/>
    <w:basedOn w:val="a"/>
    <w:rsid w:val="00E00D24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E00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63"/>
  </w:style>
  <w:style w:type="paragraph" w:styleId="a7">
    <w:name w:val="footer"/>
    <w:basedOn w:val="a"/>
    <w:link w:val="a8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63"/>
  </w:style>
  <w:style w:type="paragraph" w:styleId="a9">
    <w:name w:val="List Paragraph"/>
    <w:basedOn w:val="a"/>
    <w:uiPriority w:val="34"/>
    <w:qFormat/>
    <w:rsid w:val="00F5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1942-FE96-44D5-82B7-C199DD5D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39</cp:revision>
  <cp:lastPrinted>2020-05-19T19:36:00Z</cp:lastPrinted>
  <dcterms:created xsi:type="dcterms:W3CDTF">2020-04-29T12:16:00Z</dcterms:created>
  <dcterms:modified xsi:type="dcterms:W3CDTF">2021-06-03T11:22:00Z</dcterms:modified>
</cp:coreProperties>
</file>