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39" w:rsidRDefault="00B86939" w:rsidP="00217391">
      <w:pPr>
        <w:jc w:val="both"/>
      </w:pPr>
      <w:r>
        <w:t xml:space="preserve">                                    </w:t>
      </w:r>
      <w:r w:rsidR="003D3C23">
        <w:t xml:space="preserve">                                                            </w:t>
      </w:r>
      <w:r w:rsidR="001056E8">
        <w:t xml:space="preserve"> </w:t>
      </w:r>
      <w:r w:rsidR="001C01F4">
        <w:t xml:space="preserve">            </w:t>
      </w:r>
    </w:p>
    <w:p w:rsidR="00F2775E" w:rsidRDefault="00C236C1" w:rsidP="00F277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6.5pt;visibility:visible;mso-wrap-style:square">
            <v:imagedata r:id="rId8" o:title="" gain="52429f" blacklevel="-9830f"/>
          </v:shape>
        </w:pict>
      </w:r>
    </w:p>
    <w:p w:rsidR="00F2775E" w:rsidRDefault="00F2775E" w:rsidP="00F2775E">
      <w:pPr>
        <w:jc w:val="center"/>
      </w:pPr>
    </w:p>
    <w:p w:rsidR="00F2775E" w:rsidRPr="004D3C4E" w:rsidRDefault="001056E8" w:rsidP="001056E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A36EEE">
        <w:rPr>
          <w:b/>
        </w:rPr>
        <w:t xml:space="preserve">ТУМАНОВСКОГО </w:t>
      </w:r>
      <w:r w:rsidR="00F2775E" w:rsidRPr="004D3C4E">
        <w:rPr>
          <w:b/>
        </w:rPr>
        <w:t xml:space="preserve"> СЕЛЬСКОГО ПОСЕЛЕНИЯ</w:t>
      </w:r>
    </w:p>
    <w:p w:rsidR="00F2775E" w:rsidRPr="004D3C4E" w:rsidRDefault="00F2775E" w:rsidP="00F2775E">
      <w:pPr>
        <w:jc w:val="center"/>
        <w:rPr>
          <w:b/>
        </w:rPr>
      </w:pPr>
      <w:r w:rsidRPr="004D3C4E">
        <w:rPr>
          <w:b/>
        </w:rPr>
        <w:t>ВЯЗЕМСКОГО РАЙОНА СМОЛЕНСКОЙ ОБЛАСТИ</w:t>
      </w:r>
    </w:p>
    <w:p w:rsidR="00F2775E" w:rsidRPr="004D3C4E" w:rsidRDefault="00F2775E" w:rsidP="00F2775E">
      <w:pPr>
        <w:jc w:val="center"/>
        <w:rPr>
          <w:b/>
        </w:rPr>
      </w:pPr>
    </w:p>
    <w:p w:rsidR="00F2775E" w:rsidRDefault="00F2775E" w:rsidP="00F2775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4631A" w:rsidRDefault="00C4631A" w:rsidP="00F2775E">
      <w:pPr>
        <w:jc w:val="center"/>
        <w:rPr>
          <w:b/>
        </w:rPr>
      </w:pPr>
    </w:p>
    <w:p w:rsidR="00F2775E" w:rsidRDefault="000A5527" w:rsidP="00F2775E">
      <w:pPr>
        <w:jc w:val="both"/>
      </w:pPr>
      <w:r>
        <w:t>о</w:t>
      </w:r>
      <w:r w:rsidR="001056E8">
        <w:t>т</w:t>
      </w:r>
      <w:r w:rsidR="001C01F4">
        <w:t xml:space="preserve">   19.11.</w:t>
      </w:r>
      <w:r>
        <w:t xml:space="preserve"> </w:t>
      </w:r>
      <w:r w:rsidR="001C01F4">
        <w:t>2013 г.</w:t>
      </w:r>
      <w:r w:rsidR="00C4631A">
        <w:t xml:space="preserve"> </w:t>
      </w:r>
      <w:r w:rsidR="0068710C">
        <w:t xml:space="preserve">       </w:t>
      </w:r>
      <w:r w:rsidR="00565424">
        <w:t xml:space="preserve">№ </w:t>
      </w:r>
      <w:r w:rsidR="001C01F4">
        <w:t xml:space="preserve"> 107</w:t>
      </w:r>
    </w:p>
    <w:p w:rsidR="00F2775E" w:rsidRDefault="00F2775E" w:rsidP="00F2775E">
      <w:pPr>
        <w:jc w:val="both"/>
        <w:rPr>
          <w:sz w:val="24"/>
          <w:szCs w:val="24"/>
        </w:rPr>
      </w:pPr>
      <w:r>
        <w:t xml:space="preserve"> </w:t>
      </w:r>
      <w:r w:rsidR="00BD19CA">
        <w:t>село</w:t>
      </w:r>
      <w:r w:rsidR="00CF68B3">
        <w:t xml:space="preserve"> </w:t>
      </w:r>
      <w:r w:rsidR="00A36EEE">
        <w:t>Туманово</w:t>
      </w:r>
    </w:p>
    <w:p w:rsidR="00F2775E" w:rsidRDefault="00F2775E" w:rsidP="00F2775E">
      <w:pPr>
        <w:jc w:val="both"/>
        <w:rPr>
          <w:sz w:val="24"/>
          <w:szCs w:val="24"/>
        </w:rPr>
      </w:pPr>
    </w:p>
    <w:p w:rsidR="00A23A98" w:rsidRDefault="00F2775E" w:rsidP="00F2775E">
      <w:pPr>
        <w:jc w:val="both"/>
      </w:pPr>
      <w:r>
        <w:t>Об</w:t>
      </w:r>
      <w:r w:rsidR="00A23A98">
        <w:t xml:space="preserve">  установлении  </w:t>
      </w:r>
      <w:r>
        <w:t xml:space="preserve"> </w:t>
      </w:r>
      <w:r w:rsidR="003C09CC">
        <w:t xml:space="preserve">регламента </w:t>
      </w:r>
      <w:proofErr w:type="gramStart"/>
      <w:r w:rsidR="003C09CC">
        <w:t>по</w:t>
      </w:r>
      <w:proofErr w:type="gramEnd"/>
    </w:p>
    <w:p w:rsidR="003C09CC" w:rsidRDefault="003C09CC" w:rsidP="00F2775E">
      <w:pPr>
        <w:jc w:val="both"/>
      </w:pPr>
      <w:r>
        <w:t xml:space="preserve">информационному взаимодействию </w:t>
      </w:r>
    </w:p>
    <w:p w:rsidR="003C09CC" w:rsidRDefault="003C09CC" w:rsidP="00F2775E">
      <w:pPr>
        <w:jc w:val="both"/>
      </w:pPr>
      <w:r>
        <w:t>лиц, осуществляющих  поставки</w:t>
      </w:r>
    </w:p>
    <w:p w:rsidR="003C09CC" w:rsidRDefault="003C09CC" w:rsidP="00F2775E">
      <w:pPr>
        <w:jc w:val="both"/>
      </w:pPr>
      <w:r>
        <w:t xml:space="preserve">ресурсов, необходимых </w:t>
      </w:r>
      <w:proofErr w:type="gramStart"/>
      <w:r>
        <w:t>для</w:t>
      </w:r>
      <w:proofErr w:type="gramEnd"/>
    </w:p>
    <w:p w:rsidR="003C09CC" w:rsidRDefault="003C09CC" w:rsidP="00F2775E">
      <w:pPr>
        <w:jc w:val="both"/>
      </w:pPr>
      <w:r>
        <w:t xml:space="preserve">предоставления </w:t>
      </w:r>
      <w:proofErr w:type="gramStart"/>
      <w:r>
        <w:t>коммунальных</w:t>
      </w:r>
      <w:proofErr w:type="gramEnd"/>
    </w:p>
    <w:p w:rsidR="003C09CC" w:rsidRDefault="003C09CC" w:rsidP="00F2775E">
      <w:pPr>
        <w:jc w:val="both"/>
      </w:pPr>
      <w:r>
        <w:t>услуг и (или) оказывающих</w:t>
      </w:r>
    </w:p>
    <w:p w:rsidR="003C09CC" w:rsidRDefault="003C09CC" w:rsidP="00F2775E">
      <w:pPr>
        <w:jc w:val="both"/>
      </w:pPr>
      <w:r>
        <w:t xml:space="preserve">коммунальные услуги </w:t>
      </w:r>
      <w:proofErr w:type="gramStart"/>
      <w:r>
        <w:t>в</w:t>
      </w:r>
      <w:proofErr w:type="gramEnd"/>
      <w:r>
        <w:t xml:space="preserve"> </w:t>
      </w:r>
    </w:p>
    <w:p w:rsidR="003C09CC" w:rsidRDefault="003C09CC" w:rsidP="00F2775E">
      <w:pPr>
        <w:jc w:val="both"/>
      </w:pPr>
      <w:r>
        <w:t xml:space="preserve">многоквартирных и жилых </w:t>
      </w:r>
      <w:proofErr w:type="gramStart"/>
      <w:r>
        <w:t>домах</w:t>
      </w:r>
      <w:proofErr w:type="gramEnd"/>
    </w:p>
    <w:p w:rsidR="003C09CC" w:rsidRDefault="00B95E3A" w:rsidP="00F2775E">
      <w:pPr>
        <w:jc w:val="both"/>
      </w:pPr>
      <w:r>
        <w:t xml:space="preserve">либо услуги </w:t>
      </w:r>
      <w:proofErr w:type="gramStart"/>
      <w:r>
        <w:t>(</w:t>
      </w:r>
      <w:r w:rsidR="003C09CC">
        <w:t xml:space="preserve"> </w:t>
      </w:r>
      <w:proofErr w:type="gramEnd"/>
      <w:r w:rsidR="003C09CC">
        <w:t>работы) по</w:t>
      </w:r>
    </w:p>
    <w:p w:rsidR="003C09CC" w:rsidRDefault="003C09CC" w:rsidP="00F2775E">
      <w:pPr>
        <w:jc w:val="both"/>
      </w:pPr>
      <w:r>
        <w:t>содержанию и ремонту общего</w:t>
      </w:r>
    </w:p>
    <w:p w:rsidR="003C09CC" w:rsidRDefault="003C09CC" w:rsidP="00F2775E">
      <w:pPr>
        <w:jc w:val="both"/>
      </w:pPr>
      <w:r>
        <w:t>имущества собственников</w:t>
      </w:r>
    </w:p>
    <w:p w:rsidR="003C09CC" w:rsidRDefault="003C09CC" w:rsidP="00F2775E">
      <w:pPr>
        <w:jc w:val="both"/>
      </w:pPr>
      <w:r>
        <w:t xml:space="preserve">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3C09CC" w:rsidRDefault="003C09CC" w:rsidP="00F2775E">
      <w:pPr>
        <w:jc w:val="both"/>
      </w:pPr>
      <w:proofErr w:type="gramStart"/>
      <w:r>
        <w:t>домах</w:t>
      </w:r>
      <w:proofErr w:type="gramEnd"/>
      <w:r>
        <w:t xml:space="preserve">, при предоставлении информации </w:t>
      </w:r>
    </w:p>
    <w:p w:rsidR="009C0C33" w:rsidRDefault="009C0C33" w:rsidP="009C0C33">
      <w:pPr>
        <w:jc w:val="both"/>
      </w:pPr>
    </w:p>
    <w:p w:rsidR="009C0C33" w:rsidRDefault="0068710C" w:rsidP="0000610E">
      <w:pPr>
        <w:ind w:firstLine="708"/>
        <w:jc w:val="both"/>
      </w:pPr>
      <w:proofErr w:type="gramStart"/>
      <w:r>
        <w:t>В целях реализации части 4 статьи 165 Жилищного  кодекса  Российской Федерации, руководствуясь постановлением  Правительства Российской Федерации от 28.12.2012 г. № 468 « О порядке предоставления органам  местного самоуправления информации лицам, осуществляющими поставки  ресурсов, необходимых для предоставления коммунальных услуг и  (или) оказывающих  коммунальные услуги</w:t>
      </w:r>
      <w:r w:rsidR="005E1F65">
        <w:t xml:space="preserve"> в многоквартирных и жилых домах либо услуги (работы) по содержанию и ремонту общего имущества собственников помещений в многоквартирных домах»,</w:t>
      </w:r>
      <w:r w:rsidR="00A23A98">
        <w:t xml:space="preserve"> </w:t>
      </w:r>
      <w:proofErr w:type="gramEnd"/>
    </w:p>
    <w:p w:rsidR="00A23A98" w:rsidRDefault="00A23A98" w:rsidP="0000610E">
      <w:pPr>
        <w:ind w:firstLine="708"/>
        <w:jc w:val="both"/>
      </w:pPr>
    </w:p>
    <w:p w:rsidR="00A23A98" w:rsidRPr="00A23A98" w:rsidRDefault="00A36EEE" w:rsidP="0000610E">
      <w:pPr>
        <w:ind w:firstLine="708"/>
        <w:jc w:val="both"/>
        <w:rPr>
          <w:b/>
        </w:rPr>
      </w:pPr>
      <w:r>
        <w:t xml:space="preserve">Администрация </w:t>
      </w:r>
      <w:proofErr w:type="spellStart"/>
      <w:r>
        <w:t>Тумановского</w:t>
      </w:r>
      <w:proofErr w:type="spellEnd"/>
      <w:r w:rsidR="00A23A98">
        <w:t xml:space="preserve"> сельского поселения Вяземского района Смоленской области  </w:t>
      </w:r>
      <w:proofErr w:type="spellStart"/>
      <w:proofErr w:type="gramStart"/>
      <w:r w:rsidR="00A23A98" w:rsidRPr="00A23A98">
        <w:rPr>
          <w:b/>
        </w:rPr>
        <w:t>п</w:t>
      </w:r>
      <w:proofErr w:type="spellEnd"/>
      <w:proofErr w:type="gramEnd"/>
      <w:r w:rsidR="00A23A98" w:rsidRPr="00A23A98">
        <w:rPr>
          <w:b/>
        </w:rPr>
        <w:t xml:space="preserve"> о с т а </w:t>
      </w:r>
      <w:proofErr w:type="spellStart"/>
      <w:r w:rsidR="00A23A98" w:rsidRPr="00A23A98">
        <w:rPr>
          <w:b/>
        </w:rPr>
        <w:t>н</w:t>
      </w:r>
      <w:proofErr w:type="spellEnd"/>
      <w:r w:rsidR="00A23A98" w:rsidRPr="00A23A98">
        <w:rPr>
          <w:b/>
        </w:rPr>
        <w:t xml:space="preserve"> о в л я е т:</w:t>
      </w:r>
    </w:p>
    <w:p w:rsidR="00A97CF2" w:rsidRPr="00A23A98" w:rsidRDefault="00A97CF2" w:rsidP="00766384">
      <w:pPr>
        <w:ind w:firstLine="709"/>
        <w:jc w:val="both"/>
        <w:rPr>
          <w:b/>
        </w:rPr>
      </w:pPr>
    </w:p>
    <w:p w:rsidR="00082D05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482">
        <w:rPr>
          <w:rFonts w:ascii="Times New Roman" w:hAnsi="Times New Roman" w:cs="Times New Roman"/>
          <w:sz w:val="28"/>
          <w:szCs w:val="28"/>
        </w:rPr>
        <w:t>1.</w:t>
      </w:r>
      <w:r w:rsidR="00C4631A">
        <w:rPr>
          <w:rFonts w:ascii="Times New Roman" w:hAnsi="Times New Roman" w:cs="Times New Roman"/>
          <w:sz w:val="28"/>
          <w:szCs w:val="28"/>
        </w:rPr>
        <w:t>Утвердить Регламент  по информационному  взаимодействию лиц, осуществляющих  поставки ресурсов, необходимых  для предоставления коммунальных услуг и  (или) оказывающих коммунальные услуги  в многоквартирных  и жилых домах либо услуги (работы)</w:t>
      </w:r>
      <w:r w:rsidR="00EC2482">
        <w:rPr>
          <w:rFonts w:ascii="Times New Roman" w:hAnsi="Times New Roman" w:cs="Times New Roman"/>
          <w:sz w:val="28"/>
          <w:szCs w:val="28"/>
        </w:rPr>
        <w:t xml:space="preserve"> по содерж</w:t>
      </w:r>
      <w:r w:rsidR="00B602AB">
        <w:rPr>
          <w:rFonts w:ascii="Times New Roman" w:hAnsi="Times New Roman" w:cs="Times New Roman"/>
          <w:sz w:val="28"/>
          <w:szCs w:val="28"/>
        </w:rPr>
        <w:t xml:space="preserve">анию и ремонту общего имущества  </w:t>
      </w:r>
      <w:r w:rsidR="00C4631A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B602AB">
        <w:rPr>
          <w:rFonts w:ascii="Times New Roman" w:hAnsi="Times New Roman" w:cs="Times New Roman"/>
          <w:sz w:val="28"/>
          <w:szCs w:val="28"/>
        </w:rPr>
        <w:t xml:space="preserve"> </w:t>
      </w:r>
      <w:r w:rsidR="00C4631A">
        <w:rPr>
          <w:rFonts w:ascii="Times New Roman" w:hAnsi="Times New Roman" w:cs="Times New Roman"/>
          <w:sz w:val="28"/>
          <w:szCs w:val="28"/>
        </w:rPr>
        <w:t xml:space="preserve">помещений в  многоквартирных домах, при  предоставлении информации </w:t>
      </w:r>
      <w:proofErr w:type="gramStart"/>
      <w:r w:rsidR="00082D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2D05">
        <w:rPr>
          <w:rFonts w:ascii="Times New Roman" w:hAnsi="Times New Roman" w:cs="Times New Roman"/>
          <w:sz w:val="28"/>
          <w:szCs w:val="28"/>
        </w:rPr>
        <w:t>приложение №1)</w:t>
      </w:r>
      <w:r w:rsidR="00B6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4B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02AB">
        <w:rPr>
          <w:rFonts w:ascii="Times New Roman" w:hAnsi="Times New Roman" w:cs="Times New Roman"/>
          <w:sz w:val="28"/>
          <w:szCs w:val="28"/>
        </w:rPr>
        <w:t xml:space="preserve">2. </w:t>
      </w:r>
      <w:r w:rsidR="00BB1B4B">
        <w:rPr>
          <w:rFonts w:ascii="Times New Roman" w:hAnsi="Times New Roman" w:cs="Times New Roman"/>
          <w:sz w:val="28"/>
          <w:szCs w:val="28"/>
        </w:rPr>
        <w:t>О</w:t>
      </w:r>
      <w:r w:rsidR="00082D05">
        <w:rPr>
          <w:rFonts w:ascii="Times New Roman" w:hAnsi="Times New Roman" w:cs="Times New Roman"/>
          <w:sz w:val="28"/>
          <w:szCs w:val="28"/>
        </w:rPr>
        <w:t>бнародовать</w:t>
      </w:r>
      <w:r w:rsidR="00BB1B4B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территории  </w:t>
      </w:r>
      <w:proofErr w:type="spellStart"/>
      <w:r w:rsidR="00BB1B4B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BB1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BB1B4B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 сайте  администрации поселения</w:t>
      </w:r>
      <w:proofErr w:type="gramStart"/>
      <w:r w:rsidR="00BB1B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1B4B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AB">
        <w:rPr>
          <w:rFonts w:ascii="Times New Roman" w:hAnsi="Times New Roman" w:cs="Times New Roman"/>
          <w:sz w:val="28"/>
          <w:szCs w:val="28"/>
        </w:rPr>
        <w:t>3</w:t>
      </w:r>
      <w:r w:rsidR="00A5573F">
        <w:rPr>
          <w:rFonts w:ascii="Times New Roman" w:hAnsi="Times New Roman" w:cs="Times New Roman"/>
          <w:sz w:val="28"/>
          <w:szCs w:val="28"/>
        </w:rPr>
        <w:t>.</w:t>
      </w:r>
      <w:r w:rsidR="00BB1B4B">
        <w:rPr>
          <w:rFonts w:ascii="Times New Roman" w:hAnsi="Times New Roman" w:cs="Times New Roman"/>
          <w:sz w:val="28"/>
          <w:szCs w:val="28"/>
        </w:rPr>
        <w:t>Постановление  вступает в силу со дня подписания.</w:t>
      </w:r>
    </w:p>
    <w:p w:rsidR="00954857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AB">
        <w:rPr>
          <w:rFonts w:ascii="Times New Roman" w:hAnsi="Times New Roman" w:cs="Times New Roman"/>
          <w:sz w:val="28"/>
          <w:szCs w:val="28"/>
        </w:rPr>
        <w:t>4</w:t>
      </w:r>
      <w:r w:rsidR="00A55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B4B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913849">
        <w:rPr>
          <w:rFonts w:ascii="Times New Roman" w:hAnsi="Times New Roman" w:cs="Times New Roman"/>
          <w:sz w:val="28"/>
          <w:szCs w:val="28"/>
        </w:rPr>
        <w:t>указанного постановления оставляю за собой.</w:t>
      </w:r>
      <w:r w:rsidR="00BB1B4B">
        <w:rPr>
          <w:rFonts w:ascii="Times New Roman" w:hAnsi="Times New Roman" w:cs="Times New Roman"/>
          <w:sz w:val="28"/>
          <w:szCs w:val="28"/>
        </w:rPr>
        <w:t xml:space="preserve"> </w:t>
      </w:r>
      <w:r w:rsidR="00C4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BF" w:rsidRDefault="001C01F4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873BB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3BBF" w:rsidRDefault="00873BBF" w:rsidP="00B602AB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</w:t>
      </w:r>
      <w:r w:rsidR="001C01F4">
        <w:rPr>
          <w:rFonts w:ascii="Times New Roman" w:hAnsi="Times New Roman" w:cs="Times New Roman"/>
          <w:sz w:val="28"/>
          <w:szCs w:val="28"/>
        </w:rPr>
        <w:t xml:space="preserve">                      Г.Н.Щербакова</w:t>
      </w:r>
    </w:p>
    <w:p w:rsidR="00142F21" w:rsidRDefault="00142F21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F21619" w:rsidRDefault="00F21619" w:rsidP="00F21619">
      <w:pPr>
        <w:pStyle w:val="ConsPlusNormal"/>
        <w:spacing w:line="228" w:lineRule="auto"/>
        <w:ind w:firstLine="0"/>
        <w:jc w:val="both"/>
      </w:pPr>
    </w:p>
    <w:p w:rsidR="00142F21" w:rsidRDefault="00142F21" w:rsidP="00142F21">
      <w:pPr>
        <w:autoSpaceDE w:val="0"/>
      </w:pPr>
      <w:r>
        <w:t xml:space="preserve">                                                                                              </w:t>
      </w:r>
    </w:p>
    <w:p w:rsidR="00142F21" w:rsidRDefault="00142F21" w:rsidP="001C01F4">
      <w:pPr>
        <w:autoSpaceDE w:val="0"/>
        <w:jc w:val="right"/>
      </w:pPr>
    </w:p>
    <w:p w:rsidR="001C01F4" w:rsidRDefault="00142F21" w:rsidP="001C01F4">
      <w:pPr>
        <w:autoSpaceDE w:val="0"/>
        <w:jc w:val="right"/>
      </w:pPr>
      <w:r>
        <w:lastRenderedPageBreak/>
        <w:t xml:space="preserve">                                                                                                            Приложение №1   </w:t>
      </w:r>
    </w:p>
    <w:p w:rsidR="00142F21" w:rsidRDefault="001C01F4" w:rsidP="001C01F4">
      <w:pPr>
        <w:autoSpaceDE w:val="0"/>
        <w:jc w:val="right"/>
      </w:pPr>
      <w:r>
        <w:t xml:space="preserve">                                                                                                             Утверждено</w:t>
      </w:r>
      <w:r w:rsidR="00142F21">
        <w:t xml:space="preserve">                                                                   </w:t>
      </w:r>
    </w:p>
    <w:p w:rsidR="00142F21" w:rsidRDefault="00142F21" w:rsidP="001C01F4">
      <w:pPr>
        <w:autoSpaceDE w:val="0"/>
        <w:jc w:val="right"/>
      </w:pPr>
      <w:r>
        <w:t xml:space="preserve">                                              </w:t>
      </w:r>
      <w:r w:rsidR="001C01F4">
        <w:t xml:space="preserve">                                   Постановлением </w:t>
      </w:r>
    </w:p>
    <w:p w:rsidR="00142F21" w:rsidRDefault="001C01F4" w:rsidP="001C01F4">
      <w:pPr>
        <w:autoSpaceDE w:val="0"/>
        <w:jc w:val="right"/>
      </w:pPr>
      <w:r>
        <w:t xml:space="preserve"> А</w:t>
      </w:r>
      <w:r w:rsidR="00142F21">
        <w:t xml:space="preserve">дминистрации                                                                                              </w:t>
      </w:r>
    </w:p>
    <w:p w:rsidR="00142F21" w:rsidRDefault="00142F21" w:rsidP="001C01F4">
      <w:pPr>
        <w:autoSpaceDE w:val="0"/>
        <w:ind w:firstLine="142"/>
        <w:jc w:val="right"/>
      </w:pPr>
      <w:r>
        <w:tab/>
        <w:t xml:space="preserve">                                                                       </w:t>
      </w:r>
      <w:proofErr w:type="spellStart"/>
      <w:r>
        <w:t>Тумановского</w:t>
      </w:r>
      <w:proofErr w:type="spellEnd"/>
      <w:r>
        <w:t xml:space="preserve"> </w:t>
      </w:r>
    </w:p>
    <w:p w:rsidR="00142F21" w:rsidRDefault="00142F21" w:rsidP="001C01F4">
      <w:pPr>
        <w:autoSpaceDE w:val="0"/>
        <w:ind w:firstLine="142"/>
        <w:jc w:val="right"/>
      </w:pPr>
      <w:r>
        <w:t xml:space="preserve"> сельского   поселения</w:t>
      </w:r>
    </w:p>
    <w:p w:rsidR="00142F21" w:rsidRDefault="00142F21" w:rsidP="001C01F4">
      <w:pPr>
        <w:autoSpaceDE w:val="0"/>
        <w:ind w:firstLine="142"/>
        <w:jc w:val="right"/>
      </w:pPr>
      <w:r>
        <w:t>Вяземского района</w:t>
      </w:r>
    </w:p>
    <w:p w:rsidR="00142F21" w:rsidRDefault="00142F21" w:rsidP="001C01F4">
      <w:pPr>
        <w:autoSpaceDE w:val="0"/>
        <w:ind w:firstLine="142"/>
        <w:jc w:val="right"/>
      </w:pPr>
      <w:r>
        <w:t>Смоленской области</w:t>
      </w:r>
    </w:p>
    <w:p w:rsidR="00142F21" w:rsidRDefault="00142F21" w:rsidP="001C01F4">
      <w:pPr>
        <w:autoSpaceDE w:val="0"/>
        <w:jc w:val="right"/>
      </w:pPr>
      <w:r>
        <w:t xml:space="preserve">                                                                                        </w:t>
      </w:r>
      <w:r w:rsidR="001C01F4">
        <w:t xml:space="preserve">          от  19.11. 2013  №  107</w:t>
      </w:r>
    </w:p>
    <w:p w:rsidR="00142F21" w:rsidRDefault="00142F21" w:rsidP="001C01F4">
      <w:pPr>
        <w:pStyle w:val="ad"/>
        <w:spacing w:line="240" w:lineRule="exac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F21" w:rsidRDefault="00142F21" w:rsidP="00142F21">
      <w:pPr>
        <w:pStyle w:val="ad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142F21" w:rsidRDefault="00142F21" w:rsidP="00142F21">
      <w:pPr>
        <w:spacing w:line="240" w:lineRule="exact"/>
        <w:jc w:val="center"/>
        <w:rPr>
          <w:b/>
        </w:rPr>
      </w:pPr>
      <w:r>
        <w:rPr>
          <w:b/>
        </w:rPr>
        <w:t>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142F21" w:rsidRDefault="00142F21" w:rsidP="00142F21">
      <w:pPr>
        <w:pStyle w:val="ad"/>
        <w:spacing w:line="240" w:lineRule="exact"/>
        <w:ind w:firstLine="709"/>
        <w:rPr>
          <w:b/>
          <w:sz w:val="28"/>
          <w:szCs w:val="28"/>
        </w:rPr>
      </w:pPr>
    </w:p>
    <w:p w:rsidR="00142F21" w:rsidRDefault="00142F21" w:rsidP="00142F21">
      <w:pPr>
        <w:pStyle w:val="af"/>
        <w:numPr>
          <w:ilvl w:val="0"/>
          <w:numId w:val="4"/>
        </w:numPr>
        <w:autoSpaceDE w:val="0"/>
        <w:spacing w:line="240" w:lineRule="exact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Общие положения</w:t>
      </w:r>
    </w:p>
    <w:p w:rsidR="00142F21" w:rsidRDefault="00142F21" w:rsidP="00142F21">
      <w:pPr>
        <w:pStyle w:val="af"/>
        <w:autoSpaceDE w:val="0"/>
        <w:spacing w:line="240" w:lineRule="exact"/>
        <w:ind w:left="900"/>
        <w:jc w:val="center"/>
        <w:rPr>
          <w:rFonts w:eastAsia="SimSun"/>
          <w:b/>
          <w:bCs/>
          <w:sz w:val="28"/>
          <w:szCs w:val="28"/>
        </w:rPr>
      </w:pPr>
    </w:p>
    <w:p w:rsidR="00142F21" w:rsidRDefault="00142F21" w:rsidP="00142F21">
      <w:pPr>
        <w:spacing w:line="240" w:lineRule="exact"/>
        <w:jc w:val="both"/>
      </w:pPr>
      <w:r>
        <w:tab/>
        <w:t xml:space="preserve">1.1. </w:t>
      </w:r>
      <w:proofErr w:type="gramStart"/>
      <w:r>
        <w:t xml:space="preserve">Регламент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1C01F4">
        <w:t xml:space="preserve"> Вяземского района Смоленской области</w:t>
      </w:r>
      <w:r>
        <w:t xml:space="preserve"> по «Информационному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</w:t>
      </w:r>
      <w:proofErr w:type="gramEnd"/>
      <w:r>
        <w:t xml:space="preserve"> 165 Жилищного кодекса Российской Федерации. </w:t>
      </w:r>
    </w:p>
    <w:p w:rsidR="00142F21" w:rsidRDefault="00142F21" w:rsidP="00142F21">
      <w:pPr>
        <w:spacing w:line="240" w:lineRule="exact"/>
        <w:jc w:val="both"/>
      </w:pPr>
      <w:r>
        <w:tab/>
        <w:t xml:space="preserve">1.2. Муниципальная функция по информационному взаимодействию возложена на уполномоченное должностное лицо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Тумановского</w:t>
      </w:r>
      <w:proofErr w:type="spellEnd"/>
      <w:r>
        <w:rPr>
          <w:bCs/>
        </w:rPr>
        <w:t xml:space="preserve"> сельского поселения</w:t>
      </w:r>
      <w:r w:rsidR="001C01F4">
        <w:rPr>
          <w:bCs/>
        </w:rPr>
        <w:t xml:space="preserve"> Вяземского района Смоленской области</w:t>
      </w:r>
      <w:r>
        <w:t>.</w:t>
      </w:r>
    </w:p>
    <w:p w:rsidR="00142F21" w:rsidRDefault="00142F21" w:rsidP="00142F21">
      <w:pPr>
        <w:spacing w:line="240" w:lineRule="exact"/>
        <w:jc w:val="both"/>
      </w:pPr>
    </w:p>
    <w:p w:rsidR="00142F21" w:rsidRDefault="00142F21" w:rsidP="00142F21">
      <w:pPr>
        <w:spacing w:line="240" w:lineRule="exact"/>
        <w:jc w:val="both"/>
      </w:pPr>
    </w:p>
    <w:p w:rsidR="00142F21" w:rsidRDefault="00142F21" w:rsidP="00142F21">
      <w:pPr>
        <w:spacing w:line="240" w:lineRule="exact"/>
        <w:jc w:val="center"/>
      </w:pPr>
      <w:r>
        <w:rPr>
          <w:b/>
        </w:rPr>
        <w:t>2. Участники информационного взаимодействия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jc w:val="both"/>
      </w:pPr>
      <w:r>
        <w:t xml:space="preserve">       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jc w:val="both"/>
      </w:pPr>
      <w:r>
        <w:t xml:space="preserve">         Участниками информационного взаимодействия являются: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firstLine="709"/>
        <w:jc w:val="both"/>
      </w:pPr>
      <w:r>
        <w:t xml:space="preserve">- Администрация </w:t>
      </w:r>
      <w:proofErr w:type="spellStart"/>
      <w:r>
        <w:t>Тумановского</w:t>
      </w:r>
      <w:proofErr w:type="spellEnd"/>
      <w:r>
        <w:t xml:space="preserve">  сельского поселения</w:t>
      </w:r>
      <w:r w:rsidR="001C01F4">
        <w:t xml:space="preserve"> Вяземского района Смоленской области</w:t>
      </w:r>
      <w:r>
        <w:t>;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firstLine="709"/>
        <w:jc w:val="both"/>
      </w:pPr>
      <w:r>
        <w:t xml:space="preserve">-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>
        <w:t>ресурсоснабжающие</w:t>
      </w:r>
      <w:proofErr w:type="spellEnd"/>
      <w:r>
        <w:t xml:space="preserve"> организации);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firstLine="709"/>
        <w:jc w:val="both"/>
      </w:pPr>
      <w:r>
        <w:t xml:space="preserve"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потребительские кооперативы); 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  <w:r>
        <w:t xml:space="preserve">-  </w:t>
      </w:r>
      <w:proofErr w:type="spellStart"/>
      <w:r>
        <w:t>ресурсоснабжающие</w:t>
      </w:r>
      <w:proofErr w:type="spellEnd"/>
      <w: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  <w:r>
        <w:t xml:space="preserve"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 услуги </w:t>
      </w:r>
      <w:r>
        <w:lastRenderedPageBreak/>
        <w:t>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  <w:r>
        <w:t>- лица, отвечающие за эксплуатацию объектов коммунальной и инженерной инфраструктуры, на территории сельского поселения.</w:t>
      </w:r>
    </w:p>
    <w:p w:rsidR="00142F21" w:rsidRDefault="00142F21" w:rsidP="00142F21">
      <w:pPr>
        <w:autoSpaceDE w:val="0"/>
        <w:spacing w:line="240" w:lineRule="exact"/>
        <w:ind w:firstLine="540"/>
        <w:jc w:val="both"/>
      </w:pP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left="900"/>
        <w:jc w:val="both"/>
      </w:pPr>
      <w:r>
        <w:rPr>
          <w:b/>
        </w:rPr>
        <w:t>3.Порядок информационного взаимодействия при передаче информации</w:t>
      </w: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left="900"/>
        <w:jc w:val="both"/>
      </w:pPr>
    </w:p>
    <w:p w:rsidR="00142F21" w:rsidRDefault="00142F21" w:rsidP="00142F21">
      <w:pPr>
        <w:tabs>
          <w:tab w:val="left" w:pos="540"/>
        </w:tabs>
        <w:autoSpaceDE w:val="0"/>
        <w:spacing w:line="240" w:lineRule="exact"/>
        <w:ind w:left="900"/>
        <w:jc w:val="both"/>
      </w:pPr>
      <w:r>
        <w:t>3.1 Порядок предоставления информации в форме электронного паспорта многоквартирного дома или электронного паспорта жилого дома:</w:t>
      </w:r>
    </w:p>
    <w:p w:rsidR="00142F21" w:rsidRDefault="00142F21" w:rsidP="00142F21">
      <w:pPr>
        <w:spacing w:line="240" w:lineRule="exact"/>
        <w:jc w:val="both"/>
      </w:pPr>
      <w:r>
        <w:t xml:space="preserve">           3.1.1. С момента утверждения в установленном порядке  формы электронного документа  уполномоченное должностное лицо администрация </w:t>
      </w:r>
      <w:proofErr w:type="spellStart"/>
      <w:r>
        <w:t>Тумановского</w:t>
      </w:r>
      <w:proofErr w:type="spellEnd"/>
      <w:r>
        <w:t xml:space="preserve"> сельского поселения размещает в открытом доступе на официальном сайте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1C01F4">
        <w:t xml:space="preserve"> Вяземского района Смоленской области </w:t>
      </w:r>
      <w:r>
        <w:t xml:space="preserve"> (далее – официальный сайт) в информационно-телекоммуникационной сети «Интернет» (далее – сеть «Интернет):</w:t>
      </w:r>
    </w:p>
    <w:p w:rsidR="00142F21" w:rsidRDefault="00142F21" w:rsidP="00142F21">
      <w:pPr>
        <w:spacing w:line="240" w:lineRule="exact"/>
        <w:jc w:val="both"/>
      </w:pPr>
      <w:r>
        <w:t xml:space="preserve">           - форму электронного паспорта для заполнения лицами, осуществляющими поставку коммунальных услуг и (или) оказание услуг;</w:t>
      </w:r>
    </w:p>
    <w:p w:rsidR="00142F21" w:rsidRDefault="00142F21" w:rsidP="00142F21">
      <w:pPr>
        <w:spacing w:line="240" w:lineRule="exact"/>
        <w:jc w:val="both"/>
      </w:pPr>
      <w:r>
        <w:t xml:space="preserve">          - сведения о выделенном адресе электронной почты для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 xml:space="preserve">          3.1.2.  Обязанность по предоставлению информации возникает:</w:t>
      </w:r>
    </w:p>
    <w:p w:rsidR="00142F21" w:rsidRDefault="00142F21" w:rsidP="00142F21">
      <w:pPr>
        <w:spacing w:line="240" w:lineRule="exact"/>
        <w:jc w:val="both"/>
      </w:pPr>
      <w:r>
        <w:t xml:space="preserve">          - в отношении лиц, осуществляющих оказание коммунальных услуг в многоквартирных и жилых домах;</w:t>
      </w:r>
    </w:p>
    <w:p w:rsidR="00142F21" w:rsidRDefault="00142F21" w:rsidP="00142F21">
      <w:pPr>
        <w:spacing w:line="240" w:lineRule="exact"/>
        <w:jc w:val="both"/>
      </w:pPr>
      <w:r>
        <w:t xml:space="preserve">          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142F21" w:rsidRDefault="00142F21" w:rsidP="00142F21">
      <w:pPr>
        <w:spacing w:line="240" w:lineRule="exact"/>
        <w:jc w:val="both"/>
      </w:pPr>
      <w:r>
        <w:t xml:space="preserve">            3.1.3. </w:t>
      </w:r>
      <w:proofErr w:type="gramStart"/>
      <w:r>
        <w:t xml:space="preserve">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 заполняют форму электронного паспорта и направляют на выделенный адрес электронной почты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1C01F4">
        <w:t xml:space="preserve"> Вяземского района Смоленской о</w:t>
      </w:r>
      <w:r w:rsidR="00335131">
        <w:t>б</w:t>
      </w:r>
      <w:r w:rsidR="001C01F4">
        <w:t xml:space="preserve">ласти </w:t>
      </w:r>
      <w:r>
        <w:t xml:space="preserve"> в форме электронного документа,  подписанного лицом, имеющим право действовать  без доверенности от имени организации, либо лицом, уполномоченным</w:t>
      </w:r>
      <w:proofErr w:type="gramEnd"/>
      <w:r>
        <w:t xml:space="preserve">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42F21" w:rsidRDefault="00142F21" w:rsidP="00142F21">
      <w:pPr>
        <w:spacing w:line="240" w:lineRule="exact"/>
        <w:jc w:val="both"/>
      </w:pPr>
      <w:r>
        <w:t xml:space="preserve">           3.1.4.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142F21" w:rsidRDefault="00142F21" w:rsidP="00142F21">
      <w:pPr>
        <w:spacing w:line="240" w:lineRule="exact"/>
        <w:jc w:val="both"/>
      </w:pPr>
      <w:r>
        <w:t xml:space="preserve">            3.1.5. 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335131">
        <w:t xml:space="preserve"> Вяземского района Смоленской области </w:t>
      </w:r>
      <w:r>
        <w:t xml:space="preserve"> обеспечивает направление автоматического ответного сообщения о факте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ab/>
        <w:t xml:space="preserve"> 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паспорт.</w:t>
      </w:r>
    </w:p>
    <w:p w:rsidR="00142F21" w:rsidRDefault="00142F21" w:rsidP="00142F21">
      <w:pPr>
        <w:spacing w:line="240" w:lineRule="exact"/>
        <w:jc w:val="both"/>
      </w:pPr>
      <w:r>
        <w:tab/>
        <w:t xml:space="preserve"> 3.1.7. </w:t>
      </w:r>
      <w:proofErr w:type="gramStart"/>
      <w:r>
        <w:t xml:space="preserve"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335131">
        <w:t xml:space="preserve"> Вяземского района Смоленской области </w:t>
      </w:r>
      <w:r>
        <w:t xml:space="preserve">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142F21" w:rsidRDefault="00142F21" w:rsidP="00142F21">
      <w:r>
        <w:tab/>
        <w:t xml:space="preserve"> 3.1.8 Лицо, осуществляющее поставку коммунальных ресурсов и (или) оказание услуг, получившее извещение, обязано в течение пяти рабочих дней </w:t>
      </w:r>
      <w:r>
        <w:lastRenderedPageBreak/>
        <w:t xml:space="preserve">устранить замечания, перечисленные в извещении администрации 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335131">
        <w:t xml:space="preserve"> Вяземского района Смоленской области</w:t>
      </w:r>
      <w:proofErr w:type="gramStart"/>
      <w:r w:rsidR="00335131">
        <w:t xml:space="preserve"> </w:t>
      </w:r>
      <w:r>
        <w:t>,</w:t>
      </w:r>
      <w:proofErr w:type="gramEnd"/>
      <w:r>
        <w:t xml:space="preserve">  и направить доработанную форму электронного паспорта в адрес администрации поселения.</w:t>
      </w:r>
    </w:p>
    <w:p w:rsidR="00142F21" w:rsidRDefault="00142F21" w:rsidP="00142F21">
      <w:pPr>
        <w:spacing w:line="240" w:lineRule="exact"/>
        <w:jc w:val="both"/>
      </w:pPr>
      <w:r>
        <w:t xml:space="preserve">          3.2. Порядок  предоставления информации в форме электронного документа для предоставления информации о состоянии расположенных на территории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335131">
        <w:t xml:space="preserve"> Вяземского района Смоленской области</w:t>
      </w:r>
      <w:r>
        <w:t xml:space="preserve"> объектов коммунальной и инженерной  инфраструктуры (далее – электронный документ об объектах коммунальной и инженерной инфраструктуры):</w:t>
      </w:r>
    </w:p>
    <w:p w:rsidR="00142F21" w:rsidRDefault="00142F21" w:rsidP="00142F21">
      <w:pPr>
        <w:spacing w:line="240" w:lineRule="exact"/>
        <w:jc w:val="both"/>
      </w:pPr>
      <w:r>
        <w:t xml:space="preserve">        3.2.1.  С момента утверждения в установленном порядке формы электронного документа об объектах коммунальной и инженерной инфраструктуры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 Вяземского района Смоленской области </w:t>
      </w:r>
      <w:r>
        <w:t xml:space="preserve"> размещает в открытом доступе на официальном сайте в сети «Интернет»:</w:t>
      </w:r>
    </w:p>
    <w:p w:rsidR="00142F21" w:rsidRDefault="00142F21" w:rsidP="00142F21">
      <w:pPr>
        <w:spacing w:line="240" w:lineRule="exact"/>
        <w:jc w:val="both"/>
      </w:pPr>
      <w:r>
        <w:tab/>
        <w:t>- форму электронного документа об объектах коммунальной и инженерной инфраструктуры для заполнения  лицами, отвечающими за эксплуатацию объектов коммунальной и инженерной инфраструктуры, расположенной на территории поселения;</w:t>
      </w:r>
    </w:p>
    <w:p w:rsidR="00142F21" w:rsidRDefault="00142F21" w:rsidP="00142F21">
      <w:pPr>
        <w:spacing w:line="240" w:lineRule="exact"/>
        <w:jc w:val="both"/>
      </w:pPr>
      <w:r>
        <w:tab/>
        <w:t>- сведения о выделенном адресе электронной почты для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 xml:space="preserve">        3.2.2.  Ежемесячно до 15 числа месяца, следующего за отчетным, </w:t>
      </w:r>
      <w:proofErr w:type="gramStart"/>
      <w:r>
        <w:t>лица</w:t>
      </w:r>
      <w:proofErr w:type="gramEnd"/>
      <w:r>
        <w:t xml:space="preserve"> отвечающие за эксплуатацию объектов коммунальной и инженерной инфраструктуры, расположенной на территории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 xml:space="preserve">, на выделенный адрес электронной почты администрации поселения электронный документ,  подписанный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42F21" w:rsidRDefault="00142F21" w:rsidP="00142F21">
      <w:pPr>
        <w:spacing w:line="240" w:lineRule="exact"/>
        <w:jc w:val="both"/>
      </w:pPr>
      <w:r>
        <w:t xml:space="preserve">         3.2.3. 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 xml:space="preserve"> обеспечивает направление автоматического ответного сообщения о факте получения информации.</w:t>
      </w:r>
    </w:p>
    <w:p w:rsidR="00142F21" w:rsidRDefault="00142F21" w:rsidP="00142F21">
      <w:pPr>
        <w:spacing w:line="240" w:lineRule="exact"/>
        <w:jc w:val="both"/>
      </w:pPr>
      <w:r>
        <w:t xml:space="preserve">        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 настоящего регламента, при условии надлежащего заполнения и подписания формы электронного паспорт.</w:t>
      </w:r>
    </w:p>
    <w:p w:rsidR="00142F21" w:rsidRDefault="00142F21" w:rsidP="00142F21">
      <w:pPr>
        <w:spacing w:line="240" w:lineRule="exact"/>
        <w:jc w:val="both"/>
      </w:pPr>
      <w:r>
        <w:t xml:space="preserve">         3.2.5. </w:t>
      </w:r>
      <w:proofErr w:type="gramStart"/>
      <w:r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 сельского поселения</w:t>
      </w:r>
      <w:r w:rsidR="00A809B5">
        <w:t xml:space="preserve"> Вяземского района Смоленской области</w:t>
      </w:r>
      <w:r>
        <w:t xml:space="preserve"> в течение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</w:t>
      </w:r>
      <w:proofErr w:type="gramEnd"/>
      <w:r>
        <w:t xml:space="preserve"> с указанием замечаний, которые необходимо устранить.</w:t>
      </w:r>
    </w:p>
    <w:p w:rsidR="00142F21" w:rsidRDefault="00142F21" w:rsidP="00142F21">
      <w:pPr>
        <w:spacing w:line="240" w:lineRule="exact"/>
        <w:jc w:val="both"/>
      </w:pPr>
      <w:r>
        <w:t xml:space="preserve">         3.2.6. Лицо, отвечающее за эксплуатацию объектов коммунальной и инженерной инфраструктуры, получившее извещение, обязано в течение пяти рабочих дней устранить замечания, перечисленные в извещении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>,  и направить доработанную форму электронного документа об объектах коммунальной и инженерной инфраструктуры в адрес администрации поселения.</w:t>
      </w:r>
    </w:p>
    <w:p w:rsidR="00142F21" w:rsidRDefault="00142F21" w:rsidP="00142F21">
      <w:pPr>
        <w:spacing w:line="240" w:lineRule="exact"/>
        <w:jc w:val="both"/>
      </w:pPr>
      <w:r>
        <w:t xml:space="preserve">          3.3.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</w:p>
    <w:p w:rsidR="00142F21" w:rsidRDefault="00142F21" w:rsidP="00142F21">
      <w:pPr>
        <w:spacing w:line="240" w:lineRule="exact"/>
        <w:jc w:val="both"/>
      </w:pPr>
      <w:r>
        <w:lastRenderedPageBreak/>
        <w:t xml:space="preserve">          3.3.1. </w:t>
      </w:r>
      <w:proofErr w:type="gramStart"/>
      <w:r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>, извещение с приложением документов,</w:t>
      </w:r>
      <w:r>
        <w:rPr>
          <w:b/>
        </w:rPr>
        <w:t xml:space="preserve"> </w:t>
      </w:r>
      <w:r>
        <w:t>подтверждающих изменения в форме электронного документа,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</w:t>
      </w:r>
      <w:proofErr w:type="gramEnd"/>
      <w:r>
        <w:t xml:space="preserve">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42F21" w:rsidRDefault="00142F21" w:rsidP="00142F21">
      <w:pPr>
        <w:spacing w:line="240" w:lineRule="exact"/>
        <w:jc w:val="both"/>
      </w:pPr>
      <w:r>
        <w:t xml:space="preserve">          3.3.2.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 xml:space="preserve"> обеспечивает направление автоматического ответного сообщения о факте получения информации.</w:t>
      </w:r>
    </w:p>
    <w:p w:rsidR="00142F21" w:rsidRDefault="00142F21" w:rsidP="00142F21">
      <w:pPr>
        <w:spacing w:line="240" w:lineRule="exact"/>
        <w:jc w:val="both"/>
        <w:rPr>
          <w:b/>
        </w:rPr>
      </w:pPr>
      <w:r>
        <w:t xml:space="preserve">          3.3.4.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 настоящего регламента, при условии надлежащего подписания извещения.</w:t>
      </w:r>
    </w:p>
    <w:p w:rsidR="00142F21" w:rsidRDefault="00142F21" w:rsidP="00142F21">
      <w:pPr>
        <w:spacing w:line="240" w:lineRule="exact"/>
        <w:jc w:val="both"/>
      </w:pPr>
      <w:r>
        <w:rPr>
          <w:b/>
        </w:rPr>
        <w:t xml:space="preserve">         </w:t>
      </w:r>
      <w:r>
        <w:t>3.3.5.</w:t>
      </w:r>
      <w:r>
        <w:rPr>
          <w:b/>
        </w:rPr>
        <w:t xml:space="preserve"> </w:t>
      </w:r>
      <w:r>
        <w:t xml:space="preserve">В случае ненадлежащего подписания извещения лицом, осуществляющим поставку коммунальных ресурсов и (или) оказание услуг, уполномоченное должностное лицо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 xml:space="preserve"> в течени</w:t>
      </w:r>
      <w:proofErr w:type="gramStart"/>
      <w:r>
        <w:t>и</w:t>
      </w:r>
      <w:proofErr w:type="gramEnd"/>
      <w:r>
        <w:t xml:space="preserve">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142F21" w:rsidRDefault="00142F21" w:rsidP="00142F21">
      <w:pPr>
        <w:spacing w:line="240" w:lineRule="exact"/>
        <w:jc w:val="both"/>
      </w:pPr>
      <w:r>
        <w:t xml:space="preserve">        3.3.6. 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</w:t>
      </w:r>
      <w:proofErr w:type="spellStart"/>
      <w:r>
        <w:t>Тумановского</w:t>
      </w:r>
      <w:proofErr w:type="spellEnd"/>
      <w:r>
        <w:t xml:space="preserve"> сельского поселения</w:t>
      </w:r>
      <w:r w:rsidR="00A809B5">
        <w:t xml:space="preserve"> Вяземского района Смоленской области</w:t>
      </w:r>
      <w:r>
        <w:t>.</w:t>
      </w:r>
    </w:p>
    <w:p w:rsidR="00142F21" w:rsidRDefault="00142F21" w:rsidP="00142F21">
      <w:pPr>
        <w:spacing w:line="240" w:lineRule="exact"/>
        <w:jc w:val="both"/>
        <w:rPr>
          <w:b/>
        </w:rPr>
      </w:pPr>
      <w:r>
        <w:t xml:space="preserve"> </w:t>
      </w:r>
    </w:p>
    <w:p w:rsidR="00B772EB" w:rsidRPr="00B772EB" w:rsidRDefault="002F6C0E" w:rsidP="00761D58">
      <w:pPr>
        <w:ind w:left="5812"/>
      </w:pPr>
      <w:r>
        <w:br w:type="page"/>
      </w:r>
      <w:r w:rsidR="00761D58" w:rsidRPr="00B772EB">
        <w:lastRenderedPageBreak/>
        <w:t xml:space="preserve"> </w:t>
      </w:r>
    </w:p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B772EB" w:rsidRPr="00B772EB" w:rsidRDefault="00B772EB" w:rsidP="00B772EB"/>
    <w:p w:rsidR="00F73921" w:rsidRDefault="00F73921" w:rsidP="00290BAB">
      <w:pPr>
        <w:tabs>
          <w:tab w:val="left" w:pos="574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F73921" w:rsidRDefault="00F73921" w:rsidP="00B772EB">
      <w:pPr>
        <w:tabs>
          <w:tab w:val="left" w:pos="4095"/>
        </w:tabs>
      </w:pPr>
    </w:p>
    <w:p w:rsidR="00A27B80" w:rsidRDefault="00A27B80" w:rsidP="00A27B80">
      <w:pPr>
        <w:tabs>
          <w:tab w:val="left" w:pos="4095"/>
        </w:tabs>
      </w:pPr>
    </w:p>
    <w:p w:rsidR="00F57335" w:rsidRDefault="00A27B80" w:rsidP="00761D58">
      <w:pPr>
        <w:jc w:val="right"/>
      </w:pPr>
      <w:r>
        <w:t xml:space="preserve">                                                                             </w:t>
      </w:r>
    </w:p>
    <w:p w:rsidR="00F57335" w:rsidRDefault="00F57335" w:rsidP="00B772EB">
      <w:pPr>
        <w:tabs>
          <w:tab w:val="left" w:pos="4095"/>
        </w:tabs>
      </w:pPr>
    </w:p>
    <w:p w:rsidR="00F57335" w:rsidRDefault="00F57335" w:rsidP="00B772EB">
      <w:pPr>
        <w:tabs>
          <w:tab w:val="left" w:pos="4095"/>
        </w:tabs>
      </w:pPr>
    </w:p>
    <w:p w:rsidR="00F57335" w:rsidRDefault="00F57335" w:rsidP="00B772EB">
      <w:pPr>
        <w:tabs>
          <w:tab w:val="left" w:pos="4095"/>
        </w:tabs>
      </w:pPr>
    </w:p>
    <w:p w:rsidR="00F57335" w:rsidRDefault="00F57335" w:rsidP="00B772EB">
      <w:pPr>
        <w:tabs>
          <w:tab w:val="left" w:pos="4095"/>
        </w:tabs>
      </w:pPr>
    </w:p>
    <w:p w:rsidR="00DC753C" w:rsidRDefault="00DC753C" w:rsidP="00DC753C">
      <w:pPr>
        <w:tabs>
          <w:tab w:val="left" w:pos="4095"/>
        </w:tabs>
      </w:pPr>
    </w:p>
    <w:p w:rsidR="00F57335" w:rsidRPr="00B772EB" w:rsidRDefault="00F57335" w:rsidP="00B772EB">
      <w:pPr>
        <w:tabs>
          <w:tab w:val="left" w:pos="4095"/>
        </w:tabs>
      </w:pPr>
    </w:p>
    <w:sectPr w:rsidR="00F57335" w:rsidRPr="00B772EB" w:rsidSect="003E648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4E" w:rsidRDefault="00D6084E" w:rsidP="00D45531">
      <w:r>
        <w:separator/>
      </w:r>
    </w:p>
  </w:endnote>
  <w:endnote w:type="continuationSeparator" w:id="0">
    <w:p w:rsidR="00D6084E" w:rsidRDefault="00D6084E" w:rsidP="00D4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4E" w:rsidRDefault="00D6084E" w:rsidP="00D45531">
      <w:r>
        <w:separator/>
      </w:r>
    </w:p>
  </w:footnote>
  <w:footnote w:type="continuationSeparator" w:id="0">
    <w:p w:rsidR="00D6084E" w:rsidRDefault="00D6084E" w:rsidP="00D4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1" w:rsidRPr="00666B41" w:rsidRDefault="00D45531" w:rsidP="00666B41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">
    <w:nsid w:val="106A6315"/>
    <w:multiLevelType w:val="hybridMultilevel"/>
    <w:tmpl w:val="4370A6BE"/>
    <w:lvl w:ilvl="0" w:tplc="9D44DA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6355B"/>
    <w:multiLevelType w:val="hybridMultilevel"/>
    <w:tmpl w:val="E0FCE528"/>
    <w:lvl w:ilvl="0" w:tplc="EAB25C5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6D0F69"/>
    <w:multiLevelType w:val="hybridMultilevel"/>
    <w:tmpl w:val="48A69298"/>
    <w:lvl w:ilvl="0" w:tplc="4526175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34CE2E2">
      <w:numFmt w:val="none"/>
      <w:lvlText w:val=""/>
      <w:lvlJc w:val="left"/>
      <w:pPr>
        <w:tabs>
          <w:tab w:val="num" w:pos="360"/>
        </w:tabs>
      </w:pPr>
    </w:lvl>
    <w:lvl w:ilvl="2" w:tplc="A226F4BC">
      <w:numFmt w:val="none"/>
      <w:lvlText w:val=""/>
      <w:lvlJc w:val="left"/>
      <w:pPr>
        <w:tabs>
          <w:tab w:val="num" w:pos="360"/>
        </w:tabs>
      </w:pPr>
    </w:lvl>
    <w:lvl w:ilvl="3" w:tplc="84703BD2">
      <w:numFmt w:val="none"/>
      <w:lvlText w:val=""/>
      <w:lvlJc w:val="left"/>
      <w:pPr>
        <w:tabs>
          <w:tab w:val="num" w:pos="360"/>
        </w:tabs>
      </w:pPr>
    </w:lvl>
    <w:lvl w:ilvl="4" w:tplc="4C6C4A42">
      <w:numFmt w:val="none"/>
      <w:lvlText w:val=""/>
      <w:lvlJc w:val="left"/>
      <w:pPr>
        <w:tabs>
          <w:tab w:val="num" w:pos="360"/>
        </w:tabs>
      </w:pPr>
    </w:lvl>
    <w:lvl w:ilvl="5" w:tplc="50E4BEC4">
      <w:numFmt w:val="none"/>
      <w:lvlText w:val=""/>
      <w:lvlJc w:val="left"/>
      <w:pPr>
        <w:tabs>
          <w:tab w:val="num" w:pos="360"/>
        </w:tabs>
      </w:pPr>
    </w:lvl>
    <w:lvl w:ilvl="6" w:tplc="DB1A243E">
      <w:numFmt w:val="none"/>
      <w:lvlText w:val=""/>
      <w:lvlJc w:val="left"/>
      <w:pPr>
        <w:tabs>
          <w:tab w:val="num" w:pos="360"/>
        </w:tabs>
      </w:pPr>
    </w:lvl>
    <w:lvl w:ilvl="7" w:tplc="BCB4D25E">
      <w:numFmt w:val="none"/>
      <w:lvlText w:val=""/>
      <w:lvlJc w:val="left"/>
      <w:pPr>
        <w:tabs>
          <w:tab w:val="num" w:pos="360"/>
        </w:tabs>
      </w:pPr>
    </w:lvl>
    <w:lvl w:ilvl="8" w:tplc="E6FE29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C33"/>
    <w:rsid w:val="00005770"/>
    <w:rsid w:val="0000610E"/>
    <w:rsid w:val="000140C7"/>
    <w:rsid w:val="00015770"/>
    <w:rsid w:val="00033733"/>
    <w:rsid w:val="00043393"/>
    <w:rsid w:val="00044C5D"/>
    <w:rsid w:val="000601E7"/>
    <w:rsid w:val="000725BE"/>
    <w:rsid w:val="00082D05"/>
    <w:rsid w:val="000840A4"/>
    <w:rsid w:val="000A5527"/>
    <w:rsid w:val="000A584A"/>
    <w:rsid w:val="000A77A0"/>
    <w:rsid w:val="000B338E"/>
    <w:rsid w:val="000B4F26"/>
    <w:rsid w:val="000D6CF4"/>
    <w:rsid w:val="000D6D27"/>
    <w:rsid w:val="0010374A"/>
    <w:rsid w:val="001056E8"/>
    <w:rsid w:val="0011066B"/>
    <w:rsid w:val="00113B26"/>
    <w:rsid w:val="00140D61"/>
    <w:rsid w:val="00142F21"/>
    <w:rsid w:val="0014378F"/>
    <w:rsid w:val="001566F9"/>
    <w:rsid w:val="00176743"/>
    <w:rsid w:val="001767D0"/>
    <w:rsid w:val="00182D74"/>
    <w:rsid w:val="00194344"/>
    <w:rsid w:val="001A04A6"/>
    <w:rsid w:val="001A0EDB"/>
    <w:rsid w:val="001B7ECE"/>
    <w:rsid w:val="001C01F4"/>
    <w:rsid w:val="001E4F9B"/>
    <w:rsid w:val="001F1144"/>
    <w:rsid w:val="00217391"/>
    <w:rsid w:val="002268C3"/>
    <w:rsid w:val="002305CC"/>
    <w:rsid w:val="002334E6"/>
    <w:rsid w:val="00233D50"/>
    <w:rsid w:val="00252375"/>
    <w:rsid w:val="00261CDF"/>
    <w:rsid w:val="00264B8D"/>
    <w:rsid w:val="0027009B"/>
    <w:rsid w:val="00290BAB"/>
    <w:rsid w:val="002B5591"/>
    <w:rsid w:val="002C3B79"/>
    <w:rsid w:val="002E5709"/>
    <w:rsid w:val="002E6344"/>
    <w:rsid w:val="002F6C0E"/>
    <w:rsid w:val="00316B54"/>
    <w:rsid w:val="003170BF"/>
    <w:rsid w:val="00327025"/>
    <w:rsid w:val="00335131"/>
    <w:rsid w:val="0034637C"/>
    <w:rsid w:val="00353CD1"/>
    <w:rsid w:val="003640E1"/>
    <w:rsid w:val="00386526"/>
    <w:rsid w:val="00392B5F"/>
    <w:rsid w:val="0039537A"/>
    <w:rsid w:val="003A1A09"/>
    <w:rsid w:val="003C09CC"/>
    <w:rsid w:val="003C439F"/>
    <w:rsid w:val="003C4DEF"/>
    <w:rsid w:val="003D3C23"/>
    <w:rsid w:val="003E6485"/>
    <w:rsid w:val="00400C0A"/>
    <w:rsid w:val="00414A18"/>
    <w:rsid w:val="00424A40"/>
    <w:rsid w:val="004462D8"/>
    <w:rsid w:val="00464934"/>
    <w:rsid w:val="00470285"/>
    <w:rsid w:val="0047500A"/>
    <w:rsid w:val="00483AC1"/>
    <w:rsid w:val="00490FC5"/>
    <w:rsid w:val="004960A3"/>
    <w:rsid w:val="004A5B64"/>
    <w:rsid w:val="004C3963"/>
    <w:rsid w:val="004C53EB"/>
    <w:rsid w:val="004D3424"/>
    <w:rsid w:val="004D3C4E"/>
    <w:rsid w:val="004D615F"/>
    <w:rsid w:val="004E3B96"/>
    <w:rsid w:val="00527387"/>
    <w:rsid w:val="0053460B"/>
    <w:rsid w:val="00534648"/>
    <w:rsid w:val="00540990"/>
    <w:rsid w:val="00540A05"/>
    <w:rsid w:val="0054286F"/>
    <w:rsid w:val="00560840"/>
    <w:rsid w:val="00565424"/>
    <w:rsid w:val="00567521"/>
    <w:rsid w:val="00567F28"/>
    <w:rsid w:val="005834F8"/>
    <w:rsid w:val="0059651F"/>
    <w:rsid w:val="005A10E0"/>
    <w:rsid w:val="005A7979"/>
    <w:rsid w:val="005C56BB"/>
    <w:rsid w:val="005E1F65"/>
    <w:rsid w:val="005E68BD"/>
    <w:rsid w:val="005F1CE3"/>
    <w:rsid w:val="005F3E59"/>
    <w:rsid w:val="00624524"/>
    <w:rsid w:val="00634AC3"/>
    <w:rsid w:val="00666B41"/>
    <w:rsid w:val="006720DE"/>
    <w:rsid w:val="00676231"/>
    <w:rsid w:val="00677E20"/>
    <w:rsid w:val="0068710C"/>
    <w:rsid w:val="006B15C1"/>
    <w:rsid w:val="006B6DBC"/>
    <w:rsid w:val="006C5737"/>
    <w:rsid w:val="006C70A6"/>
    <w:rsid w:val="006E3147"/>
    <w:rsid w:val="006E4B68"/>
    <w:rsid w:val="006E574D"/>
    <w:rsid w:val="007001A2"/>
    <w:rsid w:val="007172D6"/>
    <w:rsid w:val="00722ABF"/>
    <w:rsid w:val="00735290"/>
    <w:rsid w:val="007413D3"/>
    <w:rsid w:val="00744070"/>
    <w:rsid w:val="0076080D"/>
    <w:rsid w:val="00761D58"/>
    <w:rsid w:val="00766384"/>
    <w:rsid w:val="007747DD"/>
    <w:rsid w:val="00780D16"/>
    <w:rsid w:val="00782437"/>
    <w:rsid w:val="007918CC"/>
    <w:rsid w:val="007E31CA"/>
    <w:rsid w:val="00803F5A"/>
    <w:rsid w:val="00805A74"/>
    <w:rsid w:val="00805CF3"/>
    <w:rsid w:val="008244D2"/>
    <w:rsid w:val="00831968"/>
    <w:rsid w:val="00834310"/>
    <w:rsid w:val="00844445"/>
    <w:rsid w:val="00847835"/>
    <w:rsid w:val="00863AEC"/>
    <w:rsid w:val="00873BBF"/>
    <w:rsid w:val="00885295"/>
    <w:rsid w:val="0089075A"/>
    <w:rsid w:val="008A037F"/>
    <w:rsid w:val="008B5589"/>
    <w:rsid w:val="008B7983"/>
    <w:rsid w:val="008D2A06"/>
    <w:rsid w:val="008D2C82"/>
    <w:rsid w:val="008E0C73"/>
    <w:rsid w:val="008E3194"/>
    <w:rsid w:val="008E4DB0"/>
    <w:rsid w:val="008E78AE"/>
    <w:rsid w:val="008F70C3"/>
    <w:rsid w:val="00913849"/>
    <w:rsid w:val="009172D2"/>
    <w:rsid w:val="00930B13"/>
    <w:rsid w:val="00944BAE"/>
    <w:rsid w:val="00953941"/>
    <w:rsid w:val="00954857"/>
    <w:rsid w:val="00962797"/>
    <w:rsid w:val="00965950"/>
    <w:rsid w:val="00974946"/>
    <w:rsid w:val="00975A49"/>
    <w:rsid w:val="00976C46"/>
    <w:rsid w:val="009A4FDC"/>
    <w:rsid w:val="009A62FF"/>
    <w:rsid w:val="009A720D"/>
    <w:rsid w:val="009B2BE5"/>
    <w:rsid w:val="009C0C33"/>
    <w:rsid w:val="009D27F3"/>
    <w:rsid w:val="009E383B"/>
    <w:rsid w:val="009F0A68"/>
    <w:rsid w:val="009F28E3"/>
    <w:rsid w:val="00A15EDE"/>
    <w:rsid w:val="00A1713C"/>
    <w:rsid w:val="00A20E64"/>
    <w:rsid w:val="00A23A98"/>
    <w:rsid w:val="00A26B6D"/>
    <w:rsid w:val="00A27B80"/>
    <w:rsid w:val="00A27C92"/>
    <w:rsid w:val="00A36EEE"/>
    <w:rsid w:val="00A41B3F"/>
    <w:rsid w:val="00A504D8"/>
    <w:rsid w:val="00A5573F"/>
    <w:rsid w:val="00A577EB"/>
    <w:rsid w:val="00A656F0"/>
    <w:rsid w:val="00A67050"/>
    <w:rsid w:val="00A735FA"/>
    <w:rsid w:val="00A809B5"/>
    <w:rsid w:val="00A83858"/>
    <w:rsid w:val="00A92323"/>
    <w:rsid w:val="00A97842"/>
    <w:rsid w:val="00A97CF2"/>
    <w:rsid w:val="00AA5AD1"/>
    <w:rsid w:val="00AC0181"/>
    <w:rsid w:val="00AE0C7D"/>
    <w:rsid w:val="00AF2BEC"/>
    <w:rsid w:val="00AF605F"/>
    <w:rsid w:val="00B05889"/>
    <w:rsid w:val="00B102E7"/>
    <w:rsid w:val="00B17196"/>
    <w:rsid w:val="00B20EA4"/>
    <w:rsid w:val="00B26C9A"/>
    <w:rsid w:val="00B30E98"/>
    <w:rsid w:val="00B34FB6"/>
    <w:rsid w:val="00B46AD7"/>
    <w:rsid w:val="00B602AB"/>
    <w:rsid w:val="00B7546B"/>
    <w:rsid w:val="00B772EB"/>
    <w:rsid w:val="00B8648A"/>
    <w:rsid w:val="00B86939"/>
    <w:rsid w:val="00B95E3A"/>
    <w:rsid w:val="00BA55FA"/>
    <w:rsid w:val="00BB1B4B"/>
    <w:rsid w:val="00BC2417"/>
    <w:rsid w:val="00BD19CA"/>
    <w:rsid w:val="00BD692C"/>
    <w:rsid w:val="00C03BFE"/>
    <w:rsid w:val="00C236C1"/>
    <w:rsid w:val="00C246F3"/>
    <w:rsid w:val="00C4631A"/>
    <w:rsid w:val="00C627F0"/>
    <w:rsid w:val="00C63E32"/>
    <w:rsid w:val="00C7163B"/>
    <w:rsid w:val="00C74B03"/>
    <w:rsid w:val="00C74FEE"/>
    <w:rsid w:val="00C8061B"/>
    <w:rsid w:val="00C87C42"/>
    <w:rsid w:val="00C9311F"/>
    <w:rsid w:val="00C95BFB"/>
    <w:rsid w:val="00CA1366"/>
    <w:rsid w:val="00CB4A05"/>
    <w:rsid w:val="00CD4F11"/>
    <w:rsid w:val="00CE3BAE"/>
    <w:rsid w:val="00CE5798"/>
    <w:rsid w:val="00CF68B3"/>
    <w:rsid w:val="00D066EF"/>
    <w:rsid w:val="00D17321"/>
    <w:rsid w:val="00D23B4E"/>
    <w:rsid w:val="00D32999"/>
    <w:rsid w:val="00D34B47"/>
    <w:rsid w:val="00D372BD"/>
    <w:rsid w:val="00D45531"/>
    <w:rsid w:val="00D568C4"/>
    <w:rsid w:val="00D6084E"/>
    <w:rsid w:val="00D61354"/>
    <w:rsid w:val="00DA3B45"/>
    <w:rsid w:val="00DB5A25"/>
    <w:rsid w:val="00DC09CB"/>
    <w:rsid w:val="00DC1751"/>
    <w:rsid w:val="00DC4D47"/>
    <w:rsid w:val="00DC5E90"/>
    <w:rsid w:val="00DC753C"/>
    <w:rsid w:val="00DD12FF"/>
    <w:rsid w:val="00DD57D3"/>
    <w:rsid w:val="00DE2087"/>
    <w:rsid w:val="00DE640B"/>
    <w:rsid w:val="00E006A8"/>
    <w:rsid w:val="00E1274B"/>
    <w:rsid w:val="00E12ED1"/>
    <w:rsid w:val="00E13FAA"/>
    <w:rsid w:val="00E1767C"/>
    <w:rsid w:val="00E203EB"/>
    <w:rsid w:val="00E2504A"/>
    <w:rsid w:val="00E30F9A"/>
    <w:rsid w:val="00E466DB"/>
    <w:rsid w:val="00E47EE9"/>
    <w:rsid w:val="00E47FE1"/>
    <w:rsid w:val="00E53F0B"/>
    <w:rsid w:val="00E6784F"/>
    <w:rsid w:val="00E704ED"/>
    <w:rsid w:val="00E71A55"/>
    <w:rsid w:val="00E92072"/>
    <w:rsid w:val="00E9585B"/>
    <w:rsid w:val="00E97897"/>
    <w:rsid w:val="00EA452E"/>
    <w:rsid w:val="00EB04CE"/>
    <w:rsid w:val="00EC2482"/>
    <w:rsid w:val="00EC7380"/>
    <w:rsid w:val="00EE427F"/>
    <w:rsid w:val="00EF4409"/>
    <w:rsid w:val="00F058EE"/>
    <w:rsid w:val="00F17EE4"/>
    <w:rsid w:val="00F21619"/>
    <w:rsid w:val="00F22024"/>
    <w:rsid w:val="00F2775E"/>
    <w:rsid w:val="00F35F48"/>
    <w:rsid w:val="00F41AFD"/>
    <w:rsid w:val="00F54ACE"/>
    <w:rsid w:val="00F57335"/>
    <w:rsid w:val="00F61CE2"/>
    <w:rsid w:val="00F62CE5"/>
    <w:rsid w:val="00F73921"/>
    <w:rsid w:val="00F83C4C"/>
    <w:rsid w:val="00F9013F"/>
    <w:rsid w:val="00F93A84"/>
    <w:rsid w:val="00FA301C"/>
    <w:rsid w:val="00FA3061"/>
    <w:rsid w:val="00FA5395"/>
    <w:rsid w:val="00FB4C44"/>
    <w:rsid w:val="00FC6930"/>
    <w:rsid w:val="00FD30B9"/>
    <w:rsid w:val="00FD7DB4"/>
    <w:rsid w:val="00FE7E06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C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1C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C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D45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531"/>
    <w:rPr>
      <w:sz w:val="28"/>
      <w:szCs w:val="28"/>
    </w:rPr>
  </w:style>
  <w:style w:type="paragraph" w:styleId="a6">
    <w:name w:val="footer"/>
    <w:basedOn w:val="a"/>
    <w:link w:val="a7"/>
    <w:rsid w:val="00D45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5531"/>
    <w:rPr>
      <w:sz w:val="28"/>
      <w:szCs w:val="28"/>
    </w:rPr>
  </w:style>
  <w:style w:type="paragraph" w:styleId="a8">
    <w:name w:val="footnote text"/>
    <w:basedOn w:val="a"/>
    <w:link w:val="a9"/>
    <w:rsid w:val="00805A7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05A74"/>
  </w:style>
  <w:style w:type="character" w:styleId="aa">
    <w:name w:val="footnote reference"/>
    <w:basedOn w:val="a0"/>
    <w:rsid w:val="00805A74"/>
    <w:rPr>
      <w:vertAlign w:val="superscript"/>
    </w:rPr>
  </w:style>
  <w:style w:type="paragraph" w:styleId="ab">
    <w:name w:val="Balloon Text"/>
    <w:basedOn w:val="a"/>
    <w:link w:val="ac"/>
    <w:rsid w:val="00FC69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93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42F21"/>
    <w:pPr>
      <w:suppressAutoHyphens/>
      <w:spacing w:after="120"/>
    </w:pPr>
    <w:rPr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42F21"/>
    <w:rPr>
      <w:sz w:val="24"/>
      <w:szCs w:val="24"/>
      <w:lang w:eastAsia="zh-CN"/>
    </w:rPr>
  </w:style>
  <w:style w:type="paragraph" w:styleId="af">
    <w:name w:val="List Paragraph"/>
    <w:basedOn w:val="a"/>
    <w:qFormat/>
    <w:rsid w:val="00142F21"/>
    <w:pPr>
      <w:suppressAutoHyphens/>
      <w:ind w:left="72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05F8-3296-4C99-A7EB-B77ED63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1591</Words>
  <Characters>13801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</cp:lastModifiedBy>
  <cp:revision>27</cp:revision>
  <cp:lastPrinted>2013-10-08T11:17:00Z</cp:lastPrinted>
  <dcterms:created xsi:type="dcterms:W3CDTF">2013-02-05T12:18:00Z</dcterms:created>
  <dcterms:modified xsi:type="dcterms:W3CDTF">2013-11-19T11:31:00Z</dcterms:modified>
</cp:coreProperties>
</file>