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86" w:rsidRDefault="002B4E86" w:rsidP="002B4E86">
      <w:pPr>
        <w:pStyle w:val="ConsPlusTitle"/>
        <w:widowControl/>
        <w:jc w:val="both"/>
        <w:rPr>
          <w:szCs w:val="28"/>
        </w:rPr>
      </w:pPr>
    </w:p>
    <w:p w:rsidR="002B4E86" w:rsidRPr="00CF41CC" w:rsidRDefault="002B4E86" w:rsidP="002B4E86">
      <w:pPr>
        <w:pStyle w:val="ConsPlusTitle"/>
        <w:widowControl/>
        <w:jc w:val="both"/>
        <w:rPr>
          <w:szCs w:val="28"/>
        </w:rPr>
      </w:pPr>
    </w:p>
    <w:p w:rsidR="003127E1" w:rsidRDefault="003127E1" w:rsidP="00B20D68">
      <w:pPr>
        <w:autoSpaceDE w:val="0"/>
        <w:autoSpaceDN w:val="0"/>
        <w:adjustRightInd w:val="0"/>
        <w:spacing w:after="0" w:line="240" w:lineRule="auto"/>
        <w:ind w:firstLine="709"/>
        <w:jc w:val="right"/>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3127E1" w:rsidRDefault="003127E1"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B20D68"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к решению</w:t>
      </w:r>
    </w:p>
    <w:p w:rsidR="00B20D68" w:rsidRDefault="00B20D68"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Совета депутатов </w:t>
      </w:r>
      <w:r w:rsidR="008A0F6F">
        <w:rPr>
          <w:rFonts w:ascii="Times New Roman" w:hAnsi="Times New Roman" w:cs="Times New Roman"/>
          <w:color w:val="000000" w:themeColor="text1"/>
          <w:sz w:val="28"/>
          <w:szCs w:val="28"/>
        </w:rPr>
        <w:t>Тумановского</w:t>
      </w:r>
    </w:p>
    <w:p w:rsidR="00B20D68" w:rsidRDefault="00B20D68"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w:t>
      </w:r>
    </w:p>
    <w:p w:rsidR="00B20D68" w:rsidRDefault="00B20D68"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Вяземского района Смоленской области</w:t>
      </w:r>
    </w:p>
    <w:p w:rsidR="00B20D68" w:rsidRDefault="00B20D68" w:rsidP="00B20D68">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___________________ № ____</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Default="008A0F6F" w:rsidP="00B20D68">
      <w:pPr>
        <w:spacing w:after="0" w:line="24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ТУМАНОВСКОГО</w:t>
      </w:r>
      <w:r w:rsidR="00B20D68">
        <w:rPr>
          <w:rFonts w:ascii="Times New Roman" w:hAnsi="Times New Roman" w:cs="Times New Roman"/>
          <w:b/>
          <w:color w:val="000000" w:themeColor="text1"/>
          <w:sz w:val="40"/>
          <w:szCs w:val="40"/>
        </w:rPr>
        <w:t xml:space="preserve"> СЕЛЬСКОГО ПОСЕЛЕНИЯ</w:t>
      </w:r>
    </w:p>
    <w:p w:rsidR="00CE0524" w:rsidRPr="00A77029" w:rsidRDefault="00B20D68" w:rsidP="00B20D68">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40"/>
          <w:szCs w:val="40"/>
        </w:rPr>
        <w:t xml:space="preserve">Вяземского района </w:t>
      </w:r>
      <w:r w:rsidR="00CE0524" w:rsidRPr="00B20D68">
        <w:rPr>
          <w:rFonts w:ascii="Times New Roman" w:hAnsi="Times New Roman" w:cs="Times New Roman"/>
          <w:b/>
          <w:color w:val="000000" w:themeColor="text1"/>
          <w:sz w:val="40"/>
          <w:szCs w:val="40"/>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2" w:name="_Toc521422962"/>
      <w:r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9E2617"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2E0FCA">
              <w:rPr>
                <w:webHidden/>
              </w:rPr>
              <w:t>5</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8</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9E2617"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12</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2E0FCA">
              <w:rPr>
                <w:webHidden/>
              </w:rPr>
              <w:t>20</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22</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2E0FCA">
              <w:rPr>
                <w:webHidden/>
              </w:rPr>
              <w:t>27</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2E0FCA">
              <w:rPr>
                <w:webHidden/>
              </w:rPr>
              <w:t>30</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2E0FCA">
              <w:rPr>
                <w:webHidden/>
              </w:rPr>
              <w:t>33</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9E2617"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2E0FCA">
              <w:rPr>
                <w:webHidden/>
              </w:rPr>
              <w:t>45</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48</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2E0FCA">
              <w:rPr>
                <w:webHidden/>
              </w:rPr>
              <w:t>53</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9E2617"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9E2617"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2E0FCA">
              <w:rPr>
                <w:webHidden/>
              </w:rPr>
              <w:t>60</w:t>
            </w:r>
            <w:r w:rsidRPr="00C433D9">
              <w:rPr>
                <w:webHidden/>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9E2617">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Default="009E2617"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2E0FCA">
              <w:rPr>
                <w:webHidden/>
              </w:rPr>
              <w:t>64</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6D4028">
      <w:pPr>
        <w:pStyle w:val="ConsPlusNormal"/>
        <w:ind w:firstLine="709"/>
        <w:jc w:val="both"/>
        <w:rPr>
          <w:color w:val="000000" w:themeColor="text1"/>
        </w:rPr>
      </w:pPr>
      <w:r>
        <w:rPr>
          <w:color w:val="000000" w:themeColor="text1"/>
        </w:rPr>
        <w:t>1. </w:t>
      </w:r>
      <w:r w:rsidR="00932BDF" w:rsidRPr="00890A86">
        <w:rPr>
          <w:color w:val="000000" w:themeColor="text1"/>
        </w:rPr>
        <w:t>Настоящие Правила благоустройства террито</w:t>
      </w:r>
      <w:r w:rsidR="006D4028">
        <w:rPr>
          <w:color w:val="000000" w:themeColor="text1"/>
        </w:rPr>
        <w:t xml:space="preserve">рии </w:t>
      </w:r>
      <w:r w:rsidR="008A0F6F">
        <w:rPr>
          <w:color w:val="000000" w:themeColor="text1"/>
        </w:rPr>
        <w:t>Тумановского</w:t>
      </w:r>
      <w:r w:rsidR="006D4028">
        <w:rPr>
          <w:color w:val="000000" w:themeColor="text1"/>
        </w:rPr>
        <w:t xml:space="preserve"> сельско</w:t>
      </w:r>
      <w:r w:rsidR="007970D6">
        <w:rPr>
          <w:color w:val="000000" w:themeColor="text1"/>
        </w:rPr>
        <w:t>го поселения Вяземского района С</w:t>
      </w:r>
      <w:r w:rsidR="006D4028">
        <w:rPr>
          <w:color w:val="000000" w:themeColor="text1"/>
        </w:rPr>
        <w:t xml:space="preserve">моленской области </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6D4028">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8A0F6F">
        <w:rPr>
          <w:color w:val="000000" w:themeColor="text1"/>
        </w:rPr>
        <w:t>Тумановского</w:t>
      </w:r>
      <w:r w:rsidR="006D4028">
        <w:rPr>
          <w:color w:val="000000" w:themeColor="text1"/>
        </w:rPr>
        <w:t xml:space="preserve"> сельского поселения Вяземского района Смоленской области </w:t>
      </w:r>
      <w:r w:rsidR="00437415" w:rsidRPr="00890A86">
        <w:rPr>
          <w:color w:val="000000" w:themeColor="text1"/>
        </w:rPr>
        <w:t>(далее так</w:t>
      </w:r>
      <w:r w:rsidR="005129E2">
        <w:rPr>
          <w:color w:val="000000" w:themeColor="text1"/>
        </w:rPr>
        <w:t>ж</w:t>
      </w:r>
      <w:r w:rsidR="007970D6">
        <w:rPr>
          <w:color w:val="000000" w:themeColor="text1"/>
        </w:rPr>
        <w:t>е – поселение</w:t>
      </w:r>
      <w:r w:rsidR="006D4028">
        <w:rPr>
          <w:color w:val="000000" w:themeColor="text1"/>
        </w:rPr>
        <w:t xml:space="preserve">), </w:t>
      </w:r>
      <w:r w:rsidR="005129E2">
        <w:rPr>
          <w:color w:val="000000" w:themeColor="text1"/>
        </w:rPr>
        <w:t xml:space="preserve">перечень мероприятий по благоустройству территории </w:t>
      </w:r>
      <w:r w:rsidR="007970D6">
        <w:rPr>
          <w:color w:val="000000" w:themeColor="text1"/>
        </w:rPr>
        <w:t>поселения</w:t>
      </w:r>
      <w:r w:rsidR="005129E2">
        <w:rPr>
          <w:color w:val="000000" w:themeColor="text1"/>
        </w:rPr>
        <w:t>, порядок и периодичность их проведения.</w:t>
      </w:r>
    </w:p>
    <w:p w:rsidR="00B2432B" w:rsidRPr="006D4028" w:rsidRDefault="00BF4C98" w:rsidP="006D4028">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w:t>
      </w:r>
      <w:r w:rsidR="006D4028">
        <w:rPr>
          <w:color w:val="000000" w:themeColor="text1"/>
        </w:rPr>
        <w:t xml:space="preserve">и  </w:t>
      </w:r>
      <w:r w:rsidR="008A0F6F">
        <w:rPr>
          <w:color w:val="000000" w:themeColor="text1"/>
        </w:rPr>
        <w:t>Тумановского</w:t>
      </w:r>
      <w:r w:rsidR="006D4028">
        <w:rPr>
          <w:color w:val="000000" w:themeColor="text1"/>
        </w:rPr>
        <w:t xml:space="preserve"> сельского поселения Вяземского района Смоленской области</w:t>
      </w:r>
      <w:r w:rsidR="00B2432B" w:rsidRPr="00B2432B">
        <w:rPr>
          <w:color w:val="000000" w:themeColor="text1"/>
        </w:rPr>
        <w:t xml:space="preserve"> в</w:t>
      </w:r>
      <w:r w:rsidR="006D4028">
        <w:rPr>
          <w:color w:val="000000" w:themeColor="text1"/>
        </w:rPr>
        <w:t xml:space="preserve">семи гражданами, находящимися на </w:t>
      </w:r>
      <w:r w:rsidR="00B2432B" w:rsidRPr="00B2432B">
        <w:rPr>
          <w:color w:val="000000" w:themeColor="text1"/>
        </w:rPr>
        <w:t>территор</w:t>
      </w:r>
      <w:r w:rsidR="006D4028">
        <w:rPr>
          <w:color w:val="000000" w:themeColor="text1"/>
        </w:rPr>
        <w:t xml:space="preserve">ии </w:t>
      </w:r>
      <w:r w:rsidR="008A0F6F">
        <w:rPr>
          <w:color w:val="000000" w:themeColor="text1"/>
        </w:rPr>
        <w:t>Тумановского</w:t>
      </w:r>
      <w:r w:rsidR="006D4028">
        <w:rPr>
          <w:color w:val="000000" w:themeColor="text1"/>
        </w:rPr>
        <w:t xml:space="preserve"> сельского поселения Вяземского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lastRenderedPageBreak/>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7970D6">
        <w:rPr>
          <w:color w:val="000000" w:themeColor="text1"/>
        </w:rPr>
        <w:t>поселения</w:t>
      </w:r>
      <w:r w:rsidR="00B2432B" w:rsidRPr="00B2432B">
        <w:rPr>
          <w:color w:val="000000" w:themeColor="text1"/>
        </w:rPr>
        <w:t xml:space="preserve">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7970D6">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7970D6">
        <w:rPr>
          <w:color w:val="000000" w:themeColor="text1"/>
        </w:rPr>
        <w:t>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7970D6">
        <w:rPr>
          <w:color w:val="000000" w:themeColor="text1"/>
        </w:rPr>
        <w:t>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lastRenderedPageBreak/>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7970D6">
        <w:rPr>
          <w:color w:val="000000" w:themeColor="text1"/>
        </w:rPr>
        <w:t>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7970D6">
        <w:rPr>
          <w:color w:val="000000" w:themeColor="text1"/>
        </w:rPr>
        <w:t>поселения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B2432B" w:rsidRPr="00B2432B">
        <w:rPr>
          <w:color w:val="000000" w:themeColor="text1"/>
        </w:rPr>
        <w:lastRenderedPageBreak/>
        <w:t xml:space="preserve">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7970D6">
        <w:rPr>
          <w:color w:val="000000" w:themeColor="text1"/>
        </w:rPr>
        <w:t xml:space="preserve"> </w:t>
      </w:r>
      <w:r w:rsidR="008A0F6F">
        <w:rPr>
          <w:color w:val="000000" w:themeColor="text1"/>
        </w:rPr>
        <w:t>Тумановского</w:t>
      </w:r>
      <w:r w:rsidR="007970D6">
        <w:rPr>
          <w:color w:val="000000" w:themeColor="text1"/>
        </w:rPr>
        <w:t xml:space="preserve"> сельского поселения Вяземского района Смоленской области</w:t>
      </w:r>
      <w:r w:rsidR="00B2432B" w:rsidRPr="00B2432B">
        <w:rPr>
          <w:color w:val="000000" w:themeColor="text1"/>
        </w:rPr>
        <w:t>.</w:t>
      </w:r>
    </w:p>
    <w:p w:rsidR="00B2432B" w:rsidRDefault="007970D6" w:rsidP="007970D6">
      <w:pPr>
        <w:pStyle w:val="ConsPlusNormal"/>
        <w:jc w:val="both"/>
        <w:rPr>
          <w:color w:val="000000" w:themeColor="text1"/>
        </w:rPr>
      </w:pPr>
      <w:bookmarkStart w:id="7" w:name="_Toc521422985"/>
      <w:r>
        <w:rPr>
          <w:color w:val="000000" w:themeColor="text1"/>
          <w:sz w:val="20"/>
        </w:rPr>
        <w:t xml:space="preserve">             </w:t>
      </w:r>
      <w:r w:rsidR="0069651E">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0817E0">
        <w:rPr>
          <w:color w:val="000000" w:themeColor="text1"/>
        </w:rPr>
        <w:t>поселения</w:t>
      </w:r>
      <w:r w:rsidR="00B2432B" w:rsidRPr="00B2432B">
        <w:rPr>
          <w:color w:val="000000" w:themeColor="text1"/>
        </w:rPr>
        <w:t xml:space="preserve"> (элемента планировочной структуры).</w:t>
      </w:r>
      <w:bookmarkEnd w:id="14"/>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6D4028" w:rsidRDefault="00932BDF" w:rsidP="006D4028">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8A0F6F">
        <w:rPr>
          <w:color w:val="000000" w:themeColor="text1"/>
        </w:rPr>
        <w:t>Тумановского</w:t>
      </w:r>
      <w:r w:rsidR="006D4028">
        <w:rPr>
          <w:color w:val="000000" w:themeColor="text1"/>
        </w:rPr>
        <w:t xml:space="preserve"> сельского поселения Вяземского района Смоленской области</w:t>
      </w:r>
      <w:r w:rsidR="00FB5759">
        <w:rPr>
          <w:color w:val="000000" w:themeColor="text1"/>
        </w:rPr>
        <w:t xml:space="preserve">,                                </w:t>
      </w:r>
      <w:r w:rsidR="006D4028">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251.1325800.2016 «Здания общеобразовательных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25769-83 Саженцы деревьев хвойных пород для озеленения городов. </w:t>
      </w:r>
      <w:r w:rsidRPr="00890A86">
        <w:rPr>
          <w:color w:val="000000" w:themeColor="text1"/>
        </w:rPr>
        <w:lastRenderedPageBreak/>
        <w:t>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1876F9">
        <w:rPr>
          <w:color w:val="000000" w:themeColor="text1"/>
          <w:szCs w:val="28"/>
        </w:rPr>
        <w:t>поселковая</w:t>
      </w:r>
      <w:r w:rsidRPr="007A3DC9">
        <w:rPr>
          <w:color w:val="000000" w:themeColor="text1"/>
          <w:szCs w:val="28"/>
        </w:rPr>
        <w:t xml:space="preserve"> мебель, коммунально-бытовое и техническое оборудование, располагаемое на территории </w:t>
      </w:r>
      <w:r w:rsidR="000817E0">
        <w:rPr>
          <w:color w:val="000000" w:themeColor="text1"/>
          <w:szCs w:val="28"/>
        </w:rPr>
        <w:t>поселения</w:t>
      </w:r>
      <w:r w:rsidRPr="007A3DC9">
        <w:rPr>
          <w:color w:val="000000" w:themeColor="text1"/>
          <w:szCs w:val="28"/>
        </w:rPr>
        <w:t>.</w:t>
      </w:r>
    </w:p>
    <w:p w:rsidR="00932BDF" w:rsidRPr="007A3DC9" w:rsidRDefault="00932BDF" w:rsidP="006D4028">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0817E0">
        <w:rPr>
          <w:color w:val="000000" w:themeColor="text1"/>
          <w:szCs w:val="28"/>
        </w:rPr>
        <w:t>поселения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6D4028">
        <w:rPr>
          <w:color w:val="000000" w:themeColor="text1"/>
          <w:szCs w:val="28"/>
        </w:rPr>
        <w:t>муниципального образования «Вяземский район»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6D4028">
        <w:rPr>
          <w:color w:val="000000" w:themeColor="text1"/>
          <w:szCs w:val="28"/>
        </w:rPr>
        <w:t xml:space="preserve">в соответствии </w:t>
      </w:r>
      <w:r w:rsidR="00C9774E" w:rsidRPr="007A3DC9">
        <w:rPr>
          <w:color w:val="000000" w:themeColor="text1"/>
          <w:szCs w:val="28"/>
        </w:rPr>
        <w:t>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0817E0">
        <w:rPr>
          <w:color w:val="000000" w:themeColor="text1"/>
          <w:szCs w:val="28"/>
        </w:rPr>
        <w:t>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0817E0">
        <w:rPr>
          <w:color w:val="000000" w:themeColor="text1"/>
          <w:szCs w:val="28"/>
        </w:rPr>
        <w:t xml:space="preserve">поселения </w:t>
      </w:r>
      <w:r w:rsidRPr="007A3DC9">
        <w:rPr>
          <w:color w:val="000000" w:themeColor="text1"/>
          <w:szCs w:val="28"/>
        </w:rPr>
        <w:t xml:space="preserve">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0817E0">
        <w:rPr>
          <w:color w:val="000000" w:themeColor="text1"/>
          <w:szCs w:val="28"/>
        </w:rPr>
        <w:t>поселения</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lastRenderedPageBreak/>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0817E0">
        <w:rPr>
          <w:rFonts w:ascii="Times New Roman" w:eastAsia="Times New Roman" w:hAnsi="Times New Roman" w:cs="Times New Roman"/>
          <w:sz w:val="28"/>
          <w:szCs w:val="28"/>
        </w:rPr>
        <w:t>поселения.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0817E0">
        <w:rPr>
          <w:rFonts w:ascii="Times New Roman" w:eastAsia="Times New Roman" w:hAnsi="Times New Roman" w:cs="Times New Roman"/>
          <w:sz w:val="28"/>
          <w:szCs w:val="28"/>
        </w:rPr>
        <w:t>Поселением</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CD041F"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CD041F">
        <w:rPr>
          <w:szCs w:val="28"/>
        </w:rPr>
        <w:t xml:space="preserve">и </w:t>
      </w:r>
      <w:r w:rsidR="008A0F6F">
        <w:rPr>
          <w:szCs w:val="28"/>
        </w:rPr>
        <w:t>Тумановского</w:t>
      </w:r>
      <w:r w:rsidR="00CD041F">
        <w:rPr>
          <w:szCs w:val="28"/>
        </w:rPr>
        <w:t xml:space="preserve"> сельского поселения Вяземского района Смоленской области</w:t>
      </w:r>
      <w:r w:rsidRPr="007A3DC9">
        <w:rPr>
          <w:szCs w:val="28"/>
        </w:rPr>
        <w:t xml:space="preserve"> осуществляется установка информационных указателей с </w:t>
      </w:r>
      <w:r w:rsidRPr="007A3DC9">
        <w:rPr>
          <w:szCs w:val="28"/>
        </w:rPr>
        <w:lastRenderedPageBreak/>
        <w:t>наименован</w:t>
      </w:r>
      <w:r w:rsidR="00CD041F">
        <w:rPr>
          <w:szCs w:val="28"/>
        </w:rPr>
        <w:t xml:space="preserve">ием улиц (переулков, площадей), </w:t>
      </w:r>
      <w:r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0817E0">
        <w:rPr>
          <w:szCs w:val="28"/>
        </w:rPr>
        <w:t>поселения.</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1876F9" w:rsidP="001A292F">
      <w:pPr>
        <w:pStyle w:val="ConsPlusNormal"/>
        <w:ind w:firstLine="709"/>
        <w:jc w:val="both"/>
        <w:rPr>
          <w:color w:val="000000" w:themeColor="text1"/>
          <w:szCs w:val="28"/>
        </w:rPr>
      </w:pPr>
      <w:r>
        <w:rPr>
          <w:color w:val="000000" w:themeColor="text1"/>
          <w:szCs w:val="28"/>
        </w:rPr>
        <w:t>3</w:t>
      </w:r>
      <w:r w:rsidR="00CC528F" w:rsidRPr="007A3DC9">
        <w:rPr>
          <w:color w:val="000000" w:themeColor="text1"/>
          <w:szCs w:val="28"/>
        </w:rPr>
        <w:t xml:space="preserve">.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1876F9" w:rsidP="001A292F">
      <w:pPr>
        <w:pStyle w:val="ConsPlusNormal"/>
        <w:ind w:firstLine="709"/>
        <w:jc w:val="both"/>
        <w:rPr>
          <w:color w:val="000000" w:themeColor="text1"/>
          <w:szCs w:val="28"/>
        </w:rPr>
      </w:pPr>
      <w:r>
        <w:rPr>
          <w:color w:val="000000" w:themeColor="text1"/>
          <w:szCs w:val="28"/>
        </w:rPr>
        <w:t>4</w:t>
      </w:r>
      <w:r w:rsidR="00CC528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t xml:space="preserve">Статья 9. </w:t>
      </w:r>
      <w:r w:rsidR="00141063" w:rsidRPr="001876F9">
        <w:rPr>
          <w:b/>
          <w:color w:val="000000" w:themeColor="text1"/>
          <w:szCs w:val="28"/>
        </w:rPr>
        <w:t>Поселкова</w:t>
      </w:r>
      <w:r w:rsidR="001876F9" w:rsidRPr="001876F9">
        <w:rPr>
          <w:b/>
          <w:color w:val="000000" w:themeColor="text1"/>
          <w:szCs w:val="28"/>
        </w:rPr>
        <w:t>я</w:t>
      </w:r>
      <w:r w:rsidRPr="001876F9">
        <w:rPr>
          <w:b/>
          <w:color w:val="000000" w:themeColor="text1"/>
          <w:szCs w:val="28"/>
        </w:rPr>
        <w:t xml:space="preserve">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w:t>
      </w:r>
      <w:r w:rsidR="001876F9">
        <w:rPr>
          <w:color w:val="000000" w:themeColor="text1"/>
          <w:szCs w:val="28"/>
        </w:rPr>
        <w:t>поелковой</w:t>
      </w:r>
      <w:r w:rsidR="00932BDF" w:rsidRPr="007A3DC9">
        <w:rPr>
          <w:color w:val="000000" w:themeColor="text1"/>
          <w:szCs w:val="28"/>
        </w:rPr>
        <w:t xml:space="preserve">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w:t>
      </w:r>
      <w:r w:rsidR="001876F9">
        <w:rPr>
          <w:color w:val="000000" w:themeColor="text1"/>
          <w:szCs w:val="28"/>
        </w:rPr>
        <w:t>поселковую</w:t>
      </w:r>
      <w:r w:rsidR="00932BDF" w:rsidRPr="007A3DC9">
        <w:rPr>
          <w:color w:val="000000" w:themeColor="text1"/>
          <w:szCs w:val="28"/>
        </w:rPr>
        <w:t xml:space="preserve">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 xml:space="preserve">Установку, содержание и ремонт </w:t>
      </w:r>
      <w:r w:rsidR="001876F9">
        <w:rPr>
          <w:color w:val="000000" w:themeColor="text1"/>
          <w:szCs w:val="28"/>
        </w:rPr>
        <w:t>поселковой</w:t>
      </w:r>
      <w:r w:rsidR="00932BDF" w:rsidRPr="007A3DC9">
        <w:rPr>
          <w:color w:val="000000" w:themeColor="text1"/>
          <w:szCs w:val="28"/>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Количество размещаемой </w:t>
      </w:r>
      <w:r w:rsidR="001876F9">
        <w:rPr>
          <w:color w:val="000000" w:themeColor="text1"/>
          <w:szCs w:val="28"/>
        </w:rPr>
        <w:t>поселковой</w:t>
      </w:r>
      <w:r w:rsidR="00932BDF" w:rsidRPr="007A3DC9">
        <w:rPr>
          <w:color w:val="000000" w:themeColor="text1"/>
          <w:szCs w:val="28"/>
        </w:rPr>
        <w:t xml:space="preserve">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7E0E60">
        <w:rPr>
          <w:color w:val="000000" w:themeColor="text1"/>
          <w:szCs w:val="28"/>
        </w:rPr>
        <w:t>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7E0E60">
        <w:rPr>
          <w:color w:val="000000" w:themeColor="text1"/>
          <w:szCs w:val="28"/>
        </w:rPr>
        <w:t>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E2AE1">
        <w:rPr>
          <w:color w:val="000000" w:themeColor="text1"/>
          <w:szCs w:val="28"/>
        </w:rPr>
        <w:t>поселения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8E2AE1" w:rsidRDefault="00571961" w:rsidP="008E2AE1">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8E2AE1">
        <w:rPr>
          <w:color w:val="000000" w:themeColor="text1"/>
          <w:szCs w:val="28"/>
        </w:rPr>
        <w:t xml:space="preserve"> </w:t>
      </w:r>
      <w:r w:rsidR="008A0F6F">
        <w:rPr>
          <w:color w:val="000000" w:themeColor="text1"/>
          <w:szCs w:val="28"/>
        </w:rPr>
        <w:t>Тумановского</w:t>
      </w:r>
      <w:r w:rsidR="007E0E60">
        <w:rPr>
          <w:color w:val="000000" w:themeColor="text1"/>
          <w:szCs w:val="28"/>
        </w:rPr>
        <w:t xml:space="preserve"> сельского поселения В</w:t>
      </w:r>
      <w:r w:rsidR="008E2AE1">
        <w:rPr>
          <w:color w:val="000000" w:themeColor="text1"/>
          <w:szCs w:val="28"/>
        </w:rPr>
        <w:t>яземского района Смоленской области</w:t>
      </w:r>
      <w:r w:rsidR="00240567" w:rsidRPr="007A3DC9">
        <w:rPr>
          <w:color w:val="000000" w:themeColor="text1"/>
          <w:szCs w:val="28"/>
        </w:rPr>
        <w:t>.</w:t>
      </w:r>
      <w:r w:rsidR="00EB168E">
        <w:rPr>
          <w:color w:val="000000" w:themeColor="text1"/>
          <w:szCs w:val="28"/>
        </w:rPr>
        <w:t xml:space="preserve">            </w:t>
      </w:r>
      <w:r w:rsidR="00240567" w:rsidRPr="007A3DC9">
        <w:rPr>
          <w:color w:val="000000" w:themeColor="text1"/>
          <w:szCs w:val="28"/>
        </w:rPr>
        <w:t xml:space="preserve">         </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8E2AE1">
        <w:rPr>
          <w:color w:val="000000" w:themeColor="text1"/>
          <w:szCs w:val="28"/>
        </w:rPr>
        <w:t>поселения</w:t>
      </w:r>
      <w:r w:rsidR="000829CB" w:rsidRPr="007A3DC9">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w:t>
      </w:r>
      <w:r w:rsidR="008E2AE1">
        <w:rPr>
          <w:color w:val="000000" w:themeColor="text1"/>
          <w:szCs w:val="28"/>
        </w:rPr>
        <w:t>ройки поселения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w:t>
      </w:r>
      <w:r w:rsidR="00932BDF" w:rsidRPr="007A3DC9">
        <w:rPr>
          <w:color w:val="000000" w:themeColor="text1"/>
          <w:szCs w:val="28"/>
        </w:rPr>
        <w:lastRenderedPageBreak/>
        <w:t>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8E2AE1" w:rsidRDefault="00EB168E" w:rsidP="008E2AE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8E2AE1">
        <w:rPr>
          <w:color w:val="000000" w:themeColor="text1"/>
          <w:szCs w:val="28"/>
        </w:rPr>
        <w:t xml:space="preserve"> </w:t>
      </w:r>
      <w:r w:rsidR="008A0F6F">
        <w:rPr>
          <w:color w:val="000000" w:themeColor="text1"/>
          <w:szCs w:val="28"/>
        </w:rPr>
        <w:t>Тумановского</w:t>
      </w:r>
      <w:r w:rsidR="007E0E60">
        <w:rPr>
          <w:color w:val="000000" w:themeColor="text1"/>
          <w:szCs w:val="28"/>
        </w:rPr>
        <w:t xml:space="preserve"> сельского поселения В</w:t>
      </w:r>
      <w:r w:rsidR="008E2AE1">
        <w:rPr>
          <w:color w:val="000000" w:themeColor="text1"/>
          <w:szCs w:val="28"/>
        </w:rPr>
        <w:t>яземского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lastRenderedPageBreak/>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w:t>
      </w:r>
      <w:r w:rsidR="008E2AE1">
        <w:rPr>
          <w:b/>
          <w:bCs/>
          <w:color w:val="000000" w:themeColor="text1"/>
          <w:szCs w:val="28"/>
        </w:rPr>
        <w:t>тории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7E0E60">
        <w:rPr>
          <w:bCs/>
          <w:color w:val="000000" w:themeColor="text1"/>
          <w:szCs w:val="28"/>
        </w:rPr>
        <w:t>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8E2AE1">
      <w:pPr>
        <w:pStyle w:val="ConsPlusNormal"/>
        <w:keepLines/>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lastRenderedPageBreak/>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Игровое и спорти</w:t>
      </w:r>
      <w:r w:rsidR="008E2AE1">
        <w:rPr>
          <w:color w:val="000000" w:themeColor="text1"/>
          <w:szCs w:val="28"/>
        </w:rPr>
        <w:t>вное оборудование на территории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качалки, балансиры - не менее 1,0 метра в стороны от боковых конструкций и </w:t>
      </w:r>
      <w:r w:rsidRPr="007A3DC9">
        <w:rPr>
          <w:color w:val="000000" w:themeColor="text1"/>
          <w:szCs w:val="28"/>
        </w:rPr>
        <w:lastRenderedPageBreak/>
        <w:t>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Возможно объединение площадок дошкольного возраста с площадками </w:t>
      </w:r>
      <w:r w:rsidR="00932BDF" w:rsidRPr="007A3DC9">
        <w:rPr>
          <w:color w:val="000000" w:themeColor="text1"/>
          <w:szCs w:val="28"/>
        </w:rPr>
        <w:lastRenderedPageBreak/>
        <w:t>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 xml:space="preserve">Детская площадка должна регулярно подметаться и смачиваться водой утром в летнее время, очищаться от снега и производиться его откидывание в </w:t>
      </w:r>
      <w:r w:rsidR="00932BDF" w:rsidRPr="007A3DC9">
        <w:rPr>
          <w:color w:val="000000" w:themeColor="text1"/>
          <w:szCs w:val="28"/>
        </w:rPr>
        <w:lastRenderedPageBreak/>
        <w:t>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B28A3" w:rsidP="001A292F">
      <w:pPr>
        <w:pStyle w:val="ConsPlusNormal"/>
        <w:ind w:firstLine="709"/>
        <w:jc w:val="both"/>
        <w:rPr>
          <w:color w:val="000000" w:themeColor="text1"/>
          <w:szCs w:val="28"/>
        </w:rPr>
      </w:pPr>
      <w:r>
        <w:rPr>
          <w:color w:val="000000" w:themeColor="text1"/>
          <w:szCs w:val="28"/>
        </w:rPr>
        <w:t>1. На территории поселения</w:t>
      </w:r>
      <w:r w:rsidR="00932BDF"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00932BDF" w:rsidRPr="007A3DC9">
        <w:rPr>
          <w:color w:val="000000" w:themeColor="text1"/>
          <w:szCs w:val="28"/>
        </w:rPr>
        <w:t>карманов</w:t>
      </w:r>
      <w:r w:rsidR="006E0F4E" w:rsidRPr="007A3DC9">
        <w:rPr>
          <w:color w:val="000000" w:themeColor="text1"/>
          <w:szCs w:val="28"/>
        </w:rPr>
        <w:t>»</w:t>
      </w:r>
      <w:r w:rsidR="00932BDF"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w:t>
      </w:r>
      <w:r w:rsidRPr="007A3DC9">
        <w:rPr>
          <w:color w:val="000000" w:themeColor="text1"/>
          <w:szCs w:val="28"/>
        </w:rPr>
        <w:lastRenderedPageBreak/>
        <w:t>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9B28A3">
        <w:rPr>
          <w:b/>
          <w:color w:val="000000" w:themeColor="text1"/>
          <w:szCs w:val="28"/>
        </w:rPr>
        <w:t>Статья 19</w:t>
      </w:r>
      <w:r w:rsidR="00932BDF" w:rsidRPr="009B28A3">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7732BA">
        <w:rPr>
          <w:color w:val="000000" w:themeColor="text1"/>
          <w:szCs w:val="28"/>
        </w:rPr>
        <w:t>поселения</w:t>
      </w:r>
      <w:r w:rsidRPr="007A3DC9">
        <w:rPr>
          <w:color w:val="000000" w:themeColor="text1"/>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7732BA">
        <w:rPr>
          <w:color w:val="000000" w:themeColor="text1"/>
          <w:szCs w:val="28"/>
        </w:rPr>
        <w:t>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При организации объектов велосипедной инфраструктуры создаются </w:t>
      </w:r>
      <w:r w:rsidRPr="007A3DC9">
        <w:rPr>
          <w:color w:val="000000" w:themeColor="text1"/>
          <w:szCs w:val="28"/>
        </w:rPr>
        <w:lastRenderedPageBreak/>
        <w:t>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w:t>
      </w:r>
      <w:r w:rsidRPr="007A3DC9">
        <w:rPr>
          <w:color w:val="000000" w:themeColor="text1"/>
          <w:szCs w:val="28"/>
        </w:rPr>
        <w:lastRenderedPageBreak/>
        <w:t>(плитка,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w:t>
      </w:r>
      <w:r w:rsidR="00932BDF" w:rsidRPr="007A3DC9">
        <w:rPr>
          <w:color w:val="000000" w:themeColor="text1"/>
          <w:szCs w:val="28"/>
        </w:rPr>
        <w:lastRenderedPageBreak/>
        <w:t>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B28A3">
        <w:rPr>
          <w:color w:val="000000" w:themeColor="text1"/>
          <w:szCs w:val="28"/>
        </w:rPr>
        <w:t>На территории поселения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9B28A3">
        <w:rPr>
          <w:color w:val="000000" w:themeColor="text1"/>
          <w:szCs w:val="28"/>
        </w:rPr>
        <w:t xml:space="preserve">поселения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9B28A3">
        <w:rPr>
          <w:color w:val="000000" w:themeColor="text1"/>
          <w:szCs w:val="28"/>
        </w:rPr>
        <w:t>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9B28A3">
        <w:rPr>
          <w:color w:val="000000" w:themeColor="text1"/>
          <w:szCs w:val="28"/>
        </w:rPr>
        <w:t>поселения</w:t>
      </w:r>
      <w:r w:rsidR="008F63D4" w:rsidRPr="007A3DC9">
        <w:rPr>
          <w:color w:val="000000" w:themeColor="text1"/>
          <w:szCs w:val="28"/>
        </w:rPr>
        <w:t xml:space="preserve"> </w:t>
      </w:r>
      <w:r w:rsidR="00932BDF" w:rsidRPr="007A3DC9">
        <w:rPr>
          <w:color w:val="000000" w:themeColor="text1"/>
          <w:szCs w:val="28"/>
        </w:rPr>
        <w:t xml:space="preserve">и наружного освещения </w:t>
      </w:r>
      <w:r w:rsidR="00932BDF" w:rsidRPr="007A3DC9">
        <w:rPr>
          <w:color w:val="000000" w:themeColor="text1"/>
          <w:szCs w:val="28"/>
        </w:rPr>
        <w:lastRenderedPageBreak/>
        <w:t>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9B28A3">
        <w:rPr>
          <w:color w:val="000000" w:themeColor="text1"/>
          <w:szCs w:val="28"/>
        </w:rPr>
        <w:t>поселения</w:t>
      </w:r>
      <w:r w:rsidR="00C34C33"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85480">
        <w:rPr>
          <w:color w:val="000000" w:themeColor="text1"/>
          <w:szCs w:val="28"/>
        </w:rPr>
        <w:t>поселения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585480">
      <w:pPr>
        <w:pStyle w:val="ConsPlusNormal"/>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585480">
        <w:rPr>
          <w:color w:val="000000" w:themeColor="text1"/>
          <w:szCs w:val="28"/>
        </w:rPr>
        <w:t>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585480">
        <w:rPr>
          <w:color w:val="000000" w:themeColor="text1"/>
          <w:szCs w:val="28"/>
        </w:rPr>
        <w:t>поселения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w:t>
      </w:r>
      <w:r w:rsidRPr="007A3DC9">
        <w:rPr>
          <w:color w:val="000000" w:themeColor="text1"/>
          <w:szCs w:val="28"/>
        </w:rPr>
        <w:lastRenderedPageBreak/>
        <w:t>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lastRenderedPageBreak/>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585480">
        <w:rPr>
          <w:color w:val="000000" w:themeColor="text1"/>
          <w:szCs w:val="28"/>
        </w:rPr>
        <w:t>поселения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585480">
        <w:rPr>
          <w:color w:val="000000" w:themeColor="text1"/>
          <w:szCs w:val="28"/>
        </w:rPr>
        <w:t>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lastRenderedPageBreak/>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89"/>
      <w:bookmarkEnd w:id="90"/>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710A49" w:rsidRDefault="00854DAA" w:rsidP="00710A49">
      <w:pPr>
        <w:pStyle w:val="ConsPlusNormal"/>
        <w:ind w:firstLine="709"/>
        <w:jc w:val="both"/>
        <w:rPr>
          <w:color w:val="000000" w:themeColor="text1"/>
          <w:sz w:val="20"/>
        </w:rPr>
      </w:pPr>
      <w:r w:rsidRPr="007A3DC9">
        <w:rPr>
          <w:color w:val="000000" w:themeColor="text1"/>
          <w:szCs w:val="28"/>
        </w:rPr>
        <w:t>1. Зеленые насаждения, расположенные в гра</w:t>
      </w:r>
      <w:r w:rsidR="00585480">
        <w:rPr>
          <w:color w:val="000000" w:themeColor="text1"/>
          <w:szCs w:val="28"/>
        </w:rPr>
        <w:t>ницах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w:t>
      </w:r>
      <w:r w:rsidR="00585480">
        <w:rPr>
          <w:color w:val="000000" w:themeColor="text1"/>
          <w:szCs w:val="28"/>
        </w:rPr>
        <w:t xml:space="preserve">ной собственностью </w:t>
      </w:r>
      <w:r w:rsidR="008A0F6F">
        <w:rPr>
          <w:color w:val="000000" w:themeColor="text1"/>
          <w:szCs w:val="28"/>
        </w:rPr>
        <w:t>Тумановского</w:t>
      </w:r>
      <w:r w:rsidR="00585480">
        <w:rPr>
          <w:color w:val="000000" w:themeColor="text1"/>
          <w:szCs w:val="28"/>
        </w:rPr>
        <w:t xml:space="preserve"> сельско</w:t>
      </w:r>
      <w:r w:rsidR="0034678B">
        <w:rPr>
          <w:color w:val="000000" w:themeColor="text1"/>
          <w:szCs w:val="28"/>
        </w:rPr>
        <w:t>го поселения Вяземского района С</w:t>
      </w:r>
      <w:r w:rsidR="00585480">
        <w:rPr>
          <w:color w:val="000000" w:themeColor="text1"/>
          <w:szCs w:val="28"/>
        </w:rPr>
        <w:t xml:space="preserve">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p>
    <w:p w:rsidR="00854DAA" w:rsidRPr="00141063" w:rsidRDefault="00854DAA" w:rsidP="001876F9">
      <w:pPr>
        <w:pStyle w:val="ConsPlusNormal"/>
        <w:ind w:firstLine="709"/>
        <w:jc w:val="both"/>
        <w:rPr>
          <w:color w:val="FF0000"/>
          <w:szCs w:val="28"/>
        </w:rPr>
      </w:pPr>
      <w:r w:rsidRPr="007A3DC9">
        <w:rPr>
          <w:color w:val="000000" w:themeColor="text1"/>
          <w:szCs w:val="28"/>
        </w:rPr>
        <w:lastRenderedPageBreak/>
        <w:t>2. Контроль за состоянием и надлежащей эксплуатацией зеленых н</w:t>
      </w:r>
      <w:r w:rsidR="001876F9">
        <w:rPr>
          <w:color w:val="000000" w:themeColor="text1"/>
          <w:szCs w:val="28"/>
        </w:rPr>
        <w:t>асаждений осуществляется  Администрацией поселения.</w:t>
      </w:r>
      <w:r w:rsidRPr="007A3DC9">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w:t>
      </w:r>
      <w:r w:rsidR="00710A49">
        <w:rPr>
          <w:color w:val="000000" w:themeColor="text1"/>
          <w:szCs w:val="28"/>
        </w:rPr>
        <w:t>территории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8) не складировать горючие материалы ближе 10 метров от деревьев и </w:t>
      </w:r>
      <w:r w:rsidRPr="007A3DC9">
        <w:rPr>
          <w:color w:val="000000" w:themeColor="text1"/>
          <w:szCs w:val="28"/>
        </w:rPr>
        <w:lastRenderedPageBreak/>
        <w:t>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 xml:space="preserve">5) не допускать вытаптывания газонов, складирования на них материалов, </w:t>
      </w:r>
      <w:r w:rsidRPr="007A3DC9">
        <w:rPr>
          <w:color w:val="000000" w:themeColor="text1"/>
          <w:szCs w:val="28"/>
        </w:rPr>
        <w:lastRenderedPageBreak/>
        <w:t>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34678B">
        <w:rPr>
          <w:color w:val="000000" w:themeColor="text1"/>
          <w:szCs w:val="28"/>
        </w:rPr>
        <w:t>поселения.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w:t>
      </w:r>
      <w:r w:rsidR="004844E5">
        <w:rPr>
          <w:color w:val="000000" w:themeColor="text1"/>
          <w:szCs w:val="28"/>
        </w:rPr>
        <w:t>анию причиненного поселению</w:t>
      </w:r>
      <w:r w:rsidRPr="007A3DC9">
        <w:rPr>
          <w:color w:val="000000" w:themeColor="text1"/>
          <w:szCs w:val="28"/>
        </w:rPr>
        <w:t xml:space="preserve">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5" w:name="_Toc521423035"/>
      <w:bookmarkStart w:id="106"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4844E5">
        <w:rPr>
          <w:color w:val="000000" w:themeColor="text1"/>
          <w:szCs w:val="28"/>
        </w:rPr>
        <w:t>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4844E5">
        <w:rPr>
          <w:color w:val="000000" w:themeColor="text1"/>
          <w:szCs w:val="28"/>
        </w:rPr>
        <w:t>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w:t>
      </w:r>
      <w:r w:rsidRPr="007A3DC9">
        <w:rPr>
          <w:color w:val="000000" w:themeColor="text1"/>
          <w:szCs w:val="28"/>
        </w:rPr>
        <w:lastRenderedPageBreak/>
        <w:t>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Разрешение (ордер) на производство работ должно находиться на месте </w:t>
      </w:r>
      <w:r w:rsidRPr="007A3DC9">
        <w:rPr>
          <w:color w:val="000000" w:themeColor="text1"/>
          <w:szCs w:val="28"/>
        </w:rPr>
        <w:lastRenderedPageBreak/>
        <w:t>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w:t>
      </w:r>
      <w:r w:rsidRPr="007A3DC9">
        <w:rPr>
          <w:color w:val="000000" w:themeColor="text1"/>
          <w:szCs w:val="28"/>
        </w:rPr>
        <w:lastRenderedPageBreak/>
        <w:t>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A924FE" w:rsidRPr="001876F9" w:rsidRDefault="00A924FE" w:rsidP="00A924FE">
      <w:pPr>
        <w:pStyle w:val="ConsPlusNormal"/>
        <w:outlineLvl w:val="0"/>
        <w:rPr>
          <w:b/>
          <w:szCs w:val="28"/>
        </w:rPr>
      </w:pPr>
      <w:r w:rsidRPr="001876F9">
        <w:rPr>
          <w:b/>
          <w:szCs w:val="28"/>
        </w:rPr>
        <w:t>Раздел 7. ТРЕБОВАНИЯ К СОДЕРЖАНИЮ И ЭКСПЛУАТАЦИИ КЛАДБИЩ</w:t>
      </w:r>
    </w:p>
    <w:p w:rsidR="00A924FE" w:rsidRPr="001876F9" w:rsidRDefault="00A924FE" w:rsidP="00A924FE">
      <w:pPr>
        <w:pStyle w:val="ConsPlusNormal"/>
        <w:ind w:firstLine="709"/>
        <w:jc w:val="both"/>
        <w:rPr>
          <w:szCs w:val="28"/>
        </w:rPr>
      </w:pPr>
    </w:p>
    <w:p w:rsidR="00A924FE" w:rsidRPr="001876F9" w:rsidRDefault="00A924FE" w:rsidP="00A924FE">
      <w:pPr>
        <w:pStyle w:val="ConsPlusNormal"/>
        <w:jc w:val="center"/>
        <w:outlineLvl w:val="1"/>
        <w:rPr>
          <w:b/>
          <w:szCs w:val="28"/>
        </w:rPr>
      </w:pPr>
      <w:r w:rsidRPr="001876F9">
        <w:rPr>
          <w:b/>
          <w:szCs w:val="28"/>
        </w:rPr>
        <w:t>Статья 41. Содержание и эксплуатация кладбищ</w:t>
      </w:r>
    </w:p>
    <w:p w:rsidR="00A924FE" w:rsidRPr="00666B96" w:rsidRDefault="00666B96" w:rsidP="00666B96">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666B96">
        <w:rPr>
          <w:rFonts w:ascii="Times New Roman" w:eastAsia="Times New Roman" w:hAnsi="Times New Roman" w:cs="Times New Roman"/>
          <w:sz w:val="28"/>
          <w:szCs w:val="28"/>
        </w:rPr>
        <w:t xml:space="preserve">1. </w:t>
      </w:r>
      <w:r w:rsidR="00D3318A" w:rsidRPr="00666B96">
        <w:rPr>
          <w:rFonts w:ascii="Times New Roman" w:eastAsia="Times New Roman" w:hAnsi="Times New Roman" w:cs="Times New Roman"/>
          <w:sz w:val="28"/>
          <w:szCs w:val="28"/>
        </w:rPr>
        <w:t>Санитарное содержание муниципальных кладбищ и прилегающих к ним территорий</w:t>
      </w:r>
      <w:r w:rsidRPr="00666B96">
        <w:rPr>
          <w:rFonts w:ascii="Times New Roman" w:eastAsia="Times New Roman" w:hAnsi="Times New Roman" w:cs="Times New Roman"/>
          <w:sz w:val="28"/>
          <w:szCs w:val="28"/>
        </w:rPr>
        <w:t>,</w:t>
      </w:r>
      <w:r w:rsidR="00D3318A" w:rsidRPr="00666B96">
        <w:rPr>
          <w:rFonts w:ascii="Times New Roman" w:eastAsia="Times New Roman" w:hAnsi="Times New Roman" w:cs="Times New Roman"/>
          <w:sz w:val="28"/>
          <w:szCs w:val="28"/>
        </w:rPr>
        <w:t xml:space="preserve"> </w:t>
      </w:r>
      <w:r w:rsidRPr="00666B96">
        <w:rPr>
          <w:rFonts w:ascii="Times New Roman" w:eastAsia="Times New Roman" w:hAnsi="Times New Roman" w:cs="Times New Roman"/>
          <w:sz w:val="28"/>
          <w:szCs w:val="28"/>
        </w:rPr>
        <w:t xml:space="preserve">а также братских могил и захоронений </w:t>
      </w:r>
      <w:r>
        <w:rPr>
          <w:rFonts w:ascii="Times New Roman" w:eastAsia="Times New Roman" w:hAnsi="Times New Roman" w:cs="Times New Roman"/>
          <w:sz w:val="28"/>
          <w:szCs w:val="28"/>
        </w:rPr>
        <w:t>осуществляется  Администрацией</w:t>
      </w:r>
      <w:r w:rsidRPr="00666B96">
        <w:rPr>
          <w:rFonts w:ascii="Times New Roman" w:eastAsia="Times New Roman" w:hAnsi="Times New Roman" w:cs="Times New Roman"/>
          <w:sz w:val="28"/>
          <w:szCs w:val="28"/>
        </w:rPr>
        <w:t xml:space="preserve"> поселения.</w:t>
      </w:r>
    </w:p>
    <w:p w:rsidR="00A924FE" w:rsidRPr="0041606F" w:rsidRDefault="00666B96" w:rsidP="00A924F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924FE" w:rsidRPr="0041606F">
        <w:rPr>
          <w:rFonts w:ascii="Times New Roman" w:eastAsia="Times New Roman" w:hAnsi="Times New Roman" w:cs="Times New Roman"/>
          <w:sz w:val="28"/>
          <w:szCs w:val="28"/>
        </w:rPr>
        <w:t>.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924FE" w:rsidRPr="0041606F" w:rsidRDefault="00666B96" w:rsidP="00A924F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924FE" w:rsidRPr="0041606F">
        <w:rPr>
          <w:rFonts w:ascii="Times New Roman" w:eastAsia="Times New Roman" w:hAnsi="Times New Roman" w:cs="Times New Roman"/>
          <w:sz w:val="28"/>
          <w:szCs w:val="28"/>
        </w:rPr>
        <w:t>. На территории кладбища запрещается:</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выгуливать собак, пасти домашних животных, ловить птиц;</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разводить костры, добывать грунт, резать дерн;</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портить оборудование кладбищ, надмогильные сооружения, ритуальные</w:t>
      </w:r>
      <w:r w:rsidRPr="0041606F">
        <w:rPr>
          <w:rFonts w:ascii="Times New Roman" w:eastAsia="Times New Roman" w:hAnsi="Times New Roman" w:cs="Times New Roman"/>
          <w:sz w:val="25"/>
          <w:szCs w:val="25"/>
        </w:rPr>
        <w:t xml:space="preserve"> </w:t>
      </w:r>
      <w:r w:rsidRPr="0041606F">
        <w:rPr>
          <w:rFonts w:ascii="Times New Roman" w:eastAsia="Times New Roman" w:hAnsi="Times New Roman" w:cs="Times New Roman"/>
          <w:sz w:val="28"/>
          <w:szCs w:val="28"/>
        </w:rPr>
        <w:t>венки, собирать украшения с могил;</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ломать зеленые насаждения, рвать цветы, засорять территорию;</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xml:space="preserve">-  осуществлять складирование строительных  и других материалов; </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присваивать чужое имущество, производить его перемещение, осуществлять иные самоуправные действия;</w:t>
      </w:r>
    </w:p>
    <w:p w:rsidR="00A924FE" w:rsidRPr="0041606F" w:rsidRDefault="00A924FE" w:rsidP="00A924FE">
      <w:pPr>
        <w:spacing w:after="0" w:line="240" w:lineRule="auto"/>
        <w:ind w:firstLine="540"/>
        <w:jc w:val="both"/>
        <w:rPr>
          <w:rFonts w:ascii="Times New Roman" w:eastAsia="Times New Roman" w:hAnsi="Times New Roman" w:cs="Times New Roman"/>
          <w:sz w:val="28"/>
          <w:szCs w:val="28"/>
        </w:rPr>
      </w:pPr>
      <w:r w:rsidRPr="0041606F">
        <w:rPr>
          <w:rFonts w:ascii="Times New Roman" w:eastAsia="Times New Roman" w:hAnsi="Times New Roman" w:cs="Times New Roman"/>
          <w:sz w:val="28"/>
          <w:szCs w:val="28"/>
        </w:rPr>
        <w:t xml:space="preserve"> - осуществлять захоронения за границами территории кладбищ.</w:t>
      </w:r>
    </w:p>
    <w:p w:rsidR="00A924FE" w:rsidRPr="003D7E40" w:rsidRDefault="00666B96" w:rsidP="00A924F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924FE" w:rsidRPr="0041606F">
        <w:rPr>
          <w:rFonts w:ascii="Times New Roman" w:eastAsia="Times New Roman" w:hAnsi="Times New Roman" w:cs="Times New Roman"/>
          <w:sz w:val="28"/>
          <w:szCs w:val="28"/>
        </w:rPr>
        <w:t>. Хозяйствующие субъекты оказывающие услуги населению на территории кладбищ, обязаны проводить работы по установке, демонтажу надгробных сооружений, оград, уход за могилами с соблюдением установленных норм и правил, после проведения работ осуществлять уборку земельного участка, на котором проводились работы, вывозить демонтированные надгробные сооружения и мусор.</w:t>
      </w:r>
      <w:r w:rsidR="00A924FE" w:rsidRPr="003D7E40">
        <w:rPr>
          <w:rFonts w:ascii="Times New Roman" w:eastAsia="Times New Roman" w:hAnsi="Times New Roman" w:cs="Times New Roman"/>
          <w:sz w:val="28"/>
          <w:szCs w:val="28"/>
        </w:rPr>
        <w:t xml:space="preserve"> </w:t>
      </w:r>
    </w:p>
    <w:p w:rsidR="00A924FE" w:rsidRPr="003D7E40" w:rsidRDefault="00A924FE" w:rsidP="00A924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908A9" w:rsidRPr="007A3DC9" w:rsidRDefault="00D908A9" w:rsidP="00A924FE">
      <w:pPr>
        <w:pStyle w:val="ConsPlusNormal"/>
        <w:rPr>
          <w:color w:val="000000" w:themeColor="text1"/>
          <w:szCs w:val="28"/>
        </w:rPr>
      </w:pPr>
    </w:p>
    <w:p w:rsidR="00533C73" w:rsidRPr="007A3DC9" w:rsidRDefault="0041606F" w:rsidP="00634AB9">
      <w:pPr>
        <w:pStyle w:val="ConsPlusNormal"/>
        <w:jc w:val="center"/>
        <w:outlineLvl w:val="0"/>
        <w:rPr>
          <w:b/>
          <w:color w:val="000000" w:themeColor="text1"/>
          <w:szCs w:val="28"/>
        </w:rPr>
      </w:pPr>
      <w:bookmarkStart w:id="119" w:name="_Toc521423042"/>
      <w:bookmarkStart w:id="120" w:name="_Toc523842843"/>
      <w:r>
        <w:rPr>
          <w:b/>
          <w:color w:val="000000" w:themeColor="text1"/>
          <w:szCs w:val="28"/>
        </w:rPr>
        <w:t>Раздел 8</w:t>
      </w:r>
      <w:r w:rsidR="00533C73" w:rsidRPr="007A3DC9">
        <w:rPr>
          <w:b/>
          <w:color w:val="000000" w:themeColor="text1"/>
          <w:szCs w:val="28"/>
        </w:rPr>
        <w:t>. УБОРКА ТЕРРИТОРИИ</w:t>
      </w:r>
      <w:r>
        <w:rPr>
          <w:b/>
          <w:color w:val="000000" w:themeColor="text1"/>
          <w:szCs w:val="28"/>
        </w:rPr>
        <w:t xml:space="preserve"> </w:t>
      </w:r>
      <w:r w:rsidR="00533C73" w:rsidRPr="007A3DC9">
        <w:rPr>
          <w:b/>
          <w:color w:val="000000" w:themeColor="text1"/>
          <w:szCs w:val="28"/>
        </w:rPr>
        <w:t xml:space="preserve"> </w:t>
      </w:r>
      <w:bookmarkEnd w:id="119"/>
      <w:bookmarkEnd w:id="120"/>
      <w:r w:rsidR="00A924FE">
        <w:rPr>
          <w:b/>
          <w:color w:val="000000" w:themeColor="text1"/>
          <w:szCs w:val="28"/>
        </w:rPr>
        <w:t>ПОСЕЛЕНИЯ</w:t>
      </w:r>
    </w:p>
    <w:p w:rsidR="00533C73" w:rsidRPr="007A3DC9" w:rsidRDefault="00533C73" w:rsidP="001A292F">
      <w:pPr>
        <w:pStyle w:val="ConsPlusNormal"/>
        <w:ind w:firstLine="709"/>
        <w:jc w:val="both"/>
        <w:rPr>
          <w:color w:val="000000" w:themeColor="text1"/>
          <w:szCs w:val="28"/>
        </w:rPr>
      </w:pPr>
    </w:p>
    <w:p w:rsidR="00533C73" w:rsidRDefault="0041606F" w:rsidP="00634AB9">
      <w:pPr>
        <w:pStyle w:val="ConsPlusNormal"/>
        <w:jc w:val="center"/>
        <w:outlineLvl w:val="1"/>
        <w:rPr>
          <w:b/>
          <w:color w:val="000000" w:themeColor="text1"/>
          <w:szCs w:val="28"/>
        </w:rPr>
      </w:pPr>
      <w:bookmarkStart w:id="121" w:name="_Toc521423043"/>
      <w:bookmarkStart w:id="122" w:name="_Toc523842844"/>
      <w:r>
        <w:rPr>
          <w:b/>
          <w:color w:val="000000" w:themeColor="text1"/>
          <w:szCs w:val="28"/>
        </w:rPr>
        <w:t>Статья 42</w:t>
      </w:r>
      <w:r w:rsidR="00533C73" w:rsidRPr="007A3DC9">
        <w:rPr>
          <w:b/>
          <w:color w:val="000000" w:themeColor="text1"/>
          <w:szCs w:val="28"/>
        </w:rPr>
        <w:t>.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Обязанность по уборке, мойке и поливке тротуаров, проездов, </w:t>
      </w:r>
      <w:r w:rsidRPr="007A3DC9">
        <w:rPr>
          <w:color w:val="000000" w:themeColor="text1"/>
          <w:szCs w:val="28"/>
        </w:rPr>
        <w:lastRenderedPageBreak/>
        <w:t>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41606F" w:rsidP="00634AB9">
      <w:pPr>
        <w:pStyle w:val="ConsPlusNormal"/>
        <w:jc w:val="center"/>
        <w:outlineLvl w:val="1"/>
        <w:rPr>
          <w:b/>
          <w:color w:val="000000" w:themeColor="text1"/>
          <w:szCs w:val="28"/>
        </w:rPr>
      </w:pPr>
      <w:bookmarkStart w:id="123" w:name="_Toc521423044"/>
      <w:bookmarkStart w:id="124" w:name="_Toc523842845"/>
      <w:r>
        <w:rPr>
          <w:b/>
          <w:color w:val="000000" w:themeColor="text1"/>
          <w:szCs w:val="28"/>
        </w:rPr>
        <w:t>Статья 43</w:t>
      </w:r>
      <w:r w:rsidR="00533C73" w:rsidRPr="007A3DC9">
        <w:rPr>
          <w:b/>
          <w:color w:val="000000" w:themeColor="text1"/>
          <w:szCs w:val="28"/>
        </w:rPr>
        <w:t>.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w:t>
      </w:r>
      <w:r w:rsidRPr="007A3DC9">
        <w:rPr>
          <w:color w:val="000000" w:themeColor="text1"/>
          <w:szCs w:val="28"/>
        </w:rPr>
        <w:lastRenderedPageBreak/>
        <w:t>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695C51" w:rsidRDefault="0041606F" w:rsidP="0041606F">
      <w:pPr>
        <w:pStyle w:val="ConsPlusNormal"/>
        <w:jc w:val="center"/>
        <w:outlineLvl w:val="1"/>
        <w:rPr>
          <w:b/>
          <w:color w:val="000000" w:themeColor="text1"/>
          <w:szCs w:val="28"/>
        </w:rPr>
      </w:pPr>
      <w:bookmarkStart w:id="125" w:name="_Toc521423045"/>
      <w:bookmarkStart w:id="126" w:name="_Toc523842846"/>
      <w:r>
        <w:rPr>
          <w:b/>
          <w:color w:val="000000" w:themeColor="text1"/>
          <w:szCs w:val="28"/>
        </w:rPr>
        <w:t>Статья 44</w:t>
      </w:r>
      <w:r w:rsidR="00533C73" w:rsidRPr="007A3DC9">
        <w:rPr>
          <w:b/>
          <w:color w:val="000000" w:themeColor="text1"/>
          <w:szCs w:val="28"/>
        </w:rPr>
        <w:t>.</w:t>
      </w:r>
      <w:r w:rsidR="00533C73" w:rsidRPr="00533C73">
        <w:rPr>
          <w:b/>
          <w:color w:val="000000" w:themeColor="text1"/>
          <w:szCs w:val="28"/>
        </w:rPr>
        <w:t xml:space="preserve"> </w:t>
      </w:r>
      <w:r w:rsidR="00533C73" w:rsidRPr="007A3DC9">
        <w:rPr>
          <w:b/>
          <w:color w:val="000000" w:themeColor="text1"/>
          <w:szCs w:val="28"/>
        </w:rPr>
        <w:t xml:space="preserve">Обеспечение чистоты и порядка на территории </w:t>
      </w:r>
      <w:bookmarkEnd w:id="125"/>
      <w:bookmarkEnd w:id="126"/>
      <w:r>
        <w:rPr>
          <w:b/>
          <w:color w:val="000000" w:themeColor="text1"/>
          <w:szCs w:val="28"/>
        </w:rPr>
        <w:t>поселения</w:t>
      </w:r>
    </w:p>
    <w:p w:rsidR="0041606F" w:rsidRPr="007A3DC9" w:rsidRDefault="0041606F" w:rsidP="0041606F">
      <w:pPr>
        <w:pStyle w:val="ConsPlusNormal"/>
        <w:jc w:val="center"/>
        <w:outlineLvl w:val="1"/>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w:t>
      </w:r>
      <w:r w:rsidRPr="007A3DC9">
        <w:rPr>
          <w:color w:val="000000" w:themeColor="text1"/>
          <w:szCs w:val="28"/>
        </w:rPr>
        <w:lastRenderedPageBreak/>
        <w:t>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w:t>
      </w:r>
      <w:r w:rsidRPr="007A3DC9">
        <w:rPr>
          <w:color w:val="000000" w:themeColor="text1"/>
          <w:szCs w:val="28"/>
        </w:rPr>
        <w:lastRenderedPageBreak/>
        <w:t>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мойка транспортных средств, слив горюче-смазочных материалов, а также производство ремонта транспортных средств в непредусмотренных для этих целей </w:t>
      </w:r>
      <w:r w:rsidRPr="007A3DC9">
        <w:rPr>
          <w:color w:val="000000" w:themeColor="text1"/>
          <w:szCs w:val="28"/>
        </w:rPr>
        <w:lastRenderedPageBreak/>
        <w:t>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41606F" w:rsidP="00634AB9">
      <w:pPr>
        <w:pStyle w:val="ConsPlusNormal"/>
        <w:jc w:val="center"/>
        <w:outlineLvl w:val="1"/>
        <w:rPr>
          <w:b/>
          <w:color w:val="000000" w:themeColor="text1"/>
          <w:szCs w:val="28"/>
        </w:rPr>
      </w:pPr>
      <w:bookmarkStart w:id="127" w:name="_Toc521423046"/>
      <w:bookmarkStart w:id="128" w:name="_Toc523842847"/>
      <w:r>
        <w:rPr>
          <w:b/>
          <w:color w:val="000000" w:themeColor="text1"/>
          <w:szCs w:val="28"/>
        </w:rPr>
        <w:t>Статья 45</w:t>
      </w:r>
      <w:r w:rsidR="00533C73" w:rsidRPr="007A3DC9">
        <w:rPr>
          <w:b/>
          <w:color w:val="000000" w:themeColor="text1"/>
          <w:szCs w:val="28"/>
        </w:rPr>
        <w:t>. Прилегающая территория</w:t>
      </w:r>
      <w:bookmarkEnd w:id="127"/>
      <w:bookmarkEnd w:id="128"/>
    </w:p>
    <w:p w:rsidR="00A924FE" w:rsidRPr="0041606F" w:rsidRDefault="00A924FE" w:rsidP="00A924FE">
      <w:pPr>
        <w:pStyle w:val="ConsPlusNormal"/>
        <w:ind w:firstLine="709"/>
        <w:jc w:val="both"/>
        <w:rPr>
          <w:szCs w:val="28"/>
        </w:rPr>
      </w:pPr>
      <w:r w:rsidRPr="0041606F">
        <w:rPr>
          <w:szCs w:val="28"/>
        </w:rPr>
        <w:t>1.  Порядок определения границ прилегающих территорий устанавливается  в соответствии с законодательством Российской Федерации и законодательством Смоленской области.</w:t>
      </w:r>
    </w:p>
    <w:p w:rsidR="00A924FE" w:rsidRPr="003D7E40" w:rsidRDefault="00A924FE" w:rsidP="00A924FE">
      <w:pPr>
        <w:pStyle w:val="ConsPlusNormal"/>
        <w:ind w:firstLine="709"/>
        <w:jc w:val="both"/>
        <w:rPr>
          <w:szCs w:val="28"/>
        </w:rPr>
      </w:pPr>
      <w:r w:rsidRPr="0041606F">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w:t>
      </w:r>
      <w:r w:rsidRPr="003D7E40">
        <w:rPr>
          <w:szCs w:val="28"/>
        </w:rPr>
        <w:t xml:space="preserve"> </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p>
    <w:p w:rsidR="00533C73" w:rsidRDefault="0041606F" w:rsidP="00634AB9">
      <w:pPr>
        <w:pStyle w:val="ConsPlusNormal"/>
        <w:jc w:val="center"/>
        <w:outlineLvl w:val="1"/>
        <w:rPr>
          <w:b/>
          <w:color w:val="000000" w:themeColor="text1"/>
          <w:szCs w:val="28"/>
        </w:rPr>
      </w:pPr>
      <w:bookmarkStart w:id="129" w:name="_Toc521423047"/>
      <w:bookmarkStart w:id="130" w:name="_Toc523842848"/>
      <w:r>
        <w:rPr>
          <w:b/>
          <w:color w:val="000000" w:themeColor="text1"/>
          <w:szCs w:val="28"/>
        </w:rPr>
        <w:t>Статья 46</w:t>
      </w:r>
      <w:r w:rsidR="00533C73" w:rsidRPr="007A3DC9">
        <w:rPr>
          <w:b/>
          <w:color w:val="000000" w:themeColor="text1"/>
          <w:szCs w:val="28"/>
        </w:rPr>
        <w:t>. Обеспечение чистоты и порядка при проведении строительных, ремонтных и восстановительных работ</w:t>
      </w:r>
      <w:bookmarkEnd w:id="129"/>
      <w:bookmarkEnd w:id="130"/>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w:t>
      </w:r>
      <w:r w:rsidRPr="007A3DC9">
        <w:rPr>
          <w:color w:val="000000" w:themeColor="text1"/>
          <w:szCs w:val="28"/>
        </w:rPr>
        <w:lastRenderedPageBreak/>
        <w:t>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41606F" w:rsidP="00634AB9">
      <w:pPr>
        <w:pStyle w:val="ConsPlusNormal"/>
        <w:jc w:val="center"/>
        <w:outlineLvl w:val="1"/>
        <w:rPr>
          <w:b/>
          <w:color w:val="000000" w:themeColor="text1"/>
          <w:szCs w:val="28"/>
        </w:rPr>
      </w:pPr>
      <w:bookmarkStart w:id="131" w:name="_Toc521423048"/>
      <w:bookmarkStart w:id="132" w:name="_Toc523842849"/>
      <w:r>
        <w:rPr>
          <w:b/>
          <w:color w:val="000000" w:themeColor="text1"/>
          <w:szCs w:val="28"/>
        </w:rPr>
        <w:t>Статья 47</w:t>
      </w:r>
      <w:r w:rsidR="00533C73" w:rsidRPr="007A3DC9">
        <w:rPr>
          <w:b/>
          <w:color w:val="000000" w:themeColor="text1"/>
          <w:szCs w:val="28"/>
        </w:rPr>
        <w:t>. Организация порядка на территории рынков</w:t>
      </w:r>
      <w:bookmarkEnd w:id="131"/>
      <w:bookmarkEnd w:id="132"/>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3" w:name="_Toc521423049"/>
      <w:bookmarkStart w:id="134" w:name="_Toc523842850"/>
      <w:r w:rsidRPr="007A3DC9">
        <w:rPr>
          <w:b/>
          <w:color w:val="000000" w:themeColor="text1"/>
          <w:szCs w:val="28"/>
        </w:rPr>
        <w:t xml:space="preserve">Часть IV. ТРЕБОВАНИЯ К СОДЕРЖАНИЮ ЗДАНИЙ И СООРУЖЕНИЙ НА ТЕРРИТОРИИ </w:t>
      </w:r>
      <w:bookmarkEnd w:id="133"/>
      <w:bookmarkEnd w:id="134"/>
      <w:r w:rsidR="0041606F">
        <w:rPr>
          <w:b/>
          <w:color w:val="000000" w:themeColor="text1"/>
          <w:szCs w:val="28"/>
        </w:rPr>
        <w:t>ПОСЕЛЕНИЯ</w:t>
      </w:r>
    </w:p>
    <w:p w:rsidR="00533C73" w:rsidRPr="007A3DC9" w:rsidRDefault="00533C73" w:rsidP="001A292F">
      <w:pPr>
        <w:pStyle w:val="ConsPlusNormal"/>
        <w:ind w:firstLine="709"/>
        <w:jc w:val="both"/>
        <w:rPr>
          <w:color w:val="000000" w:themeColor="text1"/>
          <w:szCs w:val="28"/>
        </w:rPr>
      </w:pPr>
    </w:p>
    <w:p w:rsidR="00AC37DA" w:rsidRDefault="00666B96" w:rsidP="00634AB9">
      <w:pPr>
        <w:pStyle w:val="ConsPlusNormal"/>
        <w:jc w:val="center"/>
        <w:outlineLvl w:val="1"/>
        <w:rPr>
          <w:b/>
          <w:color w:val="000000" w:themeColor="text1"/>
          <w:szCs w:val="28"/>
        </w:rPr>
      </w:pPr>
      <w:bookmarkStart w:id="135" w:name="_Toc521423050"/>
      <w:bookmarkStart w:id="136" w:name="_Toc523842851"/>
      <w:r>
        <w:rPr>
          <w:b/>
          <w:color w:val="000000" w:themeColor="text1"/>
          <w:szCs w:val="28"/>
        </w:rPr>
        <w:t>Статья 48</w:t>
      </w:r>
      <w:r w:rsidR="00533C73" w:rsidRPr="007A3DC9">
        <w:rPr>
          <w:b/>
          <w:color w:val="000000" w:themeColor="text1"/>
          <w:szCs w:val="28"/>
        </w:rPr>
        <w:t xml:space="preserve">. </w:t>
      </w:r>
      <w:r w:rsidR="00AC37DA" w:rsidRPr="007A3DC9">
        <w:rPr>
          <w:b/>
          <w:color w:val="000000" w:themeColor="text1"/>
          <w:szCs w:val="28"/>
        </w:rPr>
        <w:t>Требования к фасадам, содержание фасадов зданий и сооружений</w:t>
      </w:r>
      <w:bookmarkEnd w:id="135"/>
      <w:bookmarkEnd w:id="136"/>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41606F">
        <w:rPr>
          <w:color w:val="000000" w:themeColor="text1"/>
          <w:szCs w:val="28"/>
        </w:rPr>
        <w:t>поселения</w:t>
      </w:r>
      <w:r w:rsidRPr="007A3DC9">
        <w:rPr>
          <w:color w:val="000000" w:themeColor="text1"/>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A924FE" w:rsidRDefault="00AC37DA" w:rsidP="00A924FE">
      <w:pPr>
        <w:pStyle w:val="ConsPlusNormal"/>
        <w:ind w:firstLine="709"/>
        <w:jc w:val="both"/>
        <w:rPr>
          <w:sz w:val="20"/>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w:t>
      </w:r>
      <w:r w:rsidR="00A924FE" w:rsidRPr="00A924FE">
        <w:rPr>
          <w:szCs w:val="28"/>
        </w:rPr>
        <w:t xml:space="preserve"> </w:t>
      </w:r>
      <w:r w:rsidR="00A924FE" w:rsidRPr="003D7E40">
        <w:rPr>
          <w:szCs w:val="28"/>
        </w:rPr>
        <w:t>нормативно-правовыми актами органов местного самоуправления</w:t>
      </w:r>
      <w:r w:rsidR="00A924FE">
        <w:rPr>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666B96" w:rsidP="00634AB9">
      <w:pPr>
        <w:pStyle w:val="ConsPlusNormal"/>
        <w:jc w:val="center"/>
        <w:outlineLvl w:val="1"/>
        <w:rPr>
          <w:b/>
          <w:color w:val="000000" w:themeColor="text1"/>
          <w:szCs w:val="28"/>
        </w:rPr>
      </w:pPr>
      <w:bookmarkStart w:id="137" w:name="_Toc521423053"/>
      <w:bookmarkStart w:id="138" w:name="_Toc523842853"/>
      <w:r>
        <w:rPr>
          <w:b/>
          <w:color w:val="000000" w:themeColor="text1"/>
          <w:szCs w:val="28"/>
        </w:rPr>
        <w:t>Статья 49</w:t>
      </w:r>
      <w:r w:rsidR="00AC37DA" w:rsidRPr="007A3DC9">
        <w:rPr>
          <w:b/>
          <w:color w:val="000000" w:themeColor="text1"/>
          <w:szCs w:val="28"/>
        </w:rPr>
        <w:t>. Требования к внешнему виду и санитарному состоянию нестационарных торговых объектов</w:t>
      </w:r>
      <w:bookmarkEnd w:id="137"/>
      <w:bookmarkEnd w:id="138"/>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Юридические и физические лица - владельцы нестационарных торговых </w:t>
      </w:r>
      <w:r w:rsidRPr="007A3DC9">
        <w:rPr>
          <w:color w:val="000000" w:themeColor="text1"/>
          <w:szCs w:val="28"/>
        </w:rPr>
        <w:lastRenderedPageBreak/>
        <w:t>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41606F">
        <w:rPr>
          <w:color w:val="000000" w:themeColor="text1"/>
          <w:szCs w:val="28"/>
        </w:rPr>
        <w:t>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666B96" w:rsidP="00634AB9">
      <w:pPr>
        <w:pStyle w:val="ConsPlusNormal"/>
        <w:jc w:val="center"/>
        <w:outlineLvl w:val="1"/>
        <w:rPr>
          <w:b/>
          <w:color w:val="000000" w:themeColor="text1"/>
          <w:szCs w:val="28"/>
        </w:rPr>
      </w:pPr>
      <w:bookmarkStart w:id="139" w:name="_Toc521423054"/>
      <w:bookmarkStart w:id="140" w:name="_Toc523842854"/>
      <w:r>
        <w:rPr>
          <w:b/>
          <w:color w:val="000000" w:themeColor="text1"/>
          <w:szCs w:val="28"/>
        </w:rPr>
        <w:t>Статья 50</w:t>
      </w:r>
      <w:r w:rsidR="001B7711" w:rsidRPr="007A3DC9">
        <w:rPr>
          <w:b/>
          <w:color w:val="000000" w:themeColor="text1"/>
          <w:szCs w:val="28"/>
        </w:rPr>
        <w:t>.</w:t>
      </w:r>
      <w:r w:rsidR="001B7711" w:rsidRPr="00AC37DA">
        <w:rPr>
          <w:b/>
          <w:color w:val="000000" w:themeColor="text1"/>
          <w:szCs w:val="28"/>
        </w:rPr>
        <w:t xml:space="preserve"> </w:t>
      </w:r>
      <w:r w:rsidR="001B7711" w:rsidRPr="007A3DC9">
        <w:rPr>
          <w:b/>
          <w:color w:val="000000" w:themeColor="text1"/>
          <w:szCs w:val="28"/>
        </w:rPr>
        <w:t>Балконы и лоджии</w:t>
      </w:r>
      <w:bookmarkEnd w:id="139"/>
      <w:bookmarkEnd w:id="140"/>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41606F">
        <w:rPr>
          <w:color w:val="000000" w:themeColor="text1"/>
          <w:szCs w:val="28"/>
        </w:rPr>
        <w:t>поселения</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1" w:name="_Toc523842855"/>
      <w:r w:rsidRPr="007A3DC9">
        <w:rPr>
          <w:b/>
          <w:color w:val="000000" w:themeColor="text1"/>
          <w:szCs w:val="28"/>
        </w:rPr>
        <w:t>Часть V. СБОР, ТРАНСПОРТИРОВКА И УТИЛИЗАЦИЯ ОТХОДОВ</w:t>
      </w:r>
      <w:bookmarkEnd w:id="141"/>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2" w:name="_Toc521423056"/>
      <w:bookmarkStart w:id="143" w:name="_Toc523842856"/>
      <w:r w:rsidRPr="007A3DC9">
        <w:rPr>
          <w:b/>
          <w:color w:val="000000" w:themeColor="text1"/>
          <w:szCs w:val="28"/>
        </w:rPr>
        <w:t xml:space="preserve">Раздел </w:t>
      </w:r>
      <w:r w:rsidR="0041606F">
        <w:rPr>
          <w:b/>
          <w:color w:val="000000" w:themeColor="text1"/>
          <w:szCs w:val="28"/>
        </w:rPr>
        <w:t>9</w:t>
      </w:r>
      <w:r w:rsidRPr="007A3DC9">
        <w:rPr>
          <w:b/>
          <w:color w:val="000000" w:themeColor="text1"/>
          <w:szCs w:val="28"/>
        </w:rPr>
        <w:t>. ОРГАНИЗАЦИЯ СБОРА, ВЫВОЗА, УТИЛИЗАЦИИ</w:t>
      </w:r>
      <w:bookmarkStart w:id="144" w:name="_Toc521423057"/>
      <w:bookmarkStart w:id="145" w:name="_Toc523842857"/>
      <w:bookmarkEnd w:id="142"/>
      <w:bookmarkEnd w:id="143"/>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46" w:name="_Toc521423058"/>
      <w:bookmarkEnd w:id="144"/>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5"/>
      <w:bookmarkEnd w:id="146"/>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47" w:name="_Toc521423059"/>
      <w:bookmarkStart w:id="148" w:name="_Toc523842858"/>
      <w:r w:rsidRPr="007A3DC9">
        <w:rPr>
          <w:b/>
          <w:color w:val="000000" w:themeColor="text1"/>
          <w:szCs w:val="28"/>
        </w:rPr>
        <w:lastRenderedPageBreak/>
        <w:t>Статья 5</w:t>
      </w:r>
      <w:r w:rsidR="00666B96">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47"/>
      <w:bookmarkEnd w:id="148"/>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49" w:name="P822"/>
      <w:bookmarkEnd w:id="149"/>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0" w:name="P823"/>
      <w:bookmarkEnd w:id="150"/>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11820">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lastRenderedPageBreak/>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60"/>
      <w:bookmarkStart w:id="152" w:name="_Toc523842859"/>
      <w:r w:rsidRPr="007A3DC9">
        <w:rPr>
          <w:b/>
          <w:color w:val="000000" w:themeColor="text1"/>
          <w:szCs w:val="28"/>
        </w:rPr>
        <w:t>Статья 5</w:t>
      </w:r>
      <w:r w:rsidR="00666B96">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1"/>
      <w:bookmarkEnd w:id="152"/>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4. Дворовая уборная должна иметь подъездные пути для специального </w:t>
      </w:r>
      <w:r w:rsidRPr="007A3DC9">
        <w:rPr>
          <w:color w:val="000000" w:themeColor="text1"/>
          <w:szCs w:val="28"/>
        </w:rPr>
        <w:lastRenderedPageBreak/>
        <w:t>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3" w:name="_Toc521423061"/>
      <w:bookmarkStart w:id="154" w:name="_Toc523842860"/>
      <w:r w:rsidRPr="007A3DC9">
        <w:rPr>
          <w:b/>
          <w:color w:val="000000" w:themeColor="text1"/>
          <w:szCs w:val="28"/>
        </w:rPr>
        <w:t>Статья 5</w:t>
      </w:r>
      <w:r w:rsidR="00666B96">
        <w:rPr>
          <w:b/>
          <w:color w:val="000000" w:themeColor="text1"/>
          <w:szCs w:val="28"/>
        </w:rPr>
        <w:t>3</w:t>
      </w:r>
      <w:r w:rsidRPr="007A3DC9">
        <w:rPr>
          <w:b/>
          <w:color w:val="000000" w:themeColor="text1"/>
          <w:szCs w:val="28"/>
        </w:rPr>
        <w:t>. Организация сбора отработанных ртутьсодержащих ламп</w:t>
      </w:r>
      <w:bookmarkEnd w:id="153"/>
      <w:bookmarkEnd w:id="154"/>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5" w:name="_Toc521423055"/>
    </w:p>
    <w:p w:rsidR="00932BDF" w:rsidRDefault="001B7711" w:rsidP="00634AB9">
      <w:pPr>
        <w:pStyle w:val="ConsPlusNormal"/>
        <w:jc w:val="center"/>
        <w:outlineLvl w:val="0"/>
        <w:rPr>
          <w:b/>
          <w:color w:val="000000" w:themeColor="text1"/>
          <w:szCs w:val="28"/>
        </w:rPr>
      </w:pPr>
      <w:bookmarkStart w:id="156"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57" w:name="_Toc521423062"/>
      <w:bookmarkEnd w:id="155"/>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56"/>
      <w:bookmarkEnd w:id="157"/>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58" w:name="_Toc521423063"/>
      <w:bookmarkStart w:id="159" w:name="_Toc523842862"/>
      <w:r w:rsidRPr="007A3DC9">
        <w:rPr>
          <w:b/>
          <w:color w:val="000000" w:themeColor="text1"/>
          <w:szCs w:val="28"/>
        </w:rPr>
        <w:t>Статья 5</w:t>
      </w:r>
      <w:r w:rsidR="00666B96">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58"/>
      <w:bookmarkEnd w:id="159"/>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011820">
        <w:rPr>
          <w:color w:val="000000" w:themeColor="text1"/>
          <w:szCs w:val="28"/>
        </w:rPr>
        <w:t>поселения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011820">
        <w:rPr>
          <w:color w:val="000000" w:themeColor="text1"/>
          <w:szCs w:val="28"/>
        </w:rPr>
        <w:t>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w:t>
      </w:r>
      <w:r w:rsidR="00932BDF" w:rsidRPr="007A3DC9">
        <w:rPr>
          <w:color w:val="000000" w:themeColor="text1"/>
          <w:szCs w:val="28"/>
        </w:rPr>
        <w:lastRenderedPageBreak/>
        <w:t xml:space="preserve">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011820">
        <w:rPr>
          <w:color w:val="000000" w:themeColor="text1"/>
          <w:szCs w:val="28"/>
        </w:rPr>
        <w:t>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011820">
        <w:rPr>
          <w:color w:val="000000" w:themeColor="text1"/>
          <w:szCs w:val="28"/>
        </w:rPr>
        <w:t>поселения</w:t>
      </w:r>
      <w:r w:rsidR="00932BDF" w:rsidRPr="007A3DC9">
        <w:rPr>
          <w:color w:val="000000" w:themeColor="text1"/>
          <w:szCs w:val="28"/>
        </w:rPr>
        <w:t>.</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0" w:name="_Toc521423064"/>
      <w:bookmarkStart w:id="161" w:name="_Toc523842863"/>
      <w:r w:rsidRPr="007A3DC9">
        <w:rPr>
          <w:b/>
          <w:color w:val="000000" w:themeColor="text1"/>
          <w:szCs w:val="28"/>
        </w:rPr>
        <w:t>Статья 5</w:t>
      </w:r>
      <w:r w:rsidR="00666B96">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0"/>
      <w:bookmarkEnd w:id="161"/>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и) осуществление общественного контроля над процессом реализации проекта </w:t>
      </w:r>
      <w:r w:rsidRPr="007A3DC9">
        <w:rPr>
          <w:color w:val="000000" w:themeColor="text1"/>
          <w:szCs w:val="28"/>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w:t>
      </w:r>
      <w:r w:rsidRPr="007A3DC9">
        <w:rPr>
          <w:color w:val="000000" w:themeColor="text1"/>
          <w:szCs w:val="28"/>
        </w:rPr>
        <w:lastRenderedPageBreak/>
        <w:t xml:space="preserve">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2" w:name="_Toc521423065"/>
      <w:bookmarkStart w:id="163"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2"/>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4"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3"/>
      <w:bookmarkEnd w:id="164"/>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69" w:rsidRDefault="00DA3B69" w:rsidP="00932BDF">
      <w:pPr>
        <w:spacing w:after="0" w:line="240" w:lineRule="auto"/>
      </w:pPr>
      <w:r>
        <w:separator/>
      </w:r>
    </w:p>
  </w:endnote>
  <w:endnote w:type="continuationSeparator" w:id="1">
    <w:p w:rsidR="00DA3B69" w:rsidRDefault="00DA3B69"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69" w:rsidRDefault="00DA3B69" w:rsidP="00932BDF">
      <w:pPr>
        <w:spacing w:after="0" w:line="240" w:lineRule="auto"/>
      </w:pPr>
      <w:r>
        <w:separator/>
      </w:r>
    </w:p>
  </w:footnote>
  <w:footnote w:type="continuationSeparator" w:id="1">
    <w:p w:rsidR="00DA3B69" w:rsidRDefault="00DA3B69"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8A0F6F" w:rsidRDefault="008A0F6F">
        <w:pPr>
          <w:pStyle w:val="aa"/>
          <w:jc w:val="center"/>
        </w:pPr>
        <w:fldSimple w:instr=" PAGE   \* MERGEFORMAT ">
          <w:r w:rsidR="00372A09">
            <w:rPr>
              <w:noProof/>
            </w:rPr>
            <w:t>59</w:t>
          </w:r>
        </w:fldSimple>
      </w:p>
    </w:sdtContent>
  </w:sdt>
  <w:p w:rsidR="008A0F6F" w:rsidRDefault="008A0F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3308"/>
    <w:multiLevelType w:val="hybridMultilevel"/>
    <w:tmpl w:val="43FC70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1820"/>
    <w:rsid w:val="00012E44"/>
    <w:rsid w:val="00016A6D"/>
    <w:rsid w:val="00017317"/>
    <w:rsid w:val="00022183"/>
    <w:rsid w:val="0002518F"/>
    <w:rsid w:val="00030E0E"/>
    <w:rsid w:val="00033E72"/>
    <w:rsid w:val="00043E75"/>
    <w:rsid w:val="000541DD"/>
    <w:rsid w:val="0006030E"/>
    <w:rsid w:val="00064BA0"/>
    <w:rsid w:val="000729CC"/>
    <w:rsid w:val="0007340B"/>
    <w:rsid w:val="000817E0"/>
    <w:rsid w:val="000825B9"/>
    <w:rsid w:val="000829CB"/>
    <w:rsid w:val="00082AA1"/>
    <w:rsid w:val="000852DA"/>
    <w:rsid w:val="00093377"/>
    <w:rsid w:val="000951B6"/>
    <w:rsid w:val="00097D3E"/>
    <w:rsid w:val="000A089C"/>
    <w:rsid w:val="000A1CF0"/>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6A3"/>
    <w:rsid w:val="00117803"/>
    <w:rsid w:val="0012134C"/>
    <w:rsid w:val="0012261F"/>
    <w:rsid w:val="00124861"/>
    <w:rsid w:val="0012646C"/>
    <w:rsid w:val="00141063"/>
    <w:rsid w:val="001431A1"/>
    <w:rsid w:val="00146D48"/>
    <w:rsid w:val="00151422"/>
    <w:rsid w:val="00152CA0"/>
    <w:rsid w:val="00162BD8"/>
    <w:rsid w:val="00163BFB"/>
    <w:rsid w:val="00167F47"/>
    <w:rsid w:val="00172622"/>
    <w:rsid w:val="00172ED9"/>
    <w:rsid w:val="00174F2F"/>
    <w:rsid w:val="00182C45"/>
    <w:rsid w:val="00182DC0"/>
    <w:rsid w:val="00183E60"/>
    <w:rsid w:val="001876F9"/>
    <w:rsid w:val="00193BAD"/>
    <w:rsid w:val="00194D8E"/>
    <w:rsid w:val="00195B32"/>
    <w:rsid w:val="00196123"/>
    <w:rsid w:val="001A292F"/>
    <w:rsid w:val="001B22D5"/>
    <w:rsid w:val="001B41E1"/>
    <w:rsid w:val="001B7711"/>
    <w:rsid w:val="001C2E0E"/>
    <w:rsid w:val="001D0FD3"/>
    <w:rsid w:val="001E411A"/>
    <w:rsid w:val="001F067B"/>
    <w:rsid w:val="001F0BA6"/>
    <w:rsid w:val="001F0D65"/>
    <w:rsid w:val="001F4277"/>
    <w:rsid w:val="00206F81"/>
    <w:rsid w:val="00210EF2"/>
    <w:rsid w:val="0021207C"/>
    <w:rsid w:val="00212DF8"/>
    <w:rsid w:val="00217429"/>
    <w:rsid w:val="00223205"/>
    <w:rsid w:val="002255D4"/>
    <w:rsid w:val="002337E3"/>
    <w:rsid w:val="0023580D"/>
    <w:rsid w:val="00235FA6"/>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4E86"/>
    <w:rsid w:val="002B65EF"/>
    <w:rsid w:val="002B7BA1"/>
    <w:rsid w:val="002C62CE"/>
    <w:rsid w:val="002E0FCA"/>
    <w:rsid w:val="002E39BA"/>
    <w:rsid w:val="002E3EBD"/>
    <w:rsid w:val="002E5D23"/>
    <w:rsid w:val="002F12AC"/>
    <w:rsid w:val="002F5D51"/>
    <w:rsid w:val="002F6175"/>
    <w:rsid w:val="002F6856"/>
    <w:rsid w:val="003005A9"/>
    <w:rsid w:val="003127E1"/>
    <w:rsid w:val="00320332"/>
    <w:rsid w:val="00323238"/>
    <w:rsid w:val="00323C00"/>
    <w:rsid w:val="0032614E"/>
    <w:rsid w:val="00337249"/>
    <w:rsid w:val="003426EC"/>
    <w:rsid w:val="00345649"/>
    <w:rsid w:val="0034678B"/>
    <w:rsid w:val="00352567"/>
    <w:rsid w:val="003549F5"/>
    <w:rsid w:val="00360F39"/>
    <w:rsid w:val="00366DA8"/>
    <w:rsid w:val="00370584"/>
    <w:rsid w:val="00372A09"/>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1606F"/>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44E5"/>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2EB0"/>
    <w:rsid w:val="00533C73"/>
    <w:rsid w:val="00541AFE"/>
    <w:rsid w:val="00542B58"/>
    <w:rsid w:val="00550736"/>
    <w:rsid w:val="00554C32"/>
    <w:rsid w:val="00556973"/>
    <w:rsid w:val="0056046A"/>
    <w:rsid w:val="00562736"/>
    <w:rsid w:val="00567D3F"/>
    <w:rsid w:val="00570A33"/>
    <w:rsid w:val="00571961"/>
    <w:rsid w:val="00571A30"/>
    <w:rsid w:val="00574DEA"/>
    <w:rsid w:val="005777F3"/>
    <w:rsid w:val="00577A47"/>
    <w:rsid w:val="00582FEB"/>
    <w:rsid w:val="00583554"/>
    <w:rsid w:val="00585480"/>
    <w:rsid w:val="005C33CD"/>
    <w:rsid w:val="005C7235"/>
    <w:rsid w:val="005E4EF5"/>
    <w:rsid w:val="005F742D"/>
    <w:rsid w:val="00613586"/>
    <w:rsid w:val="00613C01"/>
    <w:rsid w:val="00624001"/>
    <w:rsid w:val="00624087"/>
    <w:rsid w:val="00633808"/>
    <w:rsid w:val="006348A6"/>
    <w:rsid w:val="00634AB9"/>
    <w:rsid w:val="00635283"/>
    <w:rsid w:val="0063600B"/>
    <w:rsid w:val="00637303"/>
    <w:rsid w:val="0063770F"/>
    <w:rsid w:val="00641CDA"/>
    <w:rsid w:val="006444A2"/>
    <w:rsid w:val="00644C9E"/>
    <w:rsid w:val="0065150D"/>
    <w:rsid w:val="00653A21"/>
    <w:rsid w:val="00655810"/>
    <w:rsid w:val="0065721C"/>
    <w:rsid w:val="00666795"/>
    <w:rsid w:val="00666B96"/>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4028"/>
    <w:rsid w:val="006D6F47"/>
    <w:rsid w:val="006E0F4E"/>
    <w:rsid w:val="006E6DDA"/>
    <w:rsid w:val="006E73A5"/>
    <w:rsid w:val="006F0240"/>
    <w:rsid w:val="006F032E"/>
    <w:rsid w:val="006F1CA9"/>
    <w:rsid w:val="007017B5"/>
    <w:rsid w:val="007070CF"/>
    <w:rsid w:val="007104B0"/>
    <w:rsid w:val="0071081C"/>
    <w:rsid w:val="00710A49"/>
    <w:rsid w:val="00710DC6"/>
    <w:rsid w:val="00711368"/>
    <w:rsid w:val="007162DC"/>
    <w:rsid w:val="0072103A"/>
    <w:rsid w:val="00726A82"/>
    <w:rsid w:val="00730DC0"/>
    <w:rsid w:val="00730E24"/>
    <w:rsid w:val="00732B21"/>
    <w:rsid w:val="00735B96"/>
    <w:rsid w:val="00744A01"/>
    <w:rsid w:val="0075189F"/>
    <w:rsid w:val="007551F3"/>
    <w:rsid w:val="00765DDD"/>
    <w:rsid w:val="00771143"/>
    <w:rsid w:val="00772374"/>
    <w:rsid w:val="007732BA"/>
    <w:rsid w:val="007809D1"/>
    <w:rsid w:val="00780EE6"/>
    <w:rsid w:val="007851F5"/>
    <w:rsid w:val="0079630E"/>
    <w:rsid w:val="007970D6"/>
    <w:rsid w:val="007A2C64"/>
    <w:rsid w:val="007A3DC9"/>
    <w:rsid w:val="007A4F92"/>
    <w:rsid w:val="007A5D4C"/>
    <w:rsid w:val="007A6770"/>
    <w:rsid w:val="007B5B97"/>
    <w:rsid w:val="007C094A"/>
    <w:rsid w:val="007C5A27"/>
    <w:rsid w:val="007C7F93"/>
    <w:rsid w:val="007D3132"/>
    <w:rsid w:val="007D4183"/>
    <w:rsid w:val="007E0E60"/>
    <w:rsid w:val="007E5340"/>
    <w:rsid w:val="007F71D0"/>
    <w:rsid w:val="007F7813"/>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A0F6F"/>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2AE1"/>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19F9"/>
    <w:rsid w:val="0096436E"/>
    <w:rsid w:val="00964C41"/>
    <w:rsid w:val="009752C2"/>
    <w:rsid w:val="00975402"/>
    <w:rsid w:val="00976358"/>
    <w:rsid w:val="00984EA4"/>
    <w:rsid w:val="00987E83"/>
    <w:rsid w:val="009A1DC9"/>
    <w:rsid w:val="009A38C2"/>
    <w:rsid w:val="009A5638"/>
    <w:rsid w:val="009A7B32"/>
    <w:rsid w:val="009B120A"/>
    <w:rsid w:val="009B28A3"/>
    <w:rsid w:val="009B5415"/>
    <w:rsid w:val="009C4A20"/>
    <w:rsid w:val="009D00DC"/>
    <w:rsid w:val="009D062C"/>
    <w:rsid w:val="009D3546"/>
    <w:rsid w:val="009D5D06"/>
    <w:rsid w:val="009E000A"/>
    <w:rsid w:val="009E2617"/>
    <w:rsid w:val="009E3E85"/>
    <w:rsid w:val="009E64EB"/>
    <w:rsid w:val="009F3000"/>
    <w:rsid w:val="00A01B6B"/>
    <w:rsid w:val="00A035C6"/>
    <w:rsid w:val="00A07AEA"/>
    <w:rsid w:val="00A118C3"/>
    <w:rsid w:val="00A12E4F"/>
    <w:rsid w:val="00A14650"/>
    <w:rsid w:val="00A22824"/>
    <w:rsid w:val="00A25F40"/>
    <w:rsid w:val="00A27DBD"/>
    <w:rsid w:val="00A31D67"/>
    <w:rsid w:val="00A4176A"/>
    <w:rsid w:val="00A42BFE"/>
    <w:rsid w:val="00A461BC"/>
    <w:rsid w:val="00A47F34"/>
    <w:rsid w:val="00A51CC5"/>
    <w:rsid w:val="00A61E61"/>
    <w:rsid w:val="00A6548E"/>
    <w:rsid w:val="00A67F13"/>
    <w:rsid w:val="00A708DD"/>
    <w:rsid w:val="00A72A81"/>
    <w:rsid w:val="00A74B25"/>
    <w:rsid w:val="00A77029"/>
    <w:rsid w:val="00A86ADE"/>
    <w:rsid w:val="00A8724A"/>
    <w:rsid w:val="00A92330"/>
    <w:rsid w:val="00A924FE"/>
    <w:rsid w:val="00A96DC1"/>
    <w:rsid w:val="00A97895"/>
    <w:rsid w:val="00AA0987"/>
    <w:rsid w:val="00AA436C"/>
    <w:rsid w:val="00AA68BC"/>
    <w:rsid w:val="00AA7ABB"/>
    <w:rsid w:val="00AB22BC"/>
    <w:rsid w:val="00AB6CBC"/>
    <w:rsid w:val="00AC37DA"/>
    <w:rsid w:val="00AE791E"/>
    <w:rsid w:val="00AF3660"/>
    <w:rsid w:val="00B11624"/>
    <w:rsid w:val="00B2046A"/>
    <w:rsid w:val="00B20D68"/>
    <w:rsid w:val="00B22B57"/>
    <w:rsid w:val="00B2432B"/>
    <w:rsid w:val="00B250AD"/>
    <w:rsid w:val="00B34AA8"/>
    <w:rsid w:val="00B36D66"/>
    <w:rsid w:val="00B53968"/>
    <w:rsid w:val="00B53EB6"/>
    <w:rsid w:val="00B71EE9"/>
    <w:rsid w:val="00B8352E"/>
    <w:rsid w:val="00BA226E"/>
    <w:rsid w:val="00BA2AF7"/>
    <w:rsid w:val="00BA6867"/>
    <w:rsid w:val="00BC1341"/>
    <w:rsid w:val="00BC49E8"/>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41F"/>
    <w:rsid w:val="00CD3B4C"/>
    <w:rsid w:val="00CE019D"/>
    <w:rsid w:val="00CE0524"/>
    <w:rsid w:val="00CE5CEB"/>
    <w:rsid w:val="00CE7902"/>
    <w:rsid w:val="00CF70F1"/>
    <w:rsid w:val="00CF74E7"/>
    <w:rsid w:val="00D115DC"/>
    <w:rsid w:val="00D20E44"/>
    <w:rsid w:val="00D2338D"/>
    <w:rsid w:val="00D25402"/>
    <w:rsid w:val="00D25926"/>
    <w:rsid w:val="00D32991"/>
    <w:rsid w:val="00D3318A"/>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A3B69"/>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269A"/>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No Spacing"/>
    <w:uiPriority w:val="1"/>
    <w:qFormat/>
    <w:rsid w:val="002B4E86"/>
    <w:pPr>
      <w:ind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AE0F-85D3-4420-8172-11BB321E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6410</TotalTime>
  <Pages>1</Pages>
  <Words>23465</Words>
  <Characters>133753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ADMIN</cp:lastModifiedBy>
  <cp:revision>322</cp:revision>
  <dcterms:created xsi:type="dcterms:W3CDTF">2018-02-14T08:58:00Z</dcterms:created>
  <dcterms:modified xsi:type="dcterms:W3CDTF">2018-10-24T06:33:00Z</dcterms:modified>
</cp:coreProperties>
</file>