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62" w:rsidRDefault="00B70D62" w:rsidP="000A6640">
      <w:pPr>
        <w:pStyle w:val="ConsPlusNormal"/>
        <w:rPr>
          <w:sz w:val="28"/>
          <w:szCs w:val="28"/>
        </w:rPr>
      </w:pPr>
    </w:p>
    <w:p w:rsidR="00B70D62" w:rsidRDefault="00B70D62" w:rsidP="00B70D62">
      <w:pPr>
        <w:pStyle w:val="ConsPlusNormal"/>
        <w:jc w:val="center"/>
        <w:rPr>
          <w:sz w:val="28"/>
          <w:szCs w:val="28"/>
        </w:rPr>
      </w:pPr>
    </w:p>
    <w:p w:rsidR="00B70D62" w:rsidRDefault="00B70D62" w:rsidP="00B70D62">
      <w:pPr>
        <w:pStyle w:val="ConsPlusNormal"/>
        <w:jc w:val="center"/>
        <w:rPr>
          <w:sz w:val="28"/>
          <w:szCs w:val="28"/>
        </w:rPr>
      </w:pPr>
      <w:r>
        <w:rPr>
          <w:noProof/>
          <w:sz w:val="28"/>
          <w:szCs w:val="28"/>
        </w:rPr>
        <w:drawing>
          <wp:inline distT="0" distB="0" distL="0" distR="0">
            <wp:extent cx="714375" cy="7334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a:lum bright="-20000" contrast="-32000"/>
                    </a:blip>
                    <a:srcRect/>
                    <a:stretch>
                      <a:fillRect/>
                    </a:stretch>
                  </pic:blipFill>
                  <pic:spPr bwMode="auto">
                    <a:xfrm>
                      <a:off x="0" y="0"/>
                      <a:ext cx="714375" cy="733425"/>
                    </a:xfrm>
                    <a:prstGeom prst="rect">
                      <a:avLst/>
                    </a:prstGeom>
                    <a:noFill/>
                    <a:ln w="9525">
                      <a:noFill/>
                      <a:miter lim="800000"/>
                      <a:headEnd/>
                      <a:tailEnd/>
                    </a:ln>
                  </pic:spPr>
                </pic:pic>
              </a:graphicData>
            </a:graphic>
          </wp:inline>
        </w:drawing>
      </w:r>
    </w:p>
    <w:p w:rsidR="00B70D62" w:rsidRDefault="00B70D62" w:rsidP="00B70D62">
      <w:pPr>
        <w:jc w:val="center"/>
        <w:rPr>
          <w:b/>
          <w:bCs/>
          <w:i/>
          <w:kern w:val="2"/>
          <w:sz w:val="28"/>
          <w:szCs w:val="28"/>
        </w:rPr>
      </w:pPr>
    </w:p>
    <w:p w:rsidR="00B70D62" w:rsidRDefault="00B70D62" w:rsidP="00B70D62">
      <w:pPr>
        <w:jc w:val="center"/>
        <w:rPr>
          <w:b/>
          <w:bCs/>
          <w:kern w:val="2"/>
          <w:sz w:val="28"/>
          <w:szCs w:val="28"/>
        </w:rPr>
      </w:pPr>
      <w:r>
        <w:rPr>
          <w:b/>
          <w:bCs/>
          <w:kern w:val="2"/>
          <w:sz w:val="28"/>
          <w:szCs w:val="28"/>
        </w:rPr>
        <w:t>СОВЕТ ДЕПУТАТОВ ТУМАНОВСКОГО СЕЛЬСКОГО ПОСЕЛЕНИЯ ВЯЗЕМСКОГО РАЙОНА СМОЛЕНСКОЙ ОБЛАСТИ</w:t>
      </w:r>
    </w:p>
    <w:p w:rsidR="00B70D62" w:rsidRDefault="00B70D62" w:rsidP="00B70D62">
      <w:pPr>
        <w:autoSpaceDE w:val="0"/>
        <w:autoSpaceDN w:val="0"/>
        <w:adjustRightInd w:val="0"/>
        <w:rPr>
          <w:b/>
          <w:bCs/>
          <w:sz w:val="28"/>
          <w:szCs w:val="28"/>
        </w:rPr>
      </w:pPr>
    </w:p>
    <w:p w:rsidR="00B70D62" w:rsidRDefault="00B70D62" w:rsidP="00B70D62">
      <w:pPr>
        <w:autoSpaceDE w:val="0"/>
        <w:autoSpaceDN w:val="0"/>
        <w:adjustRightInd w:val="0"/>
        <w:jc w:val="center"/>
        <w:rPr>
          <w:b/>
          <w:bCs/>
          <w:kern w:val="2"/>
          <w:sz w:val="28"/>
          <w:szCs w:val="28"/>
        </w:rPr>
      </w:pPr>
      <w:r>
        <w:rPr>
          <w:b/>
          <w:bCs/>
          <w:kern w:val="2"/>
          <w:sz w:val="28"/>
          <w:szCs w:val="28"/>
        </w:rPr>
        <w:t>РЕШЕНИЕ</w:t>
      </w:r>
    </w:p>
    <w:p w:rsidR="00B70D62" w:rsidRDefault="00B70D62" w:rsidP="00B70D62">
      <w:pPr>
        <w:autoSpaceDE w:val="0"/>
        <w:autoSpaceDN w:val="0"/>
        <w:adjustRightInd w:val="0"/>
        <w:jc w:val="center"/>
        <w:rPr>
          <w:b/>
          <w:bCs/>
          <w:kern w:val="2"/>
          <w:sz w:val="28"/>
          <w:szCs w:val="28"/>
        </w:rPr>
      </w:pPr>
    </w:p>
    <w:p w:rsidR="00B70D62" w:rsidRDefault="00B70D62" w:rsidP="00B70D62">
      <w:pPr>
        <w:rPr>
          <w:b/>
          <w:bCs/>
        </w:rPr>
      </w:pPr>
    </w:p>
    <w:p w:rsidR="00B70D62" w:rsidRDefault="00B70D62" w:rsidP="00B70D62">
      <w:pPr>
        <w:rPr>
          <w:sz w:val="28"/>
          <w:szCs w:val="28"/>
        </w:rPr>
      </w:pPr>
      <w:r>
        <w:rPr>
          <w:bCs/>
          <w:sz w:val="28"/>
          <w:szCs w:val="28"/>
        </w:rPr>
        <w:t>от</w:t>
      </w:r>
      <w:r>
        <w:rPr>
          <w:b/>
          <w:bCs/>
          <w:sz w:val="28"/>
          <w:szCs w:val="28"/>
        </w:rPr>
        <w:t xml:space="preserve"> </w:t>
      </w:r>
      <w:r w:rsidR="00B92AAC">
        <w:rPr>
          <w:b/>
          <w:bCs/>
          <w:sz w:val="28"/>
          <w:szCs w:val="28"/>
        </w:rPr>
        <w:t xml:space="preserve"> </w:t>
      </w:r>
      <w:r w:rsidR="00B92AAC" w:rsidRPr="00B92AAC">
        <w:rPr>
          <w:bCs/>
          <w:sz w:val="28"/>
          <w:szCs w:val="28"/>
        </w:rPr>
        <w:t>03.11.</w:t>
      </w:r>
      <w:r w:rsidR="002521E0">
        <w:rPr>
          <w:sz w:val="28"/>
          <w:szCs w:val="28"/>
        </w:rPr>
        <w:t>2021 года              № 34</w:t>
      </w:r>
    </w:p>
    <w:p w:rsidR="00B70D62" w:rsidRDefault="00B70D62" w:rsidP="00B70D62">
      <w:pPr>
        <w:rPr>
          <w:sz w:val="28"/>
          <w:szCs w:val="28"/>
        </w:rPr>
      </w:pPr>
    </w:p>
    <w:p w:rsidR="00B70D62" w:rsidRDefault="00B70D62" w:rsidP="00B70D62">
      <w:pPr>
        <w:rPr>
          <w:b/>
          <w:bCs/>
          <w:sz w:val="28"/>
          <w:szCs w:val="28"/>
        </w:rPr>
      </w:pPr>
    </w:p>
    <w:p w:rsidR="00B70D62" w:rsidRDefault="00B70D62" w:rsidP="00B70D62">
      <w:pPr>
        <w:rPr>
          <w:bCs/>
          <w:color w:val="000000"/>
          <w:sz w:val="28"/>
          <w:szCs w:val="28"/>
        </w:rPr>
      </w:pPr>
      <w:r>
        <w:rPr>
          <w:bCs/>
          <w:color w:val="000000"/>
          <w:sz w:val="28"/>
          <w:szCs w:val="28"/>
        </w:rPr>
        <w:t xml:space="preserve">Об утверждении Положения о </w:t>
      </w:r>
    </w:p>
    <w:p w:rsidR="00B70D62" w:rsidRDefault="00B70D62" w:rsidP="00B70D62">
      <w:pPr>
        <w:rPr>
          <w:bCs/>
          <w:color w:val="000000"/>
          <w:sz w:val="28"/>
          <w:szCs w:val="28"/>
        </w:rPr>
      </w:pPr>
      <w:r>
        <w:rPr>
          <w:bCs/>
          <w:color w:val="000000"/>
          <w:sz w:val="28"/>
          <w:szCs w:val="28"/>
        </w:rPr>
        <w:t xml:space="preserve">муниципальном контроле в </w:t>
      </w:r>
    </w:p>
    <w:p w:rsidR="00B70D62" w:rsidRDefault="00B70D62" w:rsidP="00B70D62">
      <w:pPr>
        <w:rPr>
          <w:bCs/>
          <w:color w:val="000000"/>
          <w:sz w:val="28"/>
          <w:szCs w:val="28"/>
        </w:rPr>
      </w:pPr>
      <w:r>
        <w:rPr>
          <w:bCs/>
          <w:color w:val="000000"/>
          <w:sz w:val="28"/>
          <w:szCs w:val="28"/>
        </w:rPr>
        <w:t xml:space="preserve">сфере благоустройства на территории </w:t>
      </w:r>
    </w:p>
    <w:p w:rsidR="00B70D62" w:rsidRDefault="00B70D62" w:rsidP="00B70D62">
      <w:pPr>
        <w:rPr>
          <w:bCs/>
          <w:color w:val="000000"/>
          <w:sz w:val="28"/>
          <w:szCs w:val="28"/>
        </w:rPr>
      </w:pPr>
      <w:r>
        <w:rPr>
          <w:bCs/>
          <w:color w:val="000000"/>
          <w:sz w:val="28"/>
          <w:szCs w:val="28"/>
        </w:rPr>
        <w:t xml:space="preserve">Тумановского  сельского поселения </w:t>
      </w:r>
    </w:p>
    <w:p w:rsidR="00B70D62" w:rsidRDefault="00B70D62" w:rsidP="00B70D62">
      <w:pPr>
        <w:rPr>
          <w:sz w:val="28"/>
          <w:szCs w:val="28"/>
        </w:rPr>
      </w:pPr>
      <w:r>
        <w:rPr>
          <w:bCs/>
          <w:color w:val="000000"/>
          <w:sz w:val="28"/>
          <w:szCs w:val="28"/>
        </w:rPr>
        <w:t>Вяземского района Смоленской области</w:t>
      </w:r>
    </w:p>
    <w:p w:rsidR="00B70D62" w:rsidRDefault="00B70D62" w:rsidP="00B70D62">
      <w:pPr>
        <w:shd w:val="clear" w:color="auto" w:fill="FFFFFF"/>
        <w:ind w:firstLine="567"/>
        <w:rPr>
          <w:color w:val="000000"/>
        </w:rPr>
      </w:pPr>
    </w:p>
    <w:p w:rsidR="00B70D62" w:rsidRDefault="00B70D62" w:rsidP="00B70D62">
      <w:pPr>
        <w:shd w:val="clear" w:color="auto" w:fill="FFFFFF"/>
        <w:ind w:firstLine="709"/>
        <w:jc w:val="both"/>
        <w:rPr>
          <w:i/>
          <w:iCs/>
          <w:color w:val="000000"/>
        </w:rPr>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color w:val="000000"/>
          <w:sz w:val="28"/>
          <w:szCs w:val="28"/>
        </w:rPr>
        <w:t>, Федеральным законом от 31 июля 2020 года № 248-ФЗ «О государственном контроле (надзоре) и муниципальном контроле в Российской Федерации», Уставом</w:t>
      </w:r>
      <w:r>
        <w:rPr>
          <w:sz w:val="28"/>
          <w:szCs w:val="28"/>
        </w:rPr>
        <w:t xml:space="preserve"> </w:t>
      </w:r>
      <w:r>
        <w:rPr>
          <w:bCs/>
          <w:color w:val="000000"/>
          <w:sz w:val="28"/>
          <w:szCs w:val="28"/>
        </w:rPr>
        <w:t>Тумановского сельского поселения Вяземского района Смоленской области</w:t>
      </w:r>
      <w:r>
        <w:rPr>
          <w:iCs/>
          <w:color w:val="000000"/>
        </w:rPr>
        <w:t xml:space="preserve">, </w:t>
      </w:r>
      <w:r>
        <w:rPr>
          <w:iCs/>
          <w:color w:val="000000"/>
          <w:sz w:val="28"/>
          <w:szCs w:val="28"/>
        </w:rPr>
        <w:t>Совет депутатов</w:t>
      </w:r>
      <w:r>
        <w:rPr>
          <w:iCs/>
          <w:color w:val="000000"/>
        </w:rPr>
        <w:t xml:space="preserve"> </w:t>
      </w:r>
      <w:r>
        <w:rPr>
          <w:bCs/>
          <w:color w:val="000000"/>
          <w:sz w:val="28"/>
          <w:szCs w:val="28"/>
        </w:rPr>
        <w:t xml:space="preserve"> Тумановского сельского поселения Вяземского района Смоленской области</w:t>
      </w:r>
      <w:r>
        <w:rPr>
          <w:i/>
          <w:iCs/>
          <w:color w:val="000000"/>
        </w:rPr>
        <w:t xml:space="preserve">  </w:t>
      </w:r>
    </w:p>
    <w:p w:rsidR="00B70D62" w:rsidRDefault="00B70D62" w:rsidP="00B70D62">
      <w:pPr>
        <w:spacing w:before="240" w:line="360" w:lineRule="auto"/>
        <w:jc w:val="both"/>
        <w:rPr>
          <w:b/>
          <w:sz w:val="28"/>
          <w:szCs w:val="28"/>
        </w:rPr>
      </w:pPr>
      <w:r>
        <w:rPr>
          <w:b/>
          <w:color w:val="000000"/>
          <w:sz w:val="28"/>
          <w:szCs w:val="28"/>
        </w:rPr>
        <w:t>РЕШИЛ</w:t>
      </w:r>
      <w:r>
        <w:rPr>
          <w:b/>
          <w:sz w:val="28"/>
          <w:szCs w:val="28"/>
        </w:rPr>
        <w:t>:</w:t>
      </w:r>
    </w:p>
    <w:p w:rsidR="00B70D62" w:rsidRDefault="00B70D62" w:rsidP="00B70D62">
      <w:pPr>
        <w:jc w:val="both"/>
        <w:rPr>
          <w:bCs/>
          <w:color w:val="000000"/>
          <w:sz w:val="28"/>
          <w:szCs w:val="28"/>
        </w:rPr>
      </w:pPr>
      <w:r>
        <w:rPr>
          <w:color w:val="000000"/>
          <w:sz w:val="28"/>
          <w:szCs w:val="28"/>
        </w:rPr>
        <w:t xml:space="preserve">           1. Утвердить прилагаемое Положение о муниципальном контроле в сфере благоустройства на территории </w:t>
      </w:r>
      <w:r>
        <w:rPr>
          <w:bCs/>
          <w:color w:val="000000"/>
          <w:sz w:val="28"/>
          <w:szCs w:val="28"/>
        </w:rPr>
        <w:t>Тумановского сельского поселения Вяземского района Смоленской области</w:t>
      </w:r>
      <w:r>
        <w:rPr>
          <w:color w:val="000000"/>
        </w:rPr>
        <w:t>.</w:t>
      </w:r>
    </w:p>
    <w:p w:rsidR="00B70D62" w:rsidRDefault="00B70D62" w:rsidP="00B70D62">
      <w:pPr>
        <w:jc w:val="both"/>
        <w:rPr>
          <w:bCs/>
          <w:color w:val="000000"/>
          <w:sz w:val="28"/>
          <w:szCs w:val="28"/>
        </w:rPr>
      </w:pPr>
      <w:r>
        <w:rPr>
          <w:color w:val="000000"/>
          <w:sz w:val="28"/>
          <w:szCs w:val="28"/>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Pr>
          <w:bCs/>
          <w:color w:val="000000"/>
          <w:sz w:val="28"/>
          <w:szCs w:val="28"/>
        </w:rPr>
        <w:t>Тумановского сельского поселения Вяземского района Смоленской области</w:t>
      </w:r>
      <w:r>
        <w:rPr>
          <w:color w:val="000000"/>
        </w:rPr>
        <w:t>.</w:t>
      </w:r>
    </w:p>
    <w:p w:rsidR="00B70D62" w:rsidRDefault="00B70D62" w:rsidP="00B70D62">
      <w:pPr>
        <w:jc w:val="both"/>
        <w:rPr>
          <w:bCs/>
          <w:color w:val="000000"/>
          <w:sz w:val="28"/>
          <w:szCs w:val="28"/>
        </w:rPr>
      </w:pPr>
      <w:r>
        <w:rPr>
          <w:color w:val="000000"/>
          <w:sz w:val="28"/>
          <w:szCs w:val="28"/>
        </w:rPr>
        <w:t xml:space="preserve">      Положения раздела 5 Положения о муниципальном контроле в сфере благоустройства на территории </w:t>
      </w:r>
      <w:r>
        <w:rPr>
          <w:bCs/>
          <w:color w:val="000000"/>
          <w:sz w:val="28"/>
          <w:szCs w:val="28"/>
        </w:rPr>
        <w:t>Тумановского сельского поселения Вяземского района Смоленской области</w:t>
      </w:r>
      <w:r>
        <w:rPr>
          <w:color w:val="000000"/>
        </w:rPr>
        <w:t xml:space="preserve"> </w:t>
      </w:r>
      <w:r>
        <w:rPr>
          <w:color w:val="000000"/>
          <w:sz w:val="28"/>
          <w:szCs w:val="28"/>
        </w:rPr>
        <w:t xml:space="preserve">вступают в силу с 1 марта 2022 года. </w:t>
      </w:r>
    </w:p>
    <w:p w:rsidR="00B70D62" w:rsidRPr="00B70D62" w:rsidRDefault="00B70D62" w:rsidP="00B70D62">
      <w:pPr>
        <w:ind w:firstLine="567"/>
        <w:jc w:val="both"/>
        <w:rPr>
          <w:sz w:val="28"/>
          <w:szCs w:val="28"/>
        </w:rPr>
      </w:pPr>
      <w:r>
        <w:rPr>
          <w:sz w:val="28"/>
          <w:szCs w:val="28"/>
        </w:rPr>
        <w:lastRenderedPageBreak/>
        <w:t xml:space="preserve">   3. </w:t>
      </w:r>
      <w:r>
        <w:rPr>
          <w:sz w:val="28"/>
          <w:szCs w:val="28"/>
          <w:shd w:val="clear" w:color="auto" w:fill="FFFFFF"/>
        </w:rPr>
        <w:t>Обнародовать</w:t>
      </w:r>
      <w:r>
        <w:rPr>
          <w:sz w:val="28"/>
          <w:szCs w:val="28"/>
        </w:rPr>
        <w:t xml:space="preserve"> настоящее решение на информационных стендах Тумановского сельского поселения Вяземского района Смоленской области и разместить на официальном сайте Администрации Тумановского сельского поселения Вяземского района.</w:t>
      </w:r>
    </w:p>
    <w:p w:rsidR="00B70D62" w:rsidRDefault="00B70D62" w:rsidP="00B70D62">
      <w:pPr>
        <w:shd w:val="clear" w:color="auto" w:fill="FFFFFF"/>
        <w:jc w:val="both"/>
        <w:rPr>
          <w:color w:val="000000"/>
          <w:sz w:val="28"/>
          <w:szCs w:val="28"/>
        </w:rPr>
      </w:pPr>
    </w:p>
    <w:p w:rsidR="00B70D62" w:rsidRDefault="00B70D62" w:rsidP="00B70D62">
      <w:pPr>
        <w:shd w:val="clear" w:color="auto" w:fill="FFFFFF"/>
        <w:rPr>
          <w:color w:val="000000"/>
          <w:sz w:val="28"/>
          <w:szCs w:val="28"/>
        </w:rPr>
      </w:pPr>
      <w:r>
        <w:rPr>
          <w:color w:val="000000"/>
          <w:sz w:val="28"/>
          <w:szCs w:val="28"/>
        </w:rPr>
        <w:t>Глава муниципального образования</w:t>
      </w:r>
    </w:p>
    <w:p w:rsidR="00B70D62" w:rsidRDefault="00B70D62" w:rsidP="00B70D62">
      <w:pPr>
        <w:shd w:val="clear" w:color="auto" w:fill="FFFFFF"/>
        <w:rPr>
          <w:color w:val="000000"/>
          <w:sz w:val="28"/>
          <w:szCs w:val="28"/>
        </w:rPr>
      </w:pPr>
      <w:r>
        <w:rPr>
          <w:color w:val="000000"/>
          <w:sz w:val="28"/>
          <w:szCs w:val="28"/>
        </w:rPr>
        <w:t>Тумановского сельского поселения</w:t>
      </w:r>
    </w:p>
    <w:p w:rsidR="00B70D62" w:rsidRDefault="00B70D62" w:rsidP="00B70D62">
      <w:pPr>
        <w:shd w:val="clear" w:color="auto" w:fill="FFFFFF"/>
        <w:jc w:val="both"/>
        <w:rPr>
          <w:color w:val="000000"/>
          <w:sz w:val="28"/>
          <w:szCs w:val="28"/>
        </w:rPr>
      </w:pPr>
      <w:r>
        <w:rPr>
          <w:color w:val="000000"/>
          <w:sz w:val="28"/>
          <w:szCs w:val="28"/>
        </w:rPr>
        <w:t xml:space="preserve">Вяземского района Смоленской области                                  </w:t>
      </w:r>
      <w:r>
        <w:rPr>
          <w:b/>
          <w:color w:val="000000"/>
          <w:sz w:val="28"/>
          <w:szCs w:val="28"/>
        </w:rPr>
        <w:t>М.Г.Гущина</w:t>
      </w: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B70D62" w:rsidRDefault="00B70D62" w:rsidP="00B70D62">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FE785F" w:rsidRDefault="00FE785F" w:rsidP="00083D85">
      <w:pPr>
        <w:spacing w:line="240" w:lineRule="exact"/>
        <w:ind w:left="5398"/>
        <w:jc w:val="center"/>
        <w:rPr>
          <w:color w:val="000000"/>
        </w:rPr>
      </w:pPr>
    </w:p>
    <w:p w:rsidR="00FE785F" w:rsidRDefault="00FE785F" w:rsidP="00083D85">
      <w:pPr>
        <w:spacing w:line="240" w:lineRule="exact"/>
        <w:ind w:left="5398"/>
        <w:jc w:val="center"/>
        <w:rPr>
          <w:color w:val="000000"/>
        </w:rPr>
      </w:pPr>
    </w:p>
    <w:p w:rsidR="00FE785F" w:rsidRDefault="00FE785F" w:rsidP="002521E0">
      <w:pPr>
        <w:spacing w:line="240" w:lineRule="exact"/>
        <w:ind w:left="5398"/>
        <w:jc w:val="right"/>
        <w:rPr>
          <w:color w:val="000000"/>
        </w:rPr>
      </w:pPr>
    </w:p>
    <w:p w:rsidR="00FE785F" w:rsidRDefault="00FE785F" w:rsidP="002521E0">
      <w:pPr>
        <w:spacing w:line="240" w:lineRule="exact"/>
        <w:ind w:left="5398"/>
        <w:jc w:val="right"/>
        <w:rPr>
          <w:color w:val="000000"/>
        </w:rPr>
      </w:pPr>
    </w:p>
    <w:p w:rsidR="000C6443" w:rsidRDefault="000C6443" w:rsidP="002521E0">
      <w:pPr>
        <w:tabs>
          <w:tab w:val="num" w:pos="200"/>
        </w:tabs>
        <w:ind w:left="4536"/>
        <w:jc w:val="right"/>
        <w:outlineLvl w:val="0"/>
      </w:pPr>
      <w:r>
        <w:t>УТВЕРЖДЕНО</w:t>
      </w:r>
    </w:p>
    <w:p w:rsidR="000C6443" w:rsidRDefault="000C6443" w:rsidP="002521E0">
      <w:pPr>
        <w:ind w:left="4536"/>
        <w:jc w:val="right"/>
        <w:rPr>
          <w:bCs/>
          <w:color w:val="000000"/>
        </w:rPr>
      </w:pPr>
      <w:r>
        <w:rPr>
          <w:color w:val="000000"/>
        </w:rPr>
        <w:t xml:space="preserve">решением </w:t>
      </w:r>
      <w:r>
        <w:rPr>
          <w:bCs/>
          <w:color w:val="000000"/>
        </w:rPr>
        <w:t xml:space="preserve">Совета депутатов </w:t>
      </w:r>
    </w:p>
    <w:p w:rsidR="000C6443" w:rsidRDefault="00C65F65" w:rsidP="002521E0">
      <w:pPr>
        <w:ind w:left="4536"/>
        <w:jc w:val="right"/>
        <w:rPr>
          <w:bCs/>
          <w:color w:val="000000"/>
        </w:rPr>
      </w:pPr>
      <w:r>
        <w:rPr>
          <w:bCs/>
          <w:color w:val="000000"/>
        </w:rPr>
        <w:t xml:space="preserve">Тумановского </w:t>
      </w:r>
      <w:r w:rsidR="000C6443">
        <w:rPr>
          <w:bCs/>
          <w:color w:val="000000"/>
        </w:rPr>
        <w:t xml:space="preserve"> сельского поселения</w:t>
      </w:r>
    </w:p>
    <w:p w:rsidR="000C6443" w:rsidRDefault="000C6443" w:rsidP="002521E0">
      <w:pPr>
        <w:ind w:left="4536"/>
        <w:jc w:val="right"/>
        <w:rPr>
          <w:i/>
          <w:iCs/>
          <w:color w:val="000000"/>
        </w:rPr>
      </w:pPr>
      <w:r>
        <w:rPr>
          <w:bCs/>
          <w:color w:val="000000"/>
        </w:rPr>
        <w:t>Вяземского района Смоленской области</w:t>
      </w:r>
    </w:p>
    <w:p w:rsidR="000C6443" w:rsidRDefault="00C65F65" w:rsidP="002521E0">
      <w:pPr>
        <w:ind w:left="4536"/>
        <w:jc w:val="right"/>
      </w:pPr>
      <w:r>
        <w:t>от 03.11. 2021 № 34</w:t>
      </w:r>
    </w:p>
    <w:p w:rsidR="000C6443" w:rsidRDefault="000C6443" w:rsidP="000C6443">
      <w:pPr>
        <w:ind w:firstLine="567"/>
        <w:jc w:val="right"/>
        <w:rPr>
          <w:color w:val="000000"/>
          <w:sz w:val="17"/>
          <w:szCs w:val="17"/>
        </w:rPr>
      </w:pPr>
    </w:p>
    <w:p w:rsidR="000C6443" w:rsidRDefault="000C6443" w:rsidP="000C6443">
      <w:pPr>
        <w:ind w:firstLine="567"/>
        <w:jc w:val="right"/>
        <w:rPr>
          <w:color w:val="000000"/>
          <w:sz w:val="17"/>
          <w:szCs w:val="17"/>
        </w:rPr>
      </w:pPr>
    </w:p>
    <w:p w:rsidR="000C6443" w:rsidRDefault="000C6443" w:rsidP="000C6443">
      <w:pPr>
        <w:jc w:val="center"/>
        <w:rPr>
          <w:i/>
          <w:iCs/>
          <w:color w:val="000000"/>
        </w:rPr>
      </w:pPr>
      <w:r>
        <w:rPr>
          <w:b/>
          <w:bCs/>
          <w:color w:val="000000"/>
          <w:sz w:val="28"/>
          <w:szCs w:val="28"/>
        </w:rPr>
        <w:t>Положение о муниципальном контроле в сфере благоустройства на территории</w:t>
      </w:r>
      <w:r>
        <w:rPr>
          <w:sz w:val="28"/>
          <w:szCs w:val="28"/>
        </w:rPr>
        <w:t xml:space="preserve"> </w:t>
      </w:r>
      <w:r w:rsidR="00AF4B04">
        <w:rPr>
          <w:b/>
          <w:sz w:val="28"/>
          <w:szCs w:val="28"/>
        </w:rPr>
        <w:t>Тумановского</w:t>
      </w:r>
      <w:r>
        <w:rPr>
          <w:b/>
          <w:sz w:val="28"/>
          <w:szCs w:val="28"/>
        </w:rPr>
        <w:t xml:space="preserve"> сельского поселения Вяземского района Смоленской области</w:t>
      </w:r>
      <w:r>
        <w:rPr>
          <w:color w:val="000000"/>
          <w:sz w:val="28"/>
          <w:szCs w:val="28"/>
        </w:rPr>
        <w:t xml:space="preserve"> </w:t>
      </w:r>
    </w:p>
    <w:p w:rsidR="000C6443" w:rsidRDefault="000C6443" w:rsidP="000C6443">
      <w:pPr>
        <w:spacing w:line="360" w:lineRule="auto"/>
        <w:jc w:val="center"/>
      </w:pPr>
    </w:p>
    <w:p w:rsidR="000C6443" w:rsidRDefault="000C6443" w:rsidP="000C6443">
      <w:pPr>
        <w:pStyle w:val="ConsPlusNormal"/>
        <w:spacing w:line="360" w:lineRule="auto"/>
        <w:jc w:val="center"/>
        <w:rPr>
          <w:b/>
          <w:bCs/>
          <w:color w:val="000000"/>
          <w:sz w:val="28"/>
          <w:szCs w:val="28"/>
        </w:rPr>
      </w:pPr>
      <w:r>
        <w:rPr>
          <w:b/>
          <w:bCs/>
          <w:color w:val="000000"/>
          <w:sz w:val="28"/>
          <w:szCs w:val="28"/>
        </w:rPr>
        <w:t>1. Общие положения</w:t>
      </w:r>
    </w:p>
    <w:p w:rsidR="000C6443" w:rsidRDefault="000C6443" w:rsidP="000C6443">
      <w:pPr>
        <w:pStyle w:val="ConsPlusNormal"/>
        <w:spacing w:line="360" w:lineRule="auto"/>
        <w:ind w:firstLine="709"/>
        <w:jc w:val="both"/>
        <w:rPr>
          <w:sz w:val="20"/>
          <w:szCs w:val="20"/>
        </w:rPr>
      </w:pPr>
      <w:r>
        <w:rPr>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F4B04">
        <w:rPr>
          <w:sz w:val="28"/>
          <w:szCs w:val="28"/>
        </w:rPr>
        <w:t>Тумановского</w:t>
      </w:r>
      <w:r>
        <w:rPr>
          <w:sz w:val="28"/>
          <w:szCs w:val="28"/>
        </w:rPr>
        <w:t xml:space="preserve"> сельского поселения Вяземского района Смоленской области</w:t>
      </w:r>
      <w:r>
        <w:rPr>
          <w:color w:val="000000"/>
        </w:rPr>
        <w:t xml:space="preserve"> </w:t>
      </w:r>
      <w:r>
        <w:rPr>
          <w:color w:val="000000"/>
          <w:sz w:val="28"/>
          <w:szCs w:val="28"/>
        </w:rPr>
        <w:t xml:space="preserve"> (далее – контроль в сфере благоустройства).</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color w:val="000000"/>
          <w:sz w:val="28"/>
          <w:szCs w:val="28"/>
          <w:shd w:val="clear" w:color="auto" w:fill="FFFFFF"/>
        </w:rPr>
        <w:t>Правил благоустройства территории</w:t>
      </w:r>
      <w:r>
        <w:rPr>
          <w:sz w:val="28"/>
          <w:szCs w:val="28"/>
        </w:rPr>
        <w:t xml:space="preserve"> </w:t>
      </w:r>
      <w:r w:rsidR="00AF4B04">
        <w:rPr>
          <w:sz w:val="28"/>
          <w:szCs w:val="28"/>
        </w:rPr>
        <w:t>Тумановского</w:t>
      </w:r>
      <w:r>
        <w:rPr>
          <w:sz w:val="28"/>
          <w:szCs w:val="28"/>
        </w:rPr>
        <w:t xml:space="preserve"> сельского поселения Вяземского района Смоленской области</w:t>
      </w:r>
      <w:r>
        <w:rPr>
          <w:color w:val="000000"/>
          <w:sz w:val="28"/>
          <w:szCs w:val="28"/>
          <w:shd w:val="clear" w:color="auto" w:fill="FFFFFF"/>
        </w:rPr>
        <w:t xml:space="preserve"> </w:t>
      </w:r>
      <w:r>
        <w:rPr>
          <w:i/>
          <w:iCs/>
          <w:color w:val="000000"/>
        </w:rPr>
        <w:t xml:space="preserve"> </w:t>
      </w:r>
      <w:r>
        <w:rPr>
          <w:color w:val="000000"/>
          <w:sz w:val="28"/>
          <w:szCs w:val="28"/>
        </w:rPr>
        <w:t>(далее – Правила благоустройства)</w:t>
      </w:r>
      <w:r>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C6443" w:rsidRDefault="000C6443" w:rsidP="000C6443">
      <w:pPr>
        <w:spacing w:line="360" w:lineRule="auto"/>
        <w:ind w:firstLine="709"/>
        <w:jc w:val="both"/>
        <w:rPr>
          <w:color w:val="000000"/>
          <w:sz w:val="28"/>
          <w:szCs w:val="28"/>
        </w:rPr>
      </w:pPr>
      <w:r>
        <w:rPr>
          <w:color w:val="000000"/>
          <w:sz w:val="28"/>
          <w:szCs w:val="28"/>
        </w:rPr>
        <w:t>1.3. Контроль в сфере благоустройства осуществляется администрацией</w:t>
      </w:r>
      <w:r>
        <w:rPr>
          <w:color w:val="000000"/>
        </w:rPr>
        <w:t xml:space="preserve"> </w:t>
      </w:r>
      <w:r w:rsidR="00AF4B04">
        <w:rPr>
          <w:sz w:val="28"/>
          <w:szCs w:val="28"/>
        </w:rPr>
        <w:t>Тумановского</w:t>
      </w:r>
      <w:r>
        <w:rPr>
          <w:sz w:val="28"/>
          <w:szCs w:val="28"/>
        </w:rPr>
        <w:t xml:space="preserve"> сельского поселения Вяземского района Смоленской области</w:t>
      </w:r>
      <w:r>
        <w:rPr>
          <w:color w:val="000000"/>
        </w:rPr>
        <w:t xml:space="preserve"> </w:t>
      </w:r>
      <w:r>
        <w:rPr>
          <w:i/>
          <w:iCs/>
          <w:color w:val="000000"/>
        </w:rPr>
        <w:t xml:space="preserve"> </w:t>
      </w:r>
      <w:r>
        <w:rPr>
          <w:color w:val="000000"/>
          <w:sz w:val="28"/>
          <w:szCs w:val="28"/>
        </w:rPr>
        <w:t>(далее – администрация).</w:t>
      </w:r>
    </w:p>
    <w:p w:rsidR="000C6443" w:rsidRDefault="000C6443" w:rsidP="000C6443">
      <w:pPr>
        <w:spacing w:line="360" w:lineRule="auto"/>
        <w:ind w:firstLine="709"/>
        <w:jc w:val="both"/>
        <w:rPr>
          <w:color w:val="000000"/>
          <w:sz w:val="28"/>
          <w:szCs w:val="28"/>
        </w:rPr>
      </w:pPr>
      <w:r>
        <w:rPr>
          <w:color w:val="000000"/>
          <w:sz w:val="28"/>
          <w:szCs w:val="28"/>
        </w:rPr>
        <w:t xml:space="preserve">1.4. Должностным лицом администрации, уполномоченным осуществлять контроль в сфере благоустройства, является </w:t>
      </w:r>
      <w:r w:rsidR="00AF4B04">
        <w:rPr>
          <w:color w:val="000000"/>
          <w:sz w:val="28"/>
          <w:szCs w:val="28"/>
        </w:rPr>
        <w:t>заместитель Главы</w:t>
      </w:r>
      <w:r>
        <w:rPr>
          <w:color w:val="000000"/>
          <w:sz w:val="28"/>
          <w:szCs w:val="28"/>
        </w:rPr>
        <w:t xml:space="preserve"> муниципального образования </w:t>
      </w:r>
      <w:r w:rsidR="00AF4B04">
        <w:rPr>
          <w:sz w:val="28"/>
          <w:szCs w:val="28"/>
        </w:rPr>
        <w:t>Тумановского</w:t>
      </w:r>
      <w:r>
        <w:rPr>
          <w:sz w:val="28"/>
          <w:szCs w:val="28"/>
        </w:rPr>
        <w:t xml:space="preserve"> сельского поселения Вяземского района Смоленской области</w:t>
      </w:r>
      <w:r>
        <w:rPr>
          <w:color w:val="000000"/>
          <w:sz w:val="28"/>
          <w:szCs w:val="28"/>
        </w:rPr>
        <w:t xml:space="preserve">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w:t>
      </w:r>
      <w:r>
        <w:rPr>
          <w:color w:val="000000"/>
          <w:sz w:val="28"/>
          <w:szCs w:val="28"/>
        </w:rPr>
        <w:lastRenderedPageBreak/>
        <w:t>инструкцией входит осуществление полномочий по контролю в сфере благоустройства.</w:t>
      </w:r>
    </w:p>
    <w:p w:rsidR="000C6443" w:rsidRDefault="000C6443" w:rsidP="000C6443">
      <w:pPr>
        <w:spacing w:line="360" w:lineRule="auto"/>
        <w:ind w:firstLine="709"/>
        <w:jc w:val="both"/>
        <w:rPr>
          <w:sz w:val="28"/>
          <w:szCs w:val="28"/>
        </w:rPr>
      </w:pPr>
      <w:r>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0C6443" w:rsidRDefault="000C6443" w:rsidP="000C6443">
      <w:pPr>
        <w:pStyle w:val="ConsPlusNormal"/>
        <w:spacing w:line="360" w:lineRule="auto"/>
        <w:ind w:firstLine="709"/>
        <w:jc w:val="both"/>
        <w:rPr>
          <w:sz w:val="20"/>
          <w:szCs w:val="20"/>
        </w:rPr>
      </w:pPr>
      <w:r>
        <w:rPr>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color w:val="000000"/>
          <w:sz w:val="28"/>
          <w:szCs w:val="28"/>
        </w:rPr>
        <w:t>закона</w:t>
      </w:r>
      <w:r>
        <w:rPr>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Pr>
          <w:rStyle w:val="a3"/>
          <w:color w:val="000000"/>
          <w:sz w:val="28"/>
          <w:szCs w:val="28"/>
        </w:rPr>
        <w:t>закона</w:t>
      </w:r>
      <w:r>
        <w:rPr>
          <w:color w:val="000000"/>
          <w:sz w:val="28"/>
          <w:szCs w:val="28"/>
        </w:rPr>
        <w:t xml:space="preserve"> от       6 октября 2003 года № 131-ФЗ «Об общих принципах организации местного самоуправления в Российской Федерации».</w:t>
      </w:r>
    </w:p>
    <w:p w:rsidR="000C6443" w:rsidRDefault="000C6443" w:rsidP="000C6443">
      <w:pPr>
        <w:pStyle w:val="ConsPlusNormal"/>
        <w:spacing w:line="360" w:lineRule="auto"/>
        <w:ind w:firstLine="709"/>
        <w:jc w:val="both"/>
        <w:rPr>
          <w:color w:val="000000"/>
          <w:sz w:val="28"/>
          <w:szCs w:val="28"/>
        </w:rPr>
      </w:pPr>
      <w:r>
        <w:rPr>
          <w:color w:val="000000"/>
          <w:sz w:val="28"/>
          <w:szCs w:val="28"/>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t xml:space="preserve"> </w:t>
      </w:r>
      <w:r>
        <w:rPr>
          <w:color w:val="000000"/>
          <w:sz w:val="28"/>
          <w:szCs w:val="28"/>
        </w:rPr>
        <w:t xml:space="preserve">областного закона от 25 июня 2003 года № 28-з «Об административных правонарушениях на территории Смоленской области». </w:t>
      </w:r>
    </w:p>
    <w:p w:rsidR="000C6443" w:rsidRDefault="000C6443" w:rsidP="000C6443">
      <w:pPr>
        <w:pStyle w:val="ConsPlusNormal"/>
        <w:spacing w:line="360" w:lineRule="auto"/>
        <w:ind w:firstLine="709"/>
        <w:jc w:val="both"/>
        <w:rPr>
          <w:color w:val="000000"/>
          <w:sz w:val="28"/>
          <w:szCs w:val="28"/>
        </w:rPr>
      </w:pPr>
      <w:r>
        <w:rPr>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w:t>
      </w:r>
      <w:r>
        <w:rPr>
          <w:color w:val="000000"/>
          <w:sz w:val="28"/>
          <w:szCs w:val="28"/>
        </w:rPr>
        <w:lastRenderedPageBreak/>
        <w:t>благоустройства территории.</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3) дворовые территории;</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4) детские и спортивные площадки;</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5) площадки для выгула животных;</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6) парковки (парковочные места);</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7) парки, скверы, иные зеленые зоны;</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8) технические и санитарно-защитные зоны;</w:t>
      </w:r>
    </w:p>
    <w:p w:rsidR="000C6443" w:rsidRDefault="000C6443" w:rsidP="000C6443">
      <w:pPr>
        <w:widowControl w:val="0"/>
        <w:suppressAutoHyphens/>
        <w:autoSpaceDE w:val="0"/>
        <w:spacing w:line="360" w:lineRule="auto"/>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1.8. При осуществлении контроля в сфере благоустройства </w:t>
      </w:r>
      <w:r>
        <w:rPr>
          <w:color w:val="000000"/>
          <w:sz w:val="28"/>
          <w:szCs w:val="28"/>
          <w:shd w:val="clear" w:color="auto" w:fill="FFFFFF"/>
        </w:rPr>
        <w:t>система оценки и управления рисками не применяется</w:t>
      </w:r>
      <w:r>
        <w:rPr>
          <w:color w:val="000000"/>
          <w:sz w:val="28"/>
          <w:szCs w:val="28"/>
        </w:rPr>
        <w:t>.</w:t>
      </w:r>
    </w:p>
    <w:p w:rsidR="000C6443" w:rsidRDefault="000C6443" w:rsidP="000C6443">
      <w:pPr>
        <w:spacing w:line="360" w:lineRule="auto"/>
        <w:ind w:firstLine="709"/>
        <w:jc w:val="both"/>
        <w:rPr>
          <w:color w:val="000000"/>
          <w:sz w:val="28"/>
          <w:szCs w:val="28"/>
        </w:rPr>
      </w:pPr>
    </w:p>
    <w:p w:rsidR="000C6443" w:rsidRDefault="000C6443" w:rsidP="000C6443">
      <w:pPr>
        <w:pStyle w:val="ConsPlusNormal"/>
        <w:jc w:val="center"/>
        <w:rPr>
          <w:b/>
          <w:bCs/>
          <w:color w:val="000000"/>
          <w:sz w:val="28"/>
          <w:szCs w:val="28"/>
        </w:rPr>
      </w:pPr>
      <w:r>
        <w:rPr>
          <w:b/>
          <w:bCs/>
          <w:color w:val="000000"/>
          <w:sz w:val="28"/>
          <w:szCs w:val="28"/>
        </w:rPr>
        <w:t>2. Профилактика рисков причинения вреда (ущерба) охраняемым законом ценностям</w:t>
      </w:r>
    </w:p>
    <w:p w:rsidR="000C6443" w:rsidRDefault="000C6443" w:rsidP="000C6443">
      <w:pPr>
        <w:pStyle w:val="ConsPlusNormal"/>
        <w:jc w:val="center"/>
        <w:rPr>
          <w:b/>
          <w:bCs/>
          <w:color w:val="000000"/>
          <w:sz w:val="28"/>
          <w:szCs w:val="28"/>
        </w:rPr>
      </w:pPr>
    </w:p>
    <w:p w:rsidR="000C6443" w:rsidRDefault="000C6443" w:rsidP="000C6443">
      <w:pPr>
        <w:pStyle w:val="ConsPlusNormal"/>
        <w:spacing w:line="360" w:lineRule="auto"/>
        <w:ind w:firstLine="709"/>
        <w:jc w:val="both"/>
        <w:rPr>
          <w:sz w:val="20"/>
          <w:szCs w:val="20"/>
        </w:rPr>
      </w:pPr>
      <w:r>
        <w:rPr>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0C6443" w:rsidRDefault="000C6443" w:rsidP="000C6443">
      <w:pPr>
        <w:pStyle w:val="ConsPlusNormal"/>
        <w:spacing w:line="360" w:lineRule="auto"/>
        <w:ind w:firstLine="709"/>
        <w:jc w:val="both"/>
      </w:pPr>
      <w:r>
        <w:rPr>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Pr>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C6443" w:rsidRDefault="000C6443" w:rsidP="000C6443">
      <w:pPr>
        <w:pStyle w:val="ConsPlusNormal"/>
        <w:spacing w:line="360" w:lineRule="auto"/>
        <w:ind w:firstLine="709"/>
        <w:jc w:val="both"/>
      </w:pPr>
      <w:r>
        <w:rPr>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6443" w:rsidRDefault="000C6443" w:rsidP="000C6443">
      <w:pPr>
        <w:pStyle w:val="ConsPlusNormal"/>
        <w:spacing w:line="360" w:lineRule="auto"/>
        <w:ind w:firstLine="709"/>
        <w:jc w:val="both"/>
      </w:pPr>
      <w:r>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C6443" w:rsidRDefault="000C6443" w:rsidP="000C6443">
      <w:pPr>
        <w:pStyle w:val="ConsPlusNormal"/>
        <w:spacing w:line="360" w:lineRule="auto"/>
        <w:ind w:firstLine="709"/>
        <w:jc w:val="both"/>
      </w:pPr>
      <w:r>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 для принятия решения о проведении контрольных мероприятий.</w:t>
      </w:r>
    </w:p>
    <w:p w:rsidR="000C6443" w:rsidRDefault="000C6443" w:rsidP="000C6443">
      <w:pPr>
        <w:pStyle w:val="ConsPlusNormal"/>
        <w:spacing w:line="360" w:lineRule="auto"/>
        <w:ind w:firstLine="709"/>
        <w:jc w:val="both"/>
      </w:pPr>
      <w:r>
        <w:rPr>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0C6443" w:rsidRDefault="000C6443" w:rsidP="000C6443">
      <w:pPr>
        <w:pStyle w:val="ConsPlusNormal"/>
        <w:spacing w:line="360" w:lineRule="auto"/>
        <w:ind w:firstLine="709"/>
        <w:jc w:val="both"/>
      </w:pPr>
      <w:r>
        <w:rPr>
          <w:color w:val="000000"/>
          <w:sz w:val="28"/>
          <w:szCs w:val="28"/>
        </w:rPr>
        <w:t>1) информирование;</w:t>
      </w:r>
    </w:p>
    <w:p w:rsidR="000C6443" w:rsidRDefault="000C6443" w:rsidP="000C6443">
      <w:pPr>
        <w:pStyle w:val="ConsPlusNormal"/>
        <w:spacing w:line="360" w:lineRule="auto"/>
        <w:ind w:firstLine="709"/>
        <w:jc w:val="both"/>
        <w:rPr>
          <w:color w:val="000000"/>
          <w:sz w:val="28"/>
          <w:szCs w:val="28"/>
        </w:rPr>
      </w:pPr>
      <w:r>
        <w:rPr>
          <w:color w:val="000000"/>
          <w:sz w:val="28"/>
          <w:szCs w:val="28"/>
        </w:rPr>
        <w:t>2) обобщение правоприменительной практики;</w:t>
      </w:r>
    </w:p>
    <w:p w:rsidR="000C6443" w:rsidRDefault="000C6443" w:rsidP="000C6443">
      <w:pPr>
        <w:pStyle w:val="ConsPlusNormal"/>
        <w:spacing w:line="360" w:lineRule="auto"/>
        <w:ind w:firstLine="709"/>
        <w:jc w:val="both"/>
        <w:rPr>
          <w:color w:val="000000"/>
          <w:sz w:val="28"/>
          <w:szCs w:val="28"/>
        </w:rPr>
      </w:pPr>
      <w:r>
        <w:rPr>
          <w:color w:val="000000"/>
          <w:sz w:val="28"/>
          <w:szCs w:val="28"/>
        </w:rPr>
        <w:t>3) объявление предостережений;</w:t>
      </w:r>
    </w:p>
    <w:p w:rsidR="000C6443" w:rsidRDefault="000C6443" w:rsidP="000C6443">
      <w:pPr>
        <w:pStyle w:val="ConsPlusNormal"/>
        <w:spacing w:line="360" w:lineRule="auto"/>
        <w:ind w:firstLine="709"/>
        <w:jc w:val="both"/>
        <w:rPr>
          <w:color w:val="000000"/>
          <w:sz w:val="28"/>
          <w:szCs w:val="28"/>
        </w:rPr>
      </w:pPr>
      <w:r>
        <w:rPr>
          <w:color w:val="000000"/>
          <w:sz w:val="28"/>
          <w:szCs w:val="28"/>
        </w:rPr>
        <w:t>4) консультирование;</w:t>
      </w:r>
    </w:p>
    <w:p w:rsidR="000C6443" w:rsidRDefault="000C6443" w:rsidP="000C6443">
      <w:pPr>
        <w:pStyle w:val="ConsPlusNormal"/>
        <w:spacing w:line="360" w:lineRule="auto"/>
        <w:ind w:firstLine="709"/>
        <w:jc w:val="both"/>
        <w:rPr>
          <w:color w:val="000000"/>
          <w:sz w:val="28"/>
          <w:szCs w:val="28"/>
        </w:rPr>
      </w:pPr>
      <w:r>
        <w:rPr>
          <w:color w:val="000000"/>
          <w:sz w:val="28"/>
          <w:szCs w:val="28"/>
        </w:rPr>
        <w:lastRenderedPageBreak/>
        <w:t>5) профилактический визит.</w:t>
      </w:r>
    </w:p>
    <w:p w:rsidR="000C6443" w:rsidRDefault="000C6443" w:rsidP="000C6443">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Pr>
            <w:rStyle w:val="a3"/>
            <w:color w:val="000000"/>
            <w:sz w:val="28"/>
            <w:szCs w:val="28"/>
          </w:rPr>
          <w:t>частью 3 статьи 46</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Администрация также вправе информировать население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w:t>
      </w:r>
      <w:r>
        <w:rPr>
          <w:i/>
          <w:iCs/>
          <w:color w:val="000000"/>
        </w:rPr>
        <w:t xml:space="preserve"> </w:t>
      </w:r>
      <w:r>
        <w:rPr>
          <w:color w:val="000000"/>
          <w:sz w:val="28"/>
          <w:szCs w:val="28"/>
        </w:rPr>
        <w:t>на собраниях и конференциях граждан об обязательных требованиях, предъявляемых к объектам контроля.</w:t>
      </w:r>
    </w:p>
    <w:p w:rsidR="000C6443" w:rsidRDefault="000C6443" w:rsidP="000C6443">
      <w:pPr>
        <w:pStyle w:val="ConsPlusNormal"/>
        <w:spacing w:line="360" w:lineRule="auto"/>
        <w:ind w:firstLine="709"/>
        <w:jc w:val="both"/>
        <w:rPr>
          <w:sz w:val="20"/>
          <w:szCs w:val="20"/>
        </w:rPr>
      </w:pPr>
      <w:r>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C6443" w:rsidRDefault="000C6443" w:rsidP="000C6443">
      <w:pPr>
        <w:pStyle w:val="ConsPlusNormal"/>
        <w:spacing w:line="360" w:lineRule="auto"/>
        <w:ind w:firstLine="709"/>
        <w:jc w:val="both"/>
        <w:rPr>
          <w:color w:val="000000"/>
          <w:sz w:val="28"/>
          <w:szCs w:val="28"/>
        </w:rPr>
      </w:pPr>
      <w:r>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Pr>
          <w:i/>
          <w:iCs/>
          <w:color w:val="000000"/>
          <w:sz w:val="28"/>
          <w:szCs w:val="28"/>
        </w:rPr>
        <w:t xml:space="preserve"> </w:t>
      </w:r>
      <w:r>
        <w:rPr>
          <w:color w:val="000000"/>
          <w:sz w:val="28"/>
          <w:szCs w:val="28"/>
        </w:rPr>
        <w:lastRenderedPageBreak/>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C6443" w:rsidRDefault="000C6443" w:rsidP="000C6443">
      <w:pPr>
        <w:spacing w:line="36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 xml:space="preserve">или признаках нарушений обязательных требований </w:t>
      </w:r>
      <w:r>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C6443" w:rsidRDefault="000C6443" w:rsidP="000C6443">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 марта 2021 года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0C6443" w:rsidRDefault="000C6443" w:rsidP="000C6443">
      <w:pPr>
        <w:pStyle w:val="ConsPlusNormal"/>
        <w:spacing w:line="360" w:lineRule="auto"/>
        <w:ind w:firstLine="709"/>
        <w:jc w:val="both"/>
        <w:rPr>
          <w:sz w:val="20"/>
          <w:szCs w:val="20"/>
        </w:rPr>
      </w:pPr>
      <w:r>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C6443" w:rsidRDefault="000C6443" w:rsidP="000C6443">
      <w:pPr>
        <w:pStyle w:val="ConsPlusNormal"/>
        <w:spacing w:line="360" w:lineRule="auto"/>
        <w:ind w:firstLine="709"/>
        <w:jc w:val="both"/>
      </w:pPr>
      <w:r>
        <w:rPr>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w:t>
      </w:r>
      <w:r>
        <w:rPr>
          <w:color w:val="000000"/>
          <w:sz w:val="28"/>
          <w:szCs w:val="28"/>
        </w:rPr>
        <w:lastRenderedPageBreak/>
        <w:t>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C6443" w:rsidRDefault="000C6443" w:rsidP="000C6443">
      <w:pPr>
        <w:pStyle w:val="ConsPlusNormal"/>
        <w:spacing w:line="360" w:lineRule="auto"/>
        <w:ind w:firstLine="709"/>
        <w:jc w:val="both"/>
      </w:pPr>
      <w:r>
        <w:rPr>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C6443" w:rsidRDefault="000C6443" w:rsidP="000C6443">
      <w:pPr>
        <w:pStyle w:val="ConsPlusNormal"/>
        <w:spacing w:line="360" w:lineRule="auto"/>
        <w:ind w:firstLine="709"/>
        <w:jc w:val="both"/>
      </w:pPr>
      <w:r>
        <w:rPr>
          <w:color w:val="000000"/>
          <w:sz w:val="28"/>
          <w:szCs w:val="28"/>
        </w:rPr>
        <w:t xml:space="preserve">Личный прием граждан проводится Главой (заместителем 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w:t>
      </w:r>
      <w:r>
        <w:rPr>
          <w:i/>
          <w:iCs/>
          <w:color w:val="000000"/>
        </w:rPr>
        <w:t xml:space="preserve"> </w:t>
      </w:r>
      <w:r>
        <w:rPr>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C6443" w:rsidRDefault="000C6443" w:rsidP="000C6443">
      <w:pPr>
        <w:pStyle w:val="ConsPlusNormal"/>
        <w:spacing w:line="360" w:lineRule="auto"/>
        <w:ind w:firstLine="709"/>
        <w:jc w:val="both"/>
      </w:pPr>
      <w:r>
        <w:rPr>
          <w:color w:val="000000"/>
          <w:sz w:val="28"/>
          <w:szCs w:val="28"/>
        </w:rPr>
        <w:t>Консультирование осуществляется в устной или письменной форме по следующим вопросам:</w:t>
      </w:r>
    </w:p>
    <w:p w:rsidR="000C6443" w:rsidRDefault="000C6443" w:rsidP="000C6443">
      <w:pPr>
        <w:pStyle w:val="ConsPlusNormal"/>
        <w:spacing w:line="360" w:lineRule="auto"/>
        <w:ind w:firstLine="709"/>
        <w:jc w:val="both"/>
      </w:pPr>
      <w:r>
        <w:rPr>
          <w:color w:val="000000"/>
          <w:sz w:val="28"/>
          <w:szCs w:val="28"/>
        </w:rPr>
        <w:t>1) организация и осуществление контроля в сфере благоустройства;</w:t>
      </w:r>
    </w:p>
    <w:p w:rsidR="000C6443" w:rsidRDefault="000C6443" w:rsidP="000C6443">
      <w:pPr>
        <w:pStyle w:val="ConsPlusNormal"/>
        <w:spacing w:line="360" w:lineRule="auto"/>
        <w:ind w:firstLine="709"/>
        <w:jc w:val="both"/>
      </w:pPr>
      <w:r>
        <w:rPr>
          <w:color w:val="000000"/>
          <w:sz w:val="28"/>
          <w:szCs w:val="28"/>
        </w:rPr>
        <w:t>2) порядок осуществления контрольных мероприятий, установленных настоящим Положением;</w:t>
      </w:r>
    </w:p>
    <w:p w:rsidR="000C6443" w:rsidRDefault="000C6443" w:rsidP="000C6443">
      <w:pPr>
        <w:pStyle w:val="ConsPlusNormal"/>
        <w:spacing w:line="360" w:lineRule="auto"/>
        <w:ind w:firstLine="709"/>
        <w:jc w:val="both"/>
      </w:pPr>
      <w:r>
        <w:rPr>
          <w:color w:val="000000"/>
          <w:sz w:val="28"/>
          <w:szCs w:val="28"/>
        </w:rPr>
        <w:t>3) порядок обжалования действий (бездействия) должностных лиц, уполномоченных осуществлять контроль;</w:t>
      </w:r>
    </w:p>
    <w:p w:rsidR="000C6443" w:rsidRDefault="000C6443" w:rsidP="000C6443">
      <w:pPr>
        <w:pStyle w:val="ConsPlusNormal"/>
        <w:spacing w:line="360" w:lineRule="auto"/>
        <w:ind w:firstLine="709"/>
        <w:jc w:val="both"/>
        <w:rPr>
          <w:color w:val="000000"/>
          <w:sz w:val="28"/>
          <w:szCs w:val="28"/>
        </w:rPr>
      </w:pPr>
      <w:r>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C6443" w:rsidRDefault="000C6443" w:rsidP="000C6443">
      <w:pPr>
        <w:pStyle w:val="ConsPlusNormal"/>
        <w:spacing w:line="360" w:lineRule="auto"/>
        <w:ind w:firstLine="709"/>
        <w:jc w:val="both"/>
        <w:rPr>
          <w:sz w:val="20"/>
          <w:szCs w:val="20"/>
        </w:rPr>
      </w:pPr>
      <w:r>
        <w:rPr>
          <w:color w:val="000000"/>
          <w:sz w:val="28"/>
          <w:szCs w:val="28"/>
        </w:rPr>
        <w:lastRenderedPageBreak/>
        <w:t>2.10. Консультирование в письменной форме осуществляется должностным лицом, уполномоченным осуществлять контроль, в следующих случаях:</w:t>
      </w:r>
    </w:p>
    <w:p w:rsidR="000C6443" w:rsidRDefault="000C6443" w:rsidP="000C6443">
      <w:pPr>
        <w:pStyle w:val="ConsPlusNormal"/>
        <w:spacing w:line="360" w:lineRule="auto"/>
        <w:ind w:firstLine="709"/>
        <w:jc w:val="both"/>
      </w:pPr>
      <w:r>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C6443" w:rsidRDefault="000C6443" w:rsidP="000C6443">
      <w:pPr>
        <w:pStyle w:val="ConsPlusNormal"/>
        <w:spacing w:line="360" w:lineRule="auto"/>
        <w:ind w:firstLine="709"/>
        <w:jc w:val="both"/>
      </w:pPr>
      <w:r>
        <w:rPr>
          <w:color w:val="000000"/>
          <w:sz w:val="28"/>
          <w:szCs w:val="28"/>
        </w:rPr>
        <w:t>2) за время консультирования предоставить в устной форме ответ на поставленные вопросы невозможно;</w:t>
      </w:r>
    </w:p>
    <w:p w:rsidR="000C6443" w:rsidRDefault="000C6443" w:rsidP="000C6443">
      <w:pPr>
        <w:pStyle w:val="ConsPlusNormal"/>
        <w:spacing w:line="360" w:lineRule="auto"/>
        <w:ind w:firstLine="709"/>
        <w:jc w:val="both"/>
      </w:pPr>
      <w:r>
        <w:rPr>
          <w:color w:val="000000"/>
          <w:sz w:val="28"/>
          <w:szCs w:val="28"/>
        </w:rPr>
        <w:t>3) ответ на поставленные вопросы требует дополнительного запроса сведений.</w:t>
      </w:r>
    </w:p>
    <w:p w:rsidR="000C6443" w:rsidRDefault="000C6443" w:rsidP="000C6443">
      <w:pPr>
        <w:pStyle w:val="ConsPlusNormal"/>
        <w:spacing w:line="360" w:lineRule="auto"/>
        <w:ind w:firstLine="709"/>
        <w:jc w:val="both"/>
      </w:pPr>
      <w:r>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C6443" w:rsidRDefault="000C6443" w:rsidP="000C6443">
      <w:pPr>
        <w:pStyle w:val="ConsPlusNormal"/>
        <w:spacing w:line="360" w:lineRule="auto"/>
        <w:ind w:firstLine="709"/>
        <w:jc w:val="both"/>
      </w:pPr>
      <w:r>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C6443" w:rsidRDefault="000C6443" w:rsidP="000C6443">
      <w:pPr>
        <w:pStyle w:val="ConsPlusNormal"/>
        <w:spacing w:line="360" w:lineRule="auto"/>
        <w:ind w:firstLine="709"/>
        <w:jc w:val="both"/>
      </w:pPr>
      <w:r>
        <w:rPr>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C6443" w:rsidRDefault="000C6443" w:rsidP="000C6443">
      <w:pPr>
        <w:pStyle w:val="ConsPlusNormal"/>
        <w:spacing w:line="360" w:lineRule="auto"/>
        <w:ind w:firstLine="709"/>
        <w:jc w:val="both"/>
      </w:pPr>
      <w:r>
        <w:rPr>
          <w:color w:val="000000"/>
          <w:sz w:val="28"/>
          <w:szCs w:val="28"/>
        </w:rPr>
        <w:t>Должностными лицами, уполномоченными осуществлять контроль, ведется журнал учета консультирований.</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Pr>
          <w:color w:val="000000"/>
          <w:sz w:val="28"/>
          <w:szCs w:val="28"/>
        </w:rPr>
        <w:lastRenderedPageBreak/>
        <w:t xml:space="preserve">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 </w:t>
      </w:r>
      <w:r>
        <w:rPr>
          <w:i/>
          <w:iCs/>
          <w:color w:val="000000"/>
        </w:rPr>
        <w:t xml:space="preserve"> </w:t>
      </w:r>
      <w:r>
        <w:rPr>
          <w:color w:val="000000"/>
          <w:sz w:val="28"/>
          <w:szCs w:val="28"/>
        </w:rPr>
        <w:t>или должностным лицом, уполномоченным осуществлять контроль.</w:t>
      </w:r>
    </w:p>
    <w:p w:rsidR="000C6443" w:rsidRDefault="000C6443" w:rsidP="000C6443">
      <w:pPr>
        <w:pStyle w:val="ConsPlusNormal"/>
        <w:spacing w:line="360" w:lineRule="auto"/>
        <w:ind w:firstLine="709"/>
        <w:jc w:val="both"/>
        <w:rPr>
          <w:sz w:val="28"/>
          <w:szCs w:val="28"/>
        </w:rPr>
      </w:pPr>
      <w:r>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C6443" w:rsidRDefault="000C6443" w:rsidP="000C6443">
      <w:pPr>
        <w:pStyle w:val="ConsPlusNormal"/>
        <w:spacing w:line="360" w:lineRule="auto"/>
        <w:ind w:firstLine="709"/>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6443" w:rsidRDefault="000C6443" w:rsidP="000C6443">
      <w:pPr>
        <w:pStyle w:val="ConsPlusNormal"/>
        <w:spacing w:line="360" w:lineRule="auto"/>
        <w:ind w:firstLine="709"/>
        <w:jc w:val="both"/>
        <w:rPr>
          <w:sz w:val="28"/>
          <w:szCs w:val="28"/>
        </w:rPr>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6443" w:rsidRDefault="000C6443" w:rsidP="000C6443">
      <w:pPr>
        <w:pStyle w:val="ConsPlusNormal"/>
        <w:spacing w:line="360" w:lineRule="auto"/>
        <w:ind w:firstLine="709"/>
        <w:jc w:val="both"/>
        <w:rPr>
          <w:color w:val="000000"/>
          <w:sz w:val="28"/>
          <w:szCs w:val="28"/>
        </w:rPr>
      </w:pPr>
    </w:p>
    <w:p w:rsidR="000C6443" w:rsidRDefault="000C6443" w:rsidP="000C6443">
      <w:pPr>
        <w:pStyle w:val="ConsPlusNormal"/>
        <w:spacing w:line="360" w:lineRule="auto"/>
        <w:jc w:val="center"/>
        <w:rPr>
          <w:b/>
          <w:bCs/>
          <w:color w:val="000000"/>
          <w:sz w:val="28"/>
          <w:szCs w:val="28"/>
        </w:rPr>
      </w:pPr>
      <w:r>
        <w:rPr>
          <w:b/>
          <w:bCs/>
          <w:color w:val="000000"/>
          <w:sz w:val="28"/>
          <w:szCs w:val="28"/>
        </w:rPr>
        <w:t>3. Осуществление контрольных мероприятий и контрольных действий</w:t>
      </w:r>
    </w:p>
    <w:p w:rsidR="000C6443" w:rsidRDefault="000C6443" w:rsidP="000C6443">
      <w:pPr>
        <w:pStyle w:val="ConsPlusNormal"/>
        <w:spacing w:line="360" w:lineRule="auto"/>
        <w:jc w:val="center"/>
        <w:rPr>
          <w:b/>
          <w:bCs/>
          <w:color w:val="000000"/>
          <w:sz w:val="28"/>
          <w:szCs w:val="28"/>
        </w:rPr>
      </w:pPr>
    </w:p>
    <w:p w:rsidR="000C6443" w:rsidRDefault="000C6443" w:rsidP="000C6443">
      <w:pPr>
        <w:pStyle w:val="ConsPlusNormal"/>
        <w:spacing w:line="360" w:lineRule="auto"/>
        <w:ind w:firstLine="709"/>
        <w:jc w:val="both"/>
        <w:rPr>
          <w:sz w:val="20"/>
          <w:szCs w:val="20"/>
        </w:rPr>
      </w:pPr>
      <w:r>
        <w:rPr>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C6443" w:rsidRDefault="000C6443" w:rsidP="000C6443">
      <w:pPr>
        <w:pStyle w:val="ConsPlusNormal"/>
        <w:spacing w:line="360" w:lineRule="auto"/>
        <w:ind w:firstLine="709"/>
        <w:jc w:val="both"/>
      </w:pPr>
      <w:r>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C6443" w:rsidRDefault="000C6443" w:rsidP="000C6443">
      <w:pPr>
        <w:pStyle w:val="ConsPlusNormal"/>
        <w:spacing w:line="360" w:lineRule="auto"/>
        <w:ind w:firstLine="709"/>
        <w:jc w:val="both"/>
      </w:pPr>
      <w:r>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C6443" w:rsidRDefault="000C6443" w:rsidP="000C6443">
      <w:pPr>
        <w:pStyle w:val="ConsPlusNormal"/>
        <w:spacing w:line="360" w:lineRule="auto"/>
        <w:ind w:firstLine="709"/>
        <w:jc w:val="both"/>
      </w:pPr>
      <w:r>
        <w:rPr>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0C6443" w:rsidRDefault="000C6443" w:rsidP="000C6443">
      <w:pPr>
        <w:pStyle w:val="ConsPlusNormal"/>
        <w:spacing w:line="360" w:lineRule="auto"/>
        <w:ind w:firstLine="709"/>
        <w:jc w:val="both"/>
        <w:rPr>
          <w:color w:val="000000"/>
          <w:sz w:val="28"/>
          <w:szCs w:val="28"/>
        </w:rPr>
      </w:pPr>
      <w:r>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C6443" w:rsidRDefault="000C6443" w:rsidP="000C6443">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0C6443" w:rsidRDefault="000C6443" w:rsidP="000C6443">
      <w:pPr>
        <w:pStyle w:val="ConsPlusNormal"/>
        <w:spacing w:line="360" w:lineRule="auto"/>
        <w:ind w:firstLine="709"/>
        <w:jc w:val="both"/>
        <w:rPr>
          <w:sz w:val="20"/>
          <w:szCs w:val="20"/>
        </w:rPr>
      </w:pPr>
      <w:r>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C6443" w:rsidRDefault="000C6443" w:rsidP="000C6443">
      <w:pPr>
        <w:pStyle w:val="ConsPlusNormal"/>
        <w:spacing w:line="360" w:lineRule="auto"/>
        <w:ind w:firstLine="709"/>
        <w:jc w:val="both"/>
        <w:rPr>
          <w:sz w:val="28"/>
          <w:szCs w:val="28"/>
        </w:rPr>
      </w:pPr>
      <w:r>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C6443" w:rsidRDefault="000C6443" w:rsidP="000C6443">
      <w:pPr>
        <w:spacing w:line="360" w:lineRule="auto"/>
        <w:ind w:firstLine="709"/>
        <w:jc w:val="both"/>
        <w:rPr>
          <w:sz w:val="28"/>
          <w:szCs w:val="28"/>
        </w:rPr>
      </w:pPr>
      <w:r>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C6443" w:rsidRDefault="000C6443" w:rsidP="000C6443">
      <w:pPr>
        <w:spacing w:line="360"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C6443" w:rsidRDefault="000C6443" w:rsidP="000C6443">
      <w:pPr>
        <w:pStyle w:val="ConsPlusNormal"/>
        <w:spacing w:line="360" w:lineRule="auto"/>
        <w:ind w:firstLine="709"/>
        <w:jc w:val="both"/>
        <w:rPr>
          <w:sz w:val="20"/>
          <w:szCs w:val="20"/>
        </w:rPr>
      </w:pPr>
      <w:r>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C6443" w:rsidRDefault="000C6443" w:rsidP="000C6443">
      <w:pPr>
        <w:pStyle w:val="ConsPlusNormal"/>
        <w:spacing w:line="360" w:lineRule="auto"/>
        <w:ind w:firstLine="709"/>
        <w:jc w:val="both"/>
      </w:pPr>
      <w:r>
        <w:rPr>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Pr>
          <w:color w:val="000000"/>
          <w:sz w:val="28"/>
          <w:szCs w:val="28"/>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C6443" w:rsidRDefault="000C6443" w:rsidP="000C6443">
      <w:pPr>
        <w:pStyle w:val="ConsPlusNormal"/>
        <w:spacing w:line="360" w:lineRule="auto"/>
        <w:ind w:firstLine="709"/>
        <w:jc w:val="both"/>
      </w:pPr>
      <w:r>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6443" w:rsidRDefault="000C6443" w:rsidP="000C6443">
      <w:pPr>
        <w:pStyle w:val="ConsPlusNormal"/>
        <w:spacing w:line="360" w:lineRule="auto"/>
        <w:ind w:firstLine="709"/>
        <w:jc w:val="both"/>
      </w:pPr>
      <w:r>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6443" w:rsidRDefault="000C6443" w:rsidP="000C6443">
      <w:pPr>
        <w:pStyle w:val="ConsPlusNormal"/>
        <w:spacing w:line="360" w:lineRule="auto"/>
        <w:ind w:firstLine="709"/>
        <w:jc w:val="both"/>
      </w:pPr>
      <w:r>
        <w:rPr>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6443" w:rsidRDefault="000C6443" w:rsidP="000C6443">
      <w:pPr>
        <w:pStyle w:val="ConsPlusNormal"/>
        <w:spacing w:line="360" w:lineRule="auto"/>
        <w:ind w:firstLine="709"/>
        <w:jc w:val="both"/>
        <w:rPr>
          <w:color w:val="000000"/>
          <w:sz w:val="28"/>
          <w:szCs w:val="28"/>
        </w:rPr>
      </w:pPr>
      <w:r>
        <w:rPr>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C6443" w:rsidRDefault="000C6443" w:rsidP="000C6443">
      <w:pPr>
        <w:pStyle w:val="ConsPlusNormal"/>
        <w:spacing w:line="360" w:lineRule="auto"/>
        <w:ind w:firstLine="709"/>
        <w:jc w:val="both"/>
        <w:rPr>
          <w:sz w:val="20"/>
          <w:szCs w:val="20"/>
        </w:rPr>
      </w:pPr>
      <w:r>
        <w:rPr>
          <w:color w:val="000000"/>
          <w:sz w:val="28"/>
          <w:szCs w:val="28"/>
        </w:rPr>
        <w:t>3.5. Индикаторы риска нарушения обязательных требований указаны в приложении к настоящему Положению.</w:t>
      </w:r>
    </w:p>
    <w:p w:rsidR="000C6443" w:rsidRDefault="000C6443" w:rsidP="000C6443">
      <w:pPr>
        <w:pStyle w:val="ConsPlusNormal"/>
        <w:spacing w:line="360" w:lineRule="auto"/>
        <w:ind w:firstLine="709"/>
        <w:jc w:val="both"/>
      </w:pPr>
      <w:r>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C6443" w:rsidRDefault="000C6443" w:rsidP="000C6443">
      <w:pPr>
        <w:pStyle w:val="ConsPlusNormal"/>
        <w:spacing w:line="360" w:lineRule="auto"/>
        <w:ind w:firstLine="709"/>
        <w:jc w:val="both"/>
      </w:pPr>
      <w:r>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C6443" w:rsidRDefault="000C6443" w:rsidP="000C6443">
      <w:pPr>
        <w:pStyle w:val="ConsPlusNormal"/>
        <w:spacing w:line="360" w:lineRule="auto"/>
        <w:ind w:firstLine="709"/>
        <w:jc w:val="both"/>
      </w:pPr>
      <w:r>
        <w:rPr>
          <w:color w:val="000000"/>
          <w:sz w:val="28"/>
          <w:szCs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0C6443" w:rsidRDefault="000C6443" w:rsidP="000C6443">
      <w:pPr>
        <w:pStyle w:val="ConsPlusNormal"/>
        <w:spacing w:line="360" w:lineRule="auto"/>
        <w:ind w:firstLine="709"/>
        <w:jc w:val="both"/>
        <w:rPr>
          <w:i/>
          <w:iCs/>
          <w:color w:val="000000"/>
        </w:rPr>
      </w:pPr>
      <w:r>
        <w:rPr>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w:t>
      </w:r>
      <w:r>
        <w:rPr>
          <w:i/>
          <w:iCs/>
          <w:color w:val="000000"/>
          <w:sz w:val="28"/>
          <w:szCs w:val="28"/>
        </w:rPr>
        <w:t xml:space="preserve">, </w:t>
      </w:r>
      <w:r>
        <w:rPr>
          <w:color w:val="000000"/>
          <w:sz w:val="28"/>
          <w:szCs w:val="28"/>
          <w:shd w:val="clear" w:color="auto" w:fill="FFFFFF"/>
        </w:rPr>
        <w:t>задания, содержащегося в планах работы администрации, в том числе в случаях, установленных</w:t>
      </w:r>
      <w:r>
        <w:rPr>
          <w:color w:val="000000"/>
          <w:sz w:val="28"/>
          <w:szCs w:val="28"/>
        </w:rPr>
        <w:t xml:space="preserve"> Федеральным </w:t>
      </w:r>
      <w:hyperlink r:id="rId9" w:history="1">
        <w:r>
          <w:rPr>
            <w:rStyle w:val="a3"/>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Pr>
            <w:rStyle w:val="a3"/>
            <w:color w:val="000000"/>
            <w:sz w:val="28"/>
            <w:szCs w:val="28"/>
          </w:rPr>
          <w:t>законом</w:t>
        </w:r>
      </w:hyperlink>
      <w:r>
        <w:rPr>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C6443" w:rsidRDefault="000C6443" w:rsidP="000C6443">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w:t>
      </w:r>
      <w:r>
        <w:rPr>
          <w:color w:val="000000"/>
          <w:sz w:val="28"/>
          <w:szCs w:val="28"/>
        </w:rPr>
        <w:lastRenderedPageBreak/>
        <w:t xml:space="preserve">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1"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3.11. </w:t>
      </w:r>
      <w:r>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C6443" w:rsidRDefault="000C6443" w:rsidP="000C6443">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w:t>
      </w:r>
      <w:r>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C6443" w:rsidRDefault="000C6443" w:rsidP="000C6443">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C6443" w:rsidRDefault="000C6443" w:rsidP="000C6443">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0C6443" w:rsidRDefault="000C6443" w:rsidP="000C6443">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C6443" w:rsidRDefault="000C6443" w:rsidP="000C6443">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C6443" w:rsidRDefault="000C6443" w:rsidP="000C6443">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Pr>
          <w:color w:val="000000"/>
          <w:sz w:val="28"/>
          <w:szCs w:val="28"/>
        </w:rPr>
        <w:lastRenderedPageBreak/>
        <w:t>составляемом по результатам контрольного действия, проводимого в рамках контрольного мероприятия.</w:t>
      </w:r>
    </w:p>
    <w:p w:rsidR="000C6443" w:rsidRDefault="000C6443" w:rsidP="000C6443">
      <w:pPr>
        <w:pStyle w:val="ConsPlusNormal"/>
        <w:spacing w:line="360" w:lineRule="auto"/>
        <w:ind w:firstLine="709"/>
        <w:jc w:val="both"/>
        <w:rPr>
          <w:sz w:val="20"/>
          <w:szCs w:val="20"/>
        </w:rPr>
      </w:pPr>
      <w:r>
        <w:rPr>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Pr>
            <w:rStyle w:val="a3"/>
            <w:color w:val="000000"/>
            <w:sz w:val="28"/>
            <w:szCs w:val="28"/>
          </w:rPr>
          <w:t>частью 2 статьи 90</w:t>
        </w:r>
      </w:hyperlink>
      <w:r>
        <w:rPr>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C6443" w:rsidRDefault="000C6443" w:rsidP="000C6443">
      <w:pPr>
        <w:pStyle w:val="ConsPlusNormal"/>
        <w:spacing w:line="360" w:lineRule="auto"/>
        <w:ind w:firstLine="709"/>
        <w:jc w:val="both"/>
        <w:rPr>
          <w:color w:val="000000"/>
          <w:sz w:val="28"/>
          <w:szCs w:val="28"/>
        </w:rPr>
      </w:pPr>
      <w:r>
        <w:rPr>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C6443" w:rsidRDefault="000C6443" w:rsidP="000C6443">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0C6443" w:rsidRDefault="000C6443" w:rsidP="000C6443">
      <w:pPr>
        <w:pStyle w:val="ConsPlusNormal"/>
        <w:spacing w:line="360" w:lineRule="auto"/>
        <w:ind w:firstLine="709"/>
        <w:jc w:val="both"/>
        <w:rPr>
          <w:sz w:val="20"/>
          <w:szCs w:val="20"/>
        </w:rPr>
      </w:pPr>
      <w:r>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Pr>
          <w:color w:val="000000"/>
          <w:sz w:val="28"/>
          <w:szCs w:val="28"/>
        </w:rPr>
        <w:lastRenderedPageBreak/>
        <w:t>Единого реестра контрольных (надзорных) мероприятий непосредственно после его оформления.</w:t>
      </w:r>
    </w:p>
    <w:p w:rsidR="000C6443" w:rsidRDefault="000C6443" w:rsidP="000C6443">
      <w:pPr>
        <w:pStyle w:val="ConsPlusNormal"/>
        <w:spacing w:line="360" w:lineRule="auto"/>
        <w:ind w:firstLine="709"/>
        <w:jc w:val="both"/>
      </w:pPr>
      <w:r>
        <w:rPr>
          <w:color w:val="000000"/>
          <w:sz w:val="28"/>
          <w:szCs w:val="28"/>
        </w:rPr>
        <w:t>3.16. Информация о контрольных мероприятиях размещается в Едином реестре контрольных (надзорных) мероприятий.</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000000"/>
          <w:sz w:val="28"/>
          <w:szCs w:val="28"/>
        </w:rPr>
        <w:t>Единый портал</w:t>
      </w:r>
      <w:r>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6443" w:rsidRDefault="000C6443" w:rsidP="000C6443">
      <w:pPr>
        <w:pStyle w:val="ConsPlusNormal"/>
        <w:spacing w:line="360" w:lineRule="auto"/>
        <w:ind w:firstLine="709"/>
        <w:jc w:val="both"/>
        <w:rPr>
          <w:color w:val="000000"/>
          <w:sz w:val="28"/>
          <w:szCs w:val="28"/>
        </w:rPr>
      </w:pPr>
      <w:r>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Pr>
          <w:color w:val="000000"/>
          <w:sz w:val="28"/>
          <w:szCs w:val="28"/>
          <w:shd w:val="clear" w:color="auto" w:fill="FFFFFF"/>
        </w:rPr>
        <w:lastRenderedPageBreak/>
        <w:t>идентификации и аутентификации).</w:t>
      </w:r>
      <w:r>
        <w:rPr>
          <w:color w:val="000000"/>
          <w:sz w:val="28"/>
          <w:szCs w:val="28"/>
        </w:rPr>
        <w:t xml:space="preserve"> Указанный гражданин вправе направлять администрации документы на бумажном носителе.</w:t>
      </w:r>
    </w:p>
    <w:p w:rsidR="000C6443" w:rsidRDefault="000C6443" w:rsidP="000C6443">
      <w:pPr>
        <w:pStyle w:val="ConsPlusNormal"/>
        <w:spacing w:line="360" w:lineRule="auto"/>
        <w:ind w:firstLine="709"/>
        <w:jc w:val="both"/>
        <w:rPr>
          <w:color w:val="000000"/>
          <w:sz w:val="28"/>
          <w:szCs w:val="28"/>
        </w:rPr>
      </w:pPr>
      <w:r>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color w:val="000000"/>
          <w:sz w:val="28"/>
          <w:szCs w:val="28"/>
          <w:shd w:val="clear" w:color="auto" w:fill="FFFFFF"/>
        </w:rPr>
        <w:t xml:space="preserve">Федерального закона </w:t>
      </w:r>
      <w:r>
        <w:rPr>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C6443" w:rsidRDefault="000C6443" w:rsidP="000C6443">
      <w:pPr>
        <w:pStyle w:val="ConsPlusNormal"/>
        <w:spacing w:line="360" w:lineRule="auto"/>
        <w:ind w:firstLine="709"/>
        <w:jc w:val="both"/>
        <w:rPr>
          <w:color w:val="000000"/>
          <w:sz w:val="28"/>
          <w:szCs w:val="28"/>
        </w:rPr>
      </w:pPr>
      <w:r>
        <w:rPr>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6443" w:rsidRDefault="000C6443" w:rsidP="000C6443">
      <w:pPr>
        <w:pStyle w:val="ConsPlusNormal"/>
        <w:spacing w:line="360" w:lineRule="auto"/>
        <w:ind w:firstLine="709"/>
        <w:jc w:val="both"/>
        <w:rPr>
          <w:sz w:val="20"/>
          <w:szCs w:val="20"/>
        </w:rPr>
      </w:pPr>
      <w:r>
        <w:rPr>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C6443" w:rsidRDefault="000C6443" w:rsidP="000C6443">
      <w:pPr>
        <w:pStyle w:val="ConsPlusNormal"/>
        <w:spacing w:line="360" w:lineRule="auto"/>
        <w:ind w:firstLine="709"/>
        <w:jc w:val="both"/>
      </w:pPr>
      <w:r>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Pr>
          <w:color w:val="000000"/>
          <w:sz w:val="28"/>
          <w:szCs w:val="28"/>
        </w:rPr>
        <w:lastRenderedPageBreak/>
        <w:t>по предотвращению причинения вреда (ущерба) охраняемым законом ценностям;</w:t>
      </w:r>
    </w:p>
    <w:p w:rsidR="000C6443" w:rsidRDefault="000C6443" w:rsidP="000C6443">
      <w:pPr>
        <w:pStyle w:val="ConsPlusNormal"/>
        <w:spacing w:line="360" w:lineRule="auto"/>
        <w:ind w:firstLine="709"/>
        <w:jc w:val="both"/>
      </w:pPr>
      <w:r>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C6443" w:rsidRDefault="000C6443" w:rsidP="000C6443">
      <w:pPr>
        <w:pStyle w:val="ConsPlusNormal"/>
        <w:spacing w:line="360" w:lineRule="auto"/>
        <w:ind w:firstLine="709"/>
        <w:jc w:val="both"/>
        <w:rPr>
          <w:color w:val="000000"/>
          <w:sz w:val="28"/>
          <w:szCs w:val="28"/>
        </w:rPr>
      </w:pPr>
      <w:r>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6443" w:rsidRDefault="000C6443" w:rsidP="000C6443">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0C6443" w:rsidRDefault="000C6443" w:rsidP="000C6443">
      <w:pPr>
        <w:pStyle w:val="ConsPlusNormal"/>
        <w:spacing w:line="360" w:lineRule="auto"/>
        <w:ind w:firstLine="709"/>
        <w:jc w:val="both"/>
        <w:rPr>
          <w:sz w:val="20"/>
          <w:szCs w:val="20"/>
        </w:rPr>
      </w:pPr>
      <w:r>
        <w:rPr>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Pr>
          <w:color w:val="000000"/>
          <w:sz w:val="28"/>
          <w:szCs w:val="28"/>
        </w:rPr>
        <w:lastRenderedPageBreak/>
        <w:t>профилактику рисков причинения вреда (ущерба) охраняемым законом ценностям.</w:t>
      </w:r>
    </w:p>
    <w:p w:rsidR="000C6443" w:rsidRDefault="000C6443" w:rsidP="000C6443">
      <w:pPr>
        <w:pStyle w:val="ConsPlusNormal"/>
        <w:spacing w:line="360" w:lineRule="auto"/>
        <w:ind w:firstLine="709"/>
        <w:jc w:val="both"/>
        <w:rPr>
          <w:sz w:val="28"/>
          <w:szCs w:val="28"/>
        </w:rPr>
      </w:pPr>
      <w:r>
        <w:rPr>
          <w:color w:val="000000"/>
          <w:sz w:val="28"/>
          <w:szCs w:val="28"/>
        </w:rPr>
        <w:t>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0C6443" w:rsidRDefault="000C6443" w:rsidP="000C6443">
      <w:pPr>
        <w:spacing w:line="360" w:lineRule="auto"/>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C6443" w:rsidRDefault="000C6443" w:rsidP="000C6443">
      <w:pPr>
        <w:pStyle w:val="ConsPlusNormal"/>
        <w:spacing w:line="360" w:lineRule="auto"/>
        <w:ind w:firstLine="709"/>
        <w:jc w:val="both"/>
        <w:rPr>
          <w:color w:val="000000"/>
          <w:sz w:val="28"/>
          <w:szCs w:val="28"/>
        </w:rPr>
      </w:pPr>
    </w:p>
    <w:p w:rsidR="000C6443" w:rsidRDefault="000C6443" w:rsidP="000C6443">
      <w:pPr>
        <w:pStyle w:val="ConsPlusNormal"/>
        <w:jc w:val="center"/>
        <w:rPr>
          <w:b/>
          <w:bCs/>
          <w:color w:val="000000"/>
          <w:sz w:val="28"/>
          <w:szCs w:val="28"/>
        </w:rPr>
      </w:pPr>
      <w:r>
        <w:rPr>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0C6443" w:rsidRDefault="000C6443" w:rsidP="000C6443">
      <w:pPr>
        <w:pStyle w:val="ConsPlusNormal"/>
        <w:jc w:val="center"/>
        <w:rPr>
          <w:b/>
          <w:bCs/>
          <w:color w:val="000000"/>
          <w:sz w:val="28"/>
          <w:szCs w:val="28"/>
        </w:rPr>
      </w:pPr>
    </w:p>
    <w:p w:rsidR="000C6443" w:rsidRDefault="000C6443" w:rsidP="000C6443">
      <w:pPr>
        <w:pStyle w:val="ConsPlusNormal"/>
        <w:spacing w:line="360" w:lineRule="auto"/>
        <w:ind w:firstLine="709"/>
        <w:jc w:val="both"/>
        <w:rPr>
          <w:sz w:val="20"/>
          <w:szCs w:val="20"/>
        </w:rPr>
      </w:pPr>
      <w:r>
        <w:rPr>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C6443" w:rsidRDefault="000C6443" w:rsidP="000C6443">
      <w:pPr>
        <w:pStyle w:val="ConsPlusNormal"/>
        <w:spacing w:line="360" w:lineRule="auto"/>
        <w:ind w:firstLine="709"/>
        <w:jc w:val="both"/>
      </w:pPr>
      <w:r>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C6443" w:rsidRDefault="000C6443" w:rsidP="000C6443">
      <w:pPr>
        <w:pStyle w:val="ConsPlusNormal"/>
        <w:spacing w:line="360" w:lineRule="auto"/>
        <w:ind w:firstLine="709"/>
        <w:jc w:val="both"/>
      </w:pPr>
      <w:r>
        <w:rPr>
          <w:color w:val="000000"/>
          <w:sz w:val="28"/>
          <w:szCs w:val="28"/>
        </w:rPr>
        <w:t>1) решений о проведении контрольных мероприятий;</w:t>
      </w:r>
    </w:p>
    <w:p w:rsidR="000C6443" w:rsidRDefault="000C6443" w:rsidP="000C6443">
      <w:pPr>
        <w:pStyle w:val="ConsPlusNormal"/>
        <w:spacing w:line="360" w:lineRule="auto"/>
        <w:ind w:firstLine="709"/>
        <w:jc w:val="both"/>
      </w:pPr>
      <w:r>
        <w:rPr>
          <w:color w:val="000000"/>
          <w:sz w:val="28"/>
          <w:szCs w:val="28"/>
        </w:rPr>
        <w:lastRenderedPageBreak/>
        <w:t>2) актов контрольных мероприятий, предписаний об устранении выявленных нарушений;</w:t>
      </w:r>
    </w:p>
    <w:p w:rsidR="000C6443" w:rsidRDefault="000C6443" w:rsidP="000C6443">
      <w:pPr>
        <w:pStyle w:val="ConsPlusNormal"/>
        <w:spacing w:line="360" w:lineRule="auto"/>
        <w:ind w:firstLine="709"/>
        <w:jc w:val="both"/>
      </w:pPr>
      <w:r>
        <w:rPr>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0C6443" w:rsidRDefault="000C6443" w:rsidP="000C6443">
      <w:pPr>
        <w:pStyle w:val="ConsPlusNormal"/>
        <w:spacing w:line="360" w:lineRule="auto"/>
        <w:ind w:firstLine="709"/>
        <w:jc w:val="both"/>
      </w:pPr>
      <w:r>
        <w:rPr>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0C6443" w:rsidRDefault="000C6443" w:rsidP="000C6443">
      <w:pPr>
        <w:pStyle w:val="s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sidR="00AF4B04">
        <w:rPr>
          <w:rFonts w:ascii="Times New Roman" w:hAnsi="Times New Roman" w:cs="Times New Roman"/>
          <w:color w:val="000000"/>
          <w:sz w:val="28"/>
          <w:szCs w:val="28"/>
        </w:rPr>
        <w:t>Тумановского</w:t>
      </w:r>
      <w:r>
        <w:rPr>
          <w:rFonts w:ascii="Times New Roman" w:hAnsi="Times New Roman" w:cs="Times New Roman"/>
          <w:color w:val="000000"/>
          <w:sz w:val="28"/>
          <w:szCs w:val="28"/>
        </w:rPr>
        <w:t xml:space="preserve"> сельского поселения Вяземского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 xml:space="preserve">с предварительным информированием Главы муниципального образования </w:t>
      </w:r>
      <w:r w:rsidR="00AF4B04">
        <w:rPr>
          <w:rFonts w:ascii="Times New Roman" w:hAnsi="Times New Roman" w:cs="Times New Roman"/>
          <w:color w:val="000000"/>
          <w:sz w:val="28"/>
          <w:szCs w:val="28"/>
        </w:rPr>
        <w:t>Тумановского</w:t>
      </w:r>
      <w:r>
        <w:rPr>
          <w:rFonts w:ascii="Times New Roman" w:hAnsi="Times New Roman" w:cs="Times New Roman"/>
          <w:color w:val="000000"/>
          <w:sz w:val="28"/>
          <w:szCs w:val="28"/>
        </w:rPr>
        <w:t xml:space="preserve"> сельского поселения Вяземского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C6443" w:rsidRDefault="000C6443" w:rsidP="000C6443">
      <w:pPr>
        <w:pStyle w:val="ConsPlusNormal"/>
        <w:spacing w:line="360" w:lineRule="auto"/>
        <w:ind w:firstLine="709"/>
        <w:jc w:val="both"/>
        <w:rPr>
          <w:sz w:val="20"/>
          <w:szCs w:val="20"/>
        </w:rPr>
      </w:pPr>
      <w:r>
        <w:rPr>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w:t>
      </w:r>
    </w:p>
    <w:p w:rsidR="000C6443" w:rsidRDefault="000C6443" w:rsidP="000C6443">
      <w:pPr>
        <w:pStyle w:val="ConsPlusNormal"/>
        <w:spacing w:line="360" w:lineRule="auto"/>
        <w:ind w:firstLine="709"/>
        <w:jc w:val="both"/>
      </w:pPr>
      <w:r>
        <w:rPr>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6443" w:rsidRDefault="000C6443" w:rsidP="000C6443">
      <w:pPr>
        <w:pStyle w:val="ConsPlusNormal"/>
        <w:spacing w:line="360" w:lineRule="auto"/>
        <w:ind w:firstLine="709"/>
        <w:jc w:val="both"/>
      </w:pPr>
      <w:r>
        <w:rPr>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0C6443" w:rsidRDefault="000C6443" w:rsidP="000C6443">
      <w:pPr>
        <w:pStyle w:val="ConsPlusNormal"/>
        <w:spacing w:line="360" w:lineRule="auto"/>
        <w:ind w:firstLine="709"/>
        <w:jc w:val="both"/>
      </w:pPr>
      <w:r>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C6443" w:rsidRDefault="000C6443" w:rsidP="000C6443">
      <w:pPr>
        <w:pStyle w:val="ConsPlusNormal"/>
        <w:spacing w:line="360" w:lineRule="auto"/>
        <w:ind w:firstLine="709"/>
        <w:jc w:val="both"/>
      </w:pPr>
      <w:r>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6443" w:rsidRDefault="000C6443" w:rsidP="000C6443">
      <w:pPr>
        <w:pStyle w:val="ConsPlusNormal"/>
        <w:spacing w:line="360" w:lineRule="auto"/>
        <w:ind w:firstLine="709"/>
        <w:jc w:val="both"/>
        <w:rPr>
          <w:color w:val="000000"/>
          <w:sz w:val="28"/>
          <w:szCs w:val="28"/>
        </w:rPr>
      </w:pPr>
      <w:r>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C6443" w:rsidRDefault="000C6443" w:rsidP="000C6443">
      <w:pPr>
        <w:pStyle w:val="ConsPlusNormal"/>
        <w:spacing w:line="360" w:lineRule="auto"/>
        <w:ind w:firstLine="709"/>
        <w:jc w:val="both"/>
        <w:rPr>
          <w:sz w:val="20"/>
          <w:szCs w:val="20"/>
        </w:rPr>
      </w:pPr>
      <w:r>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w:t>
      </w:r>
      <w:r w:rsidR="00AF4B04">
        <w:rPr>
          <w:color w:val="000000"/>
          <w:sz w:val="28"/>
          <w:szCs w:val="28"/>
        </w:rPr>
        <w:t>Тумановского</w:t>
      </w:r>
      <w:r>
        <w:rPr>
          <w:color w:val="000000"/>
          <w:sz w:val="28"/>
          <w:szCs w:val="28"/>
        </w:rPr>
        <w:t xml:space="preserve"> сельского поселения Вяземского района Смоленской области не более чем на 20 рабочих дней.</w:t>
      </w:r>
    </w:p>
    <w:p w:rsidR="000C6443" w:rsidRDefault="000C6443" w:rsidP="000C6443">
      <w:pPr>
        <w:pStyle w:val="10"/>
        <w:spacing w:line="360" w:lineRule="auto"/>
        <w:ind w:firstLine="709"/>
        <w:jc w:val="both"/>
        <w:rPr>
          <w:rFonts w:ascii="Times New Roman" w:hAnsi="Times New Roman" w:cs="Times New Roman"/>
          <w:color w:val="000000"/>
          <w:sz w:val="28"/>
          <w:szCs w:val="28"/>
        </w:rPr>
      </w:pPr>
    </w:p>
    <w:p w:rsidR="000C6443" w:rsidRDefault="000C6443" w:rsidP="000C6443">
      <w:pPr>
        <w:pStyle w:val="1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контроля в сфере благоустройства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 их целевые значения</w:t>
      </w:r>
    </w:p>
    <w:p w:rsidR="000C6443" w:rsidRDefault="000C6443" w:rsidP="000C6443">
      <w:pPr>
        <w:pStyle w:val="10"/>
        <w:jc w:val="center"/>
        <w:rPr>
          <w:rFonts w:ascii="Times New Roman" w:hAnsi="Times New Roman" w:cs="Times New Roman"/>
          <w:b/>
          <w:bCs/>
          <w:color w:val="000000"/>
          <w:sz w:val="28"/>
          <w:szCs w:val="28"/>
        </w:rPr>
      </w:pPr>
    </w:p>
    <w:p w:rsidR="000C6443" w:rsidRDefault="000C6443" w:rsidP="000C6443">
      <w:pPr>
        <w:pStyle w:val="10"/>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C6443" w:rsidRDefault="000C6443" w:rsidP="000C6443">
      <w:pPr>
        <w:pStyle w:val="10"/>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w:t>
      </w:r>
      <w:r w:rsidR="00AF4B04">
        <w:rPr>
          <w:rFonts w:ascii="Times New Roman" w:hAnsi="Times New Roman" w:cs="Times New Roman"/>
          <w:color w:val="000000"/>
          <w:sz w:val="28"/>
          <w:szCs w:val="28"/>
        </w:rPr>
        <w:t>Тумановского</w:t>
      </w:r>
      <w:r>
        <w:rPr>
          <w:rFonts w:ascii="Times New Roman" w:hAnsi="Times New Roman" w:cs="Times New Roman"/>
          <w:color w:val="000000"/>
          <w:sz w:val="28"/>
          <w:szCs w:val="28"/>
        </w:rPr>
        <w:t xml:space="preserve"> сельского поселения Вяземского района Смоленской области.</w:t>
      </w:r>
    </w:p>
    <w:p w:rsidR="000C6443" w:rsidRDefault="000C6443" w:rsidP="000C6443">
      <w:pPr>
        <w:pStyle w:val="ConsTitle"/>
        <w:widowControl/>
        <w:spacing w:line="240" w:lineRule="exact"/>
        <w:jc w:val="both"/>
        <w:rPr>
          <w:rFonts w:ascii="Times New Roman" w:hAnsi="Times New Roman" w:cs="Times New Roman"/>
          <w:sz w:val="28"/>
          <w:szCs w:val="28"/>
        </w:rPr>
      </w:pPr>
    </w:p>
    <w:p w:rsidR="000C6443" w:rsidRDefault="000C6443" w:rsidP="000C6443">
      <w:pPr>
        <w:pStyle w:val="ConsPlusNormal"/>
        <w:jc w:val="right"/>
        <w:rPr>
          <w:color w:val="000000"/>
          <w:sz w:val="20"/>
          <w:szCs w:val="20"/>
        </w:rPr>
      </w:pPr>
      <w:r>
        <w:rPr>
          <w:rFonts w:ascii="Arial" w:hAnsi="Arial" w:cs="Arial"/>
          <w:color w:val="000000"/>
          <w:sz w:val="20"/>
          <w:szCs w:val="20"/>
          <w:lang w:eastAsia="zh-CN"/>
        </w:rPr>
        <w:br w:type="page"/>
      </w:r>
    </w:p>
    <w:p w:rsidR="000C6443" w:rsidRDefault="000C6443" w:rsidP="000C6443">
      <w:pPr>
        <w:pStyle w:val="ConsPlusNormal"/>
        <w:jc w:val="right"/>
      </w:pPr>
      <w:r>
        <w:rPr>
          <w:color w:val="000000"/>
        </w:rPr>
        <w:lastRenderedPageBreak/>
        <w:t xml:space="preserve">Приложение </w:t>
      </w:r>
    </w:p>
    <w:p w:rsidR="000C6443" w:rsidRDefault="000C6443" w:rsidP="000C6443">
      <w:pPr>
        <w:pStyle w:val="ConsPlusNormal"/>
        <w:jc w:val="right"/>
        <w:rPr>
          <w:color w:val="000000"/>
        </w:rPr>
      </w:pPr>
      <w:r>
        <w:rPr>
          <w:color w:val="000000"/>
        </w:rPr>
        <w:t xml:space="preserve">к Положению о муниципальном контроле </w:t>
      </w:r>
    </w:p>
    <w:p w:rsidR="000C6443" w:rsidRDefault="000C6443" w:rsidP="000C6443">
      <w:pPr>
        <w:pStyle w:val="ConsPlusNormal"/>
        <w:jc w:val="right"/>
        <w:rPr>
          <w:color w:val="000000"/>
        </w:rPr>
      </w:pPr>
      <w:r>
        <w:rPr>
          <w:color w:val="000000"/>
        </w:rPr>
        <w:t>в сфере благоустройства на территории</w:t>
      </w:r>
    </w:p>
    <w:p w:rsidR="000C6443" w:rsidRDefault="00AF4B04" w:rsidP="000C6443">
      <w:pPr>
        <w:pStyle w:val="ConsPlusNormal"/>
        <w:jc w:val="right"/>
        <w:rPr>
          <w:color w:val="000000"/>
        </w:rPr>
      </w:pPr>
      <w:r>
        <w:rPr>
          <w:color w:val="000000"/>
        </w:rPr>
        <w:t>Тумановского</w:t>
      </w:r>
      <w:r w:rsidR="000C6443">
        <w:rPr>
          <w:color w:val="000000"/>
        </w:rPr>
        <w:t xml:space="preserve"> сельского поселения</w:t>
      </w:r>
    </w:p>
    <w:p w:rsidR="000C6443" w:rsidRDefault="000C6443" w:rsidP="000C6443">
      <w:pPr>
        <w:pStyle w:val="ConsPlusNormal"/>
        <w:jc w:val="right"/>
        <w:rPr>
          <w:i/>
          <w:iCs/>
          <w:color w:val="000000"/>
        </w:rPr>
      </w:pPr>
      <w:r>
        <w:rPr>
          <w:color w:val="000000"/>
        </w:rPr>
        <w:t>Вяземского района Смоленской области</w:t>
      </w:r>
    </w:p>
    <w:p w:rsidR="000C6443" w:rsidRDefault="000C6443" w:rsidP="000C6443">
      <w:pPr>
        <w:pStyle w:val="ConsPlusNormal"/>
        <w:jc w:val="right"/>
        <w:rPr>
          <w:b/>
          <w:bCs/>
          <w:color w:val="000000"/>
        </w:rPr>
      </w:pPr>
    </w:p>
    <w:p w:rsidR="000C6443" w:rsidRDefault="000C6443" w:rsidP="000C6443">
      <w:pPr>
        <w:widowControl w:val="0"/>
        <w:autoSpaceDE w:val="0"/>
        <w:spacing w:line="276" w:lineRule="auto"/>
        <w:ind w:firstLine="540"/>
        <w:jc w:val="both"/>
        <w:rPr>
          <w:color w:val="000000"/>
        </w:rPr>
      </w:pPr>
    </w:p>
    <w:p w:rsidR="000C6443" w:rsidRDefault="000C6443" w:rsidP="000C6443">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0C6443" w:rsidRDefault="000C6443" w:rsidP="000C6443">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 xml:space="preserve">осуществлении администрацией </w:t>
      </w:r>
      <w:r w:rsidR="00AF4B04">
        <w:rPr>
          <w:rFonts w:ascii="Times New Roman" w:hAnsi="Times New Roman" w:cs="Times New Roman"/>
          <w:color w:val="000000"/>
          <w:sz w:val="28"/>
          <w:szCs w:val="28"/>
        </w:rPr>
        <w:t>Тумановского</w:t>
      </w:r>
      <w:r>
        <w:rPr>
          <w:rFonts w:ascii="Times New Roman" w:hAnsi="Times New Roman" w:cs="Times New Roman"/>
          <w:color w:val="000000"/>
          <w:sz w:val="28"/>
          <w:szCs w:val="28"/>
        </w:rPr>
        <w:t xml:space="preserve"> сельского поселения Вяземского района Смоленской области </w:t>
      </w:r>
    </w:p>
    <w:p w:rsidR="000C6443" w:rsidRDefault="000C6443" w:rsidP="000C6443">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контроля в сфере благоустройства</w:t>
      </w:r>
    </w:p>
    <w:p w:rsidR="000C6443" w:rsidRDefault="000C6443" w:rsidP="000C6443">
      <w:pPr>
        <w:pStyle w:val="ConsPlusNormal"/>
        <w:ind w:firstLine="540"/>
        <w:jc w:val="both"/>
        <w:rPr>
          <w:color w:val="000000"/>
          <w:sz w:val="20"/>
          <w:szCs w:val="20"/>
        </w:rPr>
      </w:pPr>
    </w:p>
    <w:p w:rsidR="000C6443" w:rsidRDefault="000C6443" w:rsidP="000C6443">
      <w:pPr>
        <w:pStyle w:val="ConsPlusNormal"/>
        <w:ind w:firstLine="540"/>
        <w:jc w:val="both"/>
        <w:rPr>
          <w:color w:val="000000"/>
        </w:rPr>
      </w:pPr>
    </w:p>
    <w:p w:rsidR="000C6443" w:rsidRDefault="000C6443" w:rsidP="000C6443">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Pr>
          <w:rFonts w:ascii="Times New Roman" w:hAnsi="Times New Roman" w:cs="Times New Roman"/>
          <w:sz w:val="28"/>
          <w:szCs w:val="28"/>
        </w:rPr>
        <w:t>на иных территориях общего пользования.</w:t>
      </w:r>
      <w:r>
        <w:rPr>
          <w:rFonts w:ascii="Times New Roman" w:hAnsi="Times New Roman" w:cs="Times New Roman"/>
          <w:color w:val="000000"/>
          <w:sz w:val="28"/>
          <w:szCs w:val="28"/>
        </w:rPr>
        <w:t xml:space="preserve"> </w:t>
      </w:r>
    </w:p>
    <w:p w:rsidR="000C6443" w:rsidRDefault="000C6443" w:rsidP="000C6443">
      <w:pPr>
        <w:pStyle w:val="s1"/>
        <w:shd w:val="clear" w:color="auto" w:fill="FFFFFF"/>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 Наличие на прилегающей территории</w:t>
      </w:r>
      <w:r>
        <w:rPr>
          <w:rFonts w:ascii="Times New Roman" w:eastAsia="Calibri" w:hAnsi="Times New Roman" w:cs="Times New Roman"/>
          <w:bCs/>
          <w:color w:val="000000"/>
          <w:sz w:val="28"/>
          <w:szCs w:val="28"/>
          <w:lang w:eastAsia="en-US"/>
        </w:rPr>
        <w:t xml:space="preserve"> карантинных, ядовитых и сорных растений</w:t>
      </w:r>
      <w:r>
        <w:rPr>
          <w:rFonts w:ascii="Times New Roman" w:hAnsi="Times New Roman" w:cs="Times New Roman"/>
          <w:color w:val="000000"/>
          <w:sz w:val="28"/>
          <w:szCs w:val="28"/>
        </w:rPr>
        <w:t xml:space="preserve">, порубочных остатков деревьев и кустарников. </w:t>
      </w:r>
    </w:p>
    <w:p w:rsidR="000C6443" w:rsidRDefault="000C6443" w:rsidP="000C6443">
      <w:pPr>
        <w:spacing w:line="360" w:lineRule="auto"/>
        <w:ind w:firstLine="709"/>
        <w:jc w:val="both"/>
        <w:rPr>
          <w:color w:val="000000"/>
          <w:sz w:val="28"/>
          <w:szCs w:val="28"/>
          <w:shd w:val="clear" w:color="auto" w:fill="FFFFFF"/>
        </w:rPr>
      </w:pPr>
      <w:r>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C6443" w:rsidRDefault="000C6443" w:rsidP="000C6443">
      <w:pPr>
        <w:spacing w:line="360" w:lineRule="auto"/>
        <w:ind w:firstLine="709"/>
        <w:jc w:val="both"/>
        <w:rPr>
          <w:color w:val="000000"/>
          <w:sz w:val="28"/>
          <w:szCs w:val="28"/>
        </w:rPr>
      </w:pPr>
      <w:r>
        <w:rPr>
          <w:color w:val="000000"/>
          <w:sz w:val="28"/>
          <w:szCs w:val="28"/>
        </w:rPr>
        <w:t xml:space="preserve">4. Наличие препятствующей </w:t>
      </w:r>
      <w:r>
        <w:rPr>
          <w:color w:val="000000"/>
          <w:sz w:val="28"/>
          <w:szCs w:val="28"/>
          <w:shd w:val="clear" w:color="auto" w:fill="FFFFFF"/>
        </w:rPr>
        <w:t xml:space="preserve">свободному и безопасному проходу граждан </w:t>
      </w:r>
      <w:r>
        <w:rPr>
          <w:color w:val="000000"/>
          <w:sz w:val="28"/>
          <w:szCs w:val="28"/>
        </w:rPr>
        <w:t>наледи на прилегающих территориях.</w:t>
      </w:r>
    </w:p>
    <w:p w:rsidR="000C6443" w:rsidRDefault="000C6443" w:rsidP="000C6443">
      <w:pPr>
        <w:spacing w:line="360" w:lineRule="auto"/>
        <w:ind w:firstLine="709"/>
        <w:jc w:val="both"/>
        <w:rPr>
          <w:color w:val="000000"/>
          <w:sz w:val="28"/>
          <w:szCs w:val="28"/>
        </w:rPr>
      </w:pPr>
      <w:r>
        <w:rPr>
          <w:color w:val="000000"/>
          <w:sz w:val="28"/>
          <w:szCs w:val="28"/>
        </w:rPr>
        <w:t>5. Наличие сосулек на кровлях зданий, сооружений.</w:t>
      </w:r>
    </w:p>
    <w:p w:rsidR="000C6443" w:rsidRDefault="000C6443" w:rsidP="000C6443">
      <w:pPr>
        <w:pStyle w:val="s1"/>
        <w:shd w:val="clear" w:color="auto" w:fill="FFFFFF"/>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C6443" w:rsidRDefault="000C6443" w:rsidP="000C6443">
      <w:pPr>
        <w:pStyle w:val="s1"/>
        <w:shd w:val="clear" w:color="auto" w:fill="FFFFFF"/>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C6443" w:rsidRDefault="000C6443" w:rsidP="000C6443">
      <w:pPr>
        <w:pStyle w:val="s1"/>
        <w:shd w:val="clear" w:color="auto" w:fill="FFFFFF"/>
        <w:spacing w:line="360" w:lineRule="auto"/>
        <w:rPr>
          <w:color w:val="000000"/>
          <w:sz w:val="28"/>
          <w:szCs w:val="28"/>
        </w:rPr>
      </w:pPr>
      <w:r>
        <w:rPr>
          <w:rFonts w:ascii="Times New Roman" w:hAnsi="Times New Roman" w:cs="Times New Roman"/>
          <w:color w:val="000000"/>
          <w:sz w:val="28"/>
          <w:szCs w:val="28"/>
        </w:rPr>
        <w:lastRenderedPageBreak/>
        <w:t>8. Осуществление земляных работ без разрешения на их осуществление либо с превышением срока действия такого разрешения.</w:t>
      </w:r>
      <w:r>
        <w:rPr>
          <w:rStyle w:val="ab"/>
          <w:color w:val="000000"/>
          <w:sz w:val="28"/>
          <w:szCs w:val="28"/>
        </w:rPr>
        <w:footnoteReference w:id="2"/>
      </w:r>
      <w:r>
        <w:rPr>
          <w:rFonts w:ascii="Times New Roman" w:hAnsi="Times New Roman" w:cs="Times New Roman"/>
          <w:color w:val="000000"/>
          <w:sz w:val="28"/>
          <w:szCs w:val="28"/>
        </w:rPr>
        <w:t xml:space="preserve"> </w:t>
      </w:r>
    </w:p>
    <w:p w:rsidR="000C6443" w:rsidRDefault="000C6443" w:rsidP="000C6443">
      <w:pPr>
        <w:spacing w:line="360" w:lineRule="auto"/>
        <w:ind w:firstLine="709"/>
        <w:jc w:val="both"/>
        <w:rPr>
          <w:color w:val="000000"/>
          <w:sz w:val="28"/>
          <w:szCs w:val="28"/>
        </w:rPr>
      </w:pPr>
      <w:r>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C6443" w:rsidRDefault="000C6443" w:rsidP="000C6443">
      <w:pPr>
        <w:spacing w:line="360" w:lineRule="auto"/>
        <w:ind w:firstLine="709"/>
        <w:jc w:val="both"/>
        <w:rPr>
          <w:color w:val="000000"/>
          <w:sz w:val="28"/>
          <w:szCs w:val="28"/>
        </w:rPr>
      </w:pPr>
      <w:r>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C6443" w:rsidRDefault="000C6443" w:rsidP="000C6443">
      <w:pPr>
        <w:pStyle w:val="21"/>
        <w:tabs>
          <w:tab w:val="left" w:pos="1200"/>
        </w:tabs>
        <w:spacing w:after="0" w:line="360" w:lineRule="auto"/>
        <w:ind w:firstLine="709"/>
        <w:jc w:val="both"/>
        <w:rPr>
          <w:color w:val="000000"/>
          <w:sz w:val="28"/>
          <w:szCs w:val="28"/>
        </w:rPr>
      </w:pPr>
      <w:r>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0C6443" w:rsidRDefault="000C6443" w:rsidP="000C6443">
      <w:pPr>
        <w:pStyle w:val="21"/>
        <w:tabs>
          <w:tab w:val="left" w:pos="1200"/>
        </w:tabs>
        <w:spacing w:after="0" w:line="360" w:lineRule="auto"/>
        <w:ind w:firstLine="709"/>
        <w:jc w:val="both"/>
        <w:rPr>
          <w:color w:val="000000"/>
          <w:sz w:val="28"/>
          <w:szCs w:val="28"/>
        </w:rPr>
      </w:pPr>
      <w:r>
        <w:rPr>
          <w:sz w:val="28"/>
          <w:szCs w:val="28"/>
        </w:rPr>
        <w:t>12. Выпас сельскохозяйственных животных и птиц на территориях общего пользования.</w:t>
      </w:r>
    </w:p>
    <w:p w:rsidR="000C6443" w:rsidRDefault="000C6443" w:rsidP="000C6443"/>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p w:rsidR="00D202FB" w:rsidRDefault="00D202FB" w:rsidP="00083D85">
      <w:pPr>
        <w:spacing w:line="240" w:lineRule="exact"/>
        <w:ind w:left="5398"/>
        <w:jc w:val="center"/>
        <w:rPr>
          <w:color w:val="000000"/>
        </w:rPr>
      </w:pPr>
    </w:p>
    <w:sectPr w:rsidR="00D202FB" w:rsidSect="00636BA6">
      <w:pgSz w:w="11906" w:h="16838"/>
      <w:pgMar w:top="1134" w:right="1134" w:bottom="170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6E" w:rsidRDefault="00E6096E" w:rsidP="00083D85">
      <w:r>
        <w:separator/>
      </w:r>
    </w:p>
  </w:endnote>
  <w:endnote w:type="continuationSeparator" w:id="1">
    <w:p w:rsidR="00E6096E" w:rsidRDefault="00E6096E" w:rsidP="00083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6E" w:rsidRDefault="00E6096E" w:rsidP="00083D85">
      <w:r>
        <w:separator/>
      </w:r>
    </w:p>
  </w:footnote>
  <w:footnote w:type="continuationSeparator" w:id="1">
    <w:p w:rsidR="00E6096E" w:rsidRDefault="00E6096E" w:rsidP="00083D85">
      <w:r>
        <w:continuationSeparator/>
      </w:r>
    </w:p>
  </w:footnote>
  <w:footnote w:id="2">
    <w:p w:rsidR="000C6443" w:rsidRPr="00A63C9D" w:rsidRDefault="000C6443" w:rsidP="000C6443">
      <w:pPr>
        <w:jc w:val="both"/>
        <w:rPr>
          <w:color w:val="000000"/>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636BA6"/>
    <w:rsid w:val="00025BD2"/>
    <w:rsid w:val="00055503"/>
    <w:rsid w:val="00083D85"/>
    <w:rsid w:val="00084589"/>
    <w:rsid w:val="000A6640"/>
    <w:rsid w:val="000C6443"/>
    <w:rsid w:val="001008E2"/>
    <w:rsid w:val="00114CB2"/>
    <w:rsid w:val="00152E86"/>
    <w:rsid w:val="001862D2"/>
    <w:rsid w:val="001C2A5E"/>
    <w:rsid w:val="001F2D44"/>
    <w:rsid w:val="002521E0"/>
    <w:rsid w:val="002B0EB7"/>
    <w:rsid w:val="002C76EA"/>
    <w:rsid w:val="002D35AC"/>
    <w:rsid w:val="002F4489"/>
    <w:rsid w:val="0030621E"/>
    <w:rsid w:val="00364D7F"/>
    <w:rsid w:val="003C7C71"/>
    <w:rsid w:val="003E7331"/>
    <w:rsid w:val="00414551"/>
    <w:rsid w:val="004335CA"/>
    <w:rsid w:val="004678DA"/>
    <w:rsid w:val="00473F0A"/>
    <w:rsid w:val="00493040"/>
    <w:rsid w:val="004B3AF1"/>
    <w:rsid w:val="004C7F4F"/>
    <w:rsid w:val="004F2B99"/>
    <w:rsid w:val="00552D68"/>
    <w:rsid w:val="005B12A2"/>
    <w:rsid w:val="00636BA6"/>
    <w:rsid w:val="00664E11"/>
    <w:rsid w:val="00674625"/>
    <w:rsid w:val="006D7EFC"/>
    <w:rsid w:val="006F1D14"/>
    <w:rsid w:val="00723D73"/>
    <w:rsid w:val="00746B3F"/>
    <w:rsid w:val="007966D6"/>
    <w:rsid w:val="007A40CA"/>
    <w:rsid w:val="007C32D6"/>
    <w:rsid w:val="007F19AE"/>
    <w:rsid w:val="00816DDE"/>
    <w:rsid w:val="00897187"/>
    <w:rsid w:val="008B3E3D"/>
    <w:rsid w:val="00926BCA"/>
    <w:rsid w:val="00945424"/>
    <w:rsid w:val="00993FC7"/>
    <w:rsid w:val="009A507C"/>
    <w:rsid w:val="009D1AC0"/>
    <w:rsid w:val="009F396F"/>
    <w:rsid w:val="00A06542"/>
    <w:rsid w:val="00A63C9D"/>
    <w:rsid w:val="00AB451A"/>
    <w:rsid w:val="00AF4B04"/>
    <w:rsid w:val="00B3025D"/>
    <w:rsid w:val="00B42E11"/>
    <w:rsid w:val="00B65F26"/>
    <w:rsid w:val="00B70D62"/>
    <w:rsid w:val="00B76230"/>
    <w:rsid w:val="00B86BA4"/>
    <w:rsid w:val="00B92AAC"/>
    <w:rsid w:val="00BA4F3A"/>
    <w:rsid w:val="00C65F65"/>
    <w:rsid w:val="00CB349B"/>
    <w:rsid w:val="00CB3BD4"/>
    <w:rsid w:val="00CC13C2"/>
    <w:rsid w:val="00CD6057"/>
    <w:rsid w:val="00CE6B51"/>
    <w:rsid w:val="00D202FB"/>
    <w:rsid w:val="00DC2FE4"/>
    <w:rsid w:val="00DD739E"/>
    <w:rsid w:val="00E6096E"/>
    <w:rsid w:val="00E9297E"/>
    <w:rsid w:val="00E946A8"/>
    <w:rsid w:val="00F17A9B"/>
    <w:rsid w:val="00F65F72"/>
    <w:rsid w:val="00FB6920"/>
    <w:rsid w:val="00FE7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36BA6"/>
    <w:pPr>
      <w:keepNext/>
      <w:jc w:val="center"/>
      <w:outlineLvl w:val="1"/>
    </w:pPr>
    <w:rPr>
      <w:b/>
      <w:sz w:val="36"/>
      <w:szCs w:val="20"/>
    </w:rPr>
  </w:style>
  <w:style w:type="paragraph" w:styleId="3">
    <w:name w:val="heading 3"/>
    <w:basedOn w:val="a"/>
    <w:next w:val="a"/>
    <w:link w:val="30"/>
    <w:uiPriority w:val="9"/>
    <w:semiHidden/>
    <w:unhideWhenUsed/>
    <w:qFormat/>
    <w:rsid w:val="00636BA6"/>
    <w:pPr>
      <w:keepNext/>
      <w:jc w:val="center"/>
      <w:outlineLvl w:val="2"/>
    </w:pPr>
    <w:rPr>
      <w:b/>
      <w:sz w:val="28"/>
      <w:szCs w:val="20"/>
    </w:rPr>
  </w:style>
  <w:style w:type="paragraph" w:styleId="4">
    <w:name w:val="heading 4"/>
    <w:basedOn w:val="a"/>
    <w:next w:val="a"/>
    <w:link w:val="40"/>
    <w:uiPriority w:val="9"/>
    <w:semiHidden/>
    <w:unhideWhenUsed/>
    <w:qFormat/>
    <w:rsid w:val="00816D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36BA6"/>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636BA6"/>
    <w:rPr>
      <w:rFonts w:ascii="Times New Roman" w:eastAsia="Times New Roman" w:hAnsi="Times New Roman" w:cs="Times New Roman"/>
      <w:b/>
      <w:sz w:val="28"/>
      <w:szCs w:val="20"/>
      <w:lang w:eastAsia="ru-RU"/>
    </w:rPr>
  </w:style>
  <w:style w:type="character" w:styleId="a3">
    <w:name w:val="Hyperlink"/>
    <w:uiPriority w:val="99"/>
    <w:semiHidden/>
    <w:unhideWhenUsed/>
    <w:rsid w:val="00636BA6"/>
    <w:rPr>
      <w:color w:val="0000FF"/>
      <w:u w:val="single"/>
    </w:rPr>
  </w:style>
  <w:style w:type="paragraph" w:customStyle="1" w:styleId="ConsPlusNormal">
    <w:name w:val="ConsPlusNormal"/>
    <w:link w:val="ConsPlusNormal1"/>
    <w:rsid w:val="00636BA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6BA6"/>
    <w:pPr>
      <w:spacing w:before="100" w:beforeAutospacing="1" w:after="100" w:afterAutospacing="1"/>
    </w:pPr>
  </w:style>
  <w:style w:type="paragraph" w:customStyle="1" w:styleId="headertext">
    <w:name w:val="headertext"/>
    <w:basedOn w:val="a"/>
    <w:rsid w:val="00636BA6"/>
    <w:pPr>
      <w:spacing w:before="100" w:beforeAutospacing="1" w:after="100" w:afterAutospacing="1"/>
    </w:pPr>
  </w:style>
  <w:style w:type="character" w:customStyle="1" w:styleId="40">
    <w:name w:val="Заголовок 4 Знак"/>
    <w:basedOn w:val="a0"/>
    <w:link w:val="4"/>
    <w:uiPriority w:val="9"/>
    <w:semiHidden/>
    <w:rsid w:val="00816DDE"/>
    <w:rPr>
      <w:rFonts w:asciiTheme="majorHAnsi" w:eastAsiaTheme="majorEastAsia" w:hAnsiTheme="majorHAnsi" w:cstheme="majorBidi"/>
      <w:b/>
      <w:bCs/>
      <w:i/>
      <w:iCs/>
      <w:color w:val="4F81BD" w:themeColor="accent1"/>
      <w:sz w:val="24"/>
      <w:szCs w:val="24"/>
      <w:lang w:eastAsia="ru-RU"/>
    </w:rPr>
  </w:style>
  <w:style w:type="table" w:styleId="a4">
    <w:name w:val="Table Grid"/>
    <w:basedOn w:val="a1"/>
    <w:uiPriority w:val="59"/>
    <w:rsid w:val="00816D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16DDE"/>
    <w:rPr>
      <w:rFonts w:ascii="Tahoma" w:hAnsi="Tahoma" w:cs="Tahoma"/>
      <w:sz w:val="16"/>
      <w:szCs w:val="16"/>
    </w:rPr>
  </w:style>
  <w:style w:type="character" w:customStyle="1" w:styleId="a6">
    <w:name w:val="Текст выноски Знак"/>
    <w:basedOn w:val="a0"/>
    <w:link w:val="a5"/>
    <w:uiPriority w:val="99"/>
    <w:semiHidden/>
    <w:rsid w:val="00816DDE"/>
    <w:rPr>
      <w:rFonts w:ascii="Tahoma" w:eastAsia="Times New Roman" w:hAnsi="Tahoma" w:cs="Tahoma"/>
      <w:sz w:val="16"/>
      <w:szCs w:val="16"/>
      <w:lang w:eastAsia="ru-RU"/>
    </w:rPr>
  </w:style>
  <w:style w:type="paragraph" w:styleId="a7">
    <w:name w:val="footnote text"/>
    <w:basedOn w:val="a"/>
    <w:link w:val="1"/>
    <w:semiHidden/>
    <w:unhideWhenUsed/>
    <w:rsid w:val="00083D85"/>
    <w:rPr>
      <w:sz w:val="20"/>
      <w:szCs w:val="20"/>
    </w:rPr>
  </w:style>
  <w:style w:type="character" w:customStyle="1" w:styleId="a8">
    <w:name w:val="Текст сноски Знак"/>
    <w:basedOn w:val="a0"/>
    <w:link w:val="a7"/>
    <w:uiPriority w:val="99"/>
    <w:semiHidden/>
    <w:rsid w:val="00083D85"/>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083D85"/>
    <w:rPr>
      <w:sz w:val="20"/>
      <w:szCs w:val="20"/>
    </w:rPr>
  </w:style>
  <w:style w:type="character" w:customStyle="1" w:styleId="aa">
    <w:name w:val="Текст примечания Знак"/>
    <w:basedOn w:val="a0"/>
    <w:link w:val="a9"/>
    <w:uiPriority w:val="99"/>
    <w:semiHidden/>
    <w:rsid w:val="00083D85"/>
    <w:rPr>
      <w:rFonts w:ascii="Times New Roman" w:eastAsia="Times New Roman" w:hAnsi="Times New Roman" w:cs="Times New Roman"/>
      <w:sz w:val="20"/>
      <w:szCs w:val="20"/>
      <w:lang w:eastAsia="ru-RU"/>
    </w:rPr>
  </w:style>
  <w:style w:type="character" w:styleId="ab">
    <w:name w:val="footnote reference"/>
    <w:uiPriority w:val="99"/>
    <w:semiHidden/>
    <w:unhideWhenUsed/>
    <w:rsid w:val="00083D85"/>
    <w:rPr>
      <w:vertAlign w:val="superscript"/>
    </w:rPr>
  </w:style>
  <w:style w:type="character" w:customStyle="1" w:styleId="1">
    <w:name w:val="Текст сноски Знак1"/>
    <w:basedOn w:val="a0"/>
    <w:link w:val="a7"/>
    <w:semiHidden/>
    <w:locked/>
    <w:rsid w:val="00083D85"/>
    <w:rPr>
      <w:rFonts w:ascii="Times New Roman" w:eastAsia="Times New Roman" w:hAnsi="Times New Roman" w:cs="Times New Roman"/>
      <w:sz w:val="20"/>
      <w:szCs w:val="20"/>
      <w:lang w:eastAsia="ru-RU"/>
    </w:rPr>
  </w:style>
  <w:style w:type="paragraph" w:styleId="ac">
    <w:name w:val="No Spacing"/>
    <w:uiPriority w:val="1"/>
    <w:qFormat/>
    <w:rsid w:val="00FB6920"/>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C6443"/>
    <w:pPr>
      <w:spacing w:after="120" w:line="480" w:lineRule="auto"/>
    </w:pPr>
  </w:style>
  <w:style w:type="character" w:customStyle="1" w:styleId="22">
    <w:name w:val="Основной текст 2 Знак"/>
    <w:basedOn w:val="a0"/>
    <w:link w:val="21"/>
    <w:uiPriority w:val="99"/>
    <w:semiHidden/>
    <w:rsid w:val="000C6443"/>
    <w:rPr>
      <w:rFonts w:ascii="Times New Roman" w:eastAsia="Times New Roman" w:hAnsi="Times New Roman" w:cs="Times New Roman"/>
      <w:sz w:val="24"/>
      <w:szCs w:val="24"/>
      <w:lang w:eastAsia="ru-RU"/>
    </w:rPr>
  </w:style>
  <w:style w:type="paragraph" w:customStyle="1" w:styleId="ConsPlusTitle">
    <w:name w:val="ConsPlusTitle"/>
    <w:rsid w:val="000C644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C6443"/>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ConsPlusNormal1">
    <w:name w:val="ConsPlusNormal1"/>
    <w:link w:val="ConsPlusNormal"/>
    <w:locked/>
    <w:rsid w:val="000C6443"/>
    <w:rPr>
      <w:rFonts w:ascii="Times New Roman" w:eastAsia="Times New Roman" w:hAnsi="Times New Roman" w:cs="Times New Roman"/>
      <w:sz w:val="24"/>
      <w:szCs w:val="24"/>
      <w:lang w:eastAsia="ru-RU"/>
    </w:rPr>
  </w:style>
  <w:style w:type="paragraph" w:customStyle="1" w:styleId="s1">
    <w:name w:val="s_1"/>
    <w:basedOn w:val="a"/>
    <w:rsid w:val="000C6443"/>
    <w:pPr>
      <w:ind w:firstLine="720"/>
      <w:jc w:val="both"/>
    </w:pPr>
    <w:rPr>
      <w:rFonts w:ascii="Arial" w:hAnsi="Arial" w:cs="Arial"/>
      <w:sz w:val="26"/>
      <w:szCs w:val="26"/>
    </w:rPr>
  </w:style>
  <w:style w:type="paragraph" w:customStyle="1" w:styleId="10">
    <w:name w:val="Без интервала1"/>
    <w:rsid w:val="000C644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331835060">
      <w:bodyDiv w:val="1"/>
      <w:marLeft w:val="0"/>
      <w:marRight w:val="0"/>
      <w:marTop w:val="0"/>
      <w:marBottom w:val="0"/>
      <w:divBdr>
        <w:top w:val="none" w:sz="0" w:space="0" w:color="auto"/>
        <w:left w:val="none" w:sz="0" w:space="0" w:color="auto"/>
        <w:bottom w:val="none" w:sz="0" w:space="0" w:color="auto"/>
        <w:right w:val="none" w:sz="0" w:space="0" w:color="auto"/>
      </w:divBdr>
    </w:div>
    <w:div w:id="582373067">
      <w:bodyDiv w:val="1"/>
      <w:marLeft w:val="0"/>
      <w:marRight w:val="0"/>
      <w:marTop w:val="0"/>
      <w:marBottom w:val="0"/>
      <w:divBdr>
        <w:top w:val="none" w:sz="0" w:space="0" w:color="auto"/>
        <w:left w:val="none" w:sz="0" w:space="0" w:color="auto"/>
        <w:bottom w:val="none" w:sz="0" w:space="0" w:color="auto"/>
        <w:right w:val="none" w:sz="0" w:space="0" w:color="auto"/>
      </w:divBdr>
    </w:div>
    <w:div w:id="605696033">
      <w:bodyDiv w:val="1"/>
      <w:marLeft w:val="0"/>
      <w:marRight w:val="0"/>
      <w:marTop w:val="0"/>
      <w:marBottom w:val="0"/>
      <w:divBdr>
        <w:top w:val="none" w:sz="0" w:space="0" w:color="auto"/>
        <w:left w:val="none" w:sz="0" w:space="0" w:color="auto"/>
        <w:bottom w:val="none" w:sz="0" w:space="0" w:color="auto"/>
        <w:right w:val="none" w:sz="0" w:space="0" w:color="auto"/>
      </w:divBdr>
    </w:div>
    <w:div w:id="1165821150">
      <w:bodyDiv w:val="1"/>
      <w:marLeft w:val="0"/>
      <w:marRight w:val="0"/>
      <w:marTop w:val="0"/>
      <w:marBottom w:val="0"/>
      <w:divBdr>
        <w:top w:val="none" w:sz="0" w:space="0" w:color="auto"/>
        <w:left w:val="none" w:sz="0" w:space="0" w:color="auto"/>
        <w:bottom w:val="none" w:sz="0" w:space="0" w:color="auto"/>
        <w:right w:val="none" w:sz="0" w:space="0" w:color="auto"/>
      </w:divBdr>
    </w:div>
    <w:div w:id="18151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4410-9222-496D-A4D5-EF49819E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25</Pages>
  <Words>6045</Words>
  <Characters>34458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2021-11-01T08:31:00Z</cp:lastPrinted>
  <dcterms:created xsi:type="dcterms:W3CDTF">2021-10-28T07:47:00Z</dcterms:created>
  <dcterms:modified xsi:type="dcterms:W3CDTF">2021-11-26T10:07:00Z</dcterms:modified>
</cp:coreProperties>
</file>