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95" w:rsidRDefault="00CE1195" w:rsidP="00FD5499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1195" w:rsidRDefault="00CE1195" w:rsidP="00CE1195">
      <w:pPr>
        <w:tabs>
          <w:tab w:val="left" w:pos="6033"/>
        </w:tabs>
        <w:ind w:left="-284"/>
        <w:jc w:val="center"/>
        <w:rPr>
          <w:b/>
          <w:sz w:val="28"/>
          <w:szCs w:val="28"/>
        </w:rPr>
      </w:pPr>
    </w:p>
    <w:p w:rsidR="00CE1195" w:rsidRDefault="00CE1195" w:rsidP="00CE1195">
      <w:pPr>
        <w:jc w:val="both"/>
        <w:rPr>
          <w:sz w:val="28"/>
          <w:szCs w:val="28"/>
        </w:rPr>
      </w:pPr>
    </w:p>
    <w:p w:rsidR="00CE1195" w:rsidRDefault="007F58C7" w:rsidP="00CE1195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11.03.</w:t>
      </w:r>
      <w:r w:rsidR="00FD5499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№4</w:t>
      </w:r>
    </w:p>
    <w:p w:rsidR="00CE1195" w:rsidRDefault="00CE1195" w:rsidP="00CE1195">
      <w:pPr>
        <w:jc w:val="both"/>
        <w:rPr>
          <w:sz w:val="28"/>
          <w:szCs w:val="28"/>
        </w:rPr>
      </w:pPr>
    </w:p>
    <w:p w:rsidR="00CE1195" w:rsidRDefault="00CE1195" w:rsidP="00CE1195">
      <w:pPr>
        <w:jc w:val="both"/>
        <w:rPr>
          <w:sz w:val="28"/>
          <w:szCs w:val="28"/>
        </w:rPr>
      </w:pPr>
    </w:p>
    <w:p w:rsidR="00CE1195" w:rsidRDefault="00CE1195" w:rsidP="00CE1195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 Совета депутатов Тумановского сельского поселения Вяземского района Смоленской области Иванова Анатолия Ивановича</w:t>
      </w:r>
    </w:p>
    <w:p w:rsidR="00CE1195" w:rsidRDefault="00CE1195" w:rsidP="00CE1195">
      <w:pPr>
        <w:shd w:val="clear" w:color="auto" w:fill="FFFFFF"/>
        <w:tabs>
          <w:tab w:val="left" w:pos="4500"/>
        </w:tabs>
        <w:ind w:left="11" w:right="4842"/>
        <w:jc w:val="both"/>
        <w:rPr>
          <w:color w:val="000000"/>
          <w:spacing w:val="-11"/>
          <w:sz w:val="28"/>
          <w:szCs w:val="28"/>
        </w:rPr>
      </w:pPr>
    </w:p>
    <w:p w:rsidR="00CE1195" w:rsidRDefault="00CE1195" w:rsidP="00CE1195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CE1195" w:rsidRDefault="00CE1195" w:rsidP="00CE11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</w:t>
      </w:r>
      <w:r w:rsidR="001B039D">
        <w:rPr>
          <w:color w:val="000000"/>
          <w:sz w:val="28"/>
          <w:szCs w:val="28"/>
        </w:rPr>
        <w:t>и 1 статьи 28 Устава 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</w:t>
      </w:r>
      <w:r w:rsidR="001B039D">
        <w:rPr>
          <w:color w:val="000000"/>
          <w:sz w:val="28"/>
          <w:szCs w:val="28"/>
        </w:rPr>
        <w:t>сти, Совет депутатов 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FD5499" w:rsidRDefault="00FD5499" w:rsidP="00CE1195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</w:p>
    <w:p w:rsidR="00CE1195" w:rsidRDefault="00CE1195" w:rsidP="00CE1195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CE1195" w:rsidRDefault="00CE1195" w:rsidP="00CE1195">
      <w:pPr>
        <w:shd w:val="clear" w:color="auto" w:fill="FFFFFF"/>
        <w:ind w:left="11"/>
        <w:rPr>
          <w:sz w:val="28"/>
          <w:szCs w:val="28"/>
        </w:rPr>
      </w:pPr>
    </w:p>
    <w:p w:rsidR="00CE1195" w:rsidRDefault="001B039D" w:rsidP="001B039D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CE1195">
        <w:rPr>
          <w:color w:val="000000"/>
          <w:spacing w:val="-4"/>
          <w:sz w:val="28"/>
          <w:szCs w:val="28"/>
        </w:rPr>
        <w:t>1. Досрочно  прекратить полномочия депутата Совет</w:t>
      </w:r>
      <w:r>
        <w:rPr>
          <w:color w:val="000000"/>
          <w:spacing w:val="-4"/>
          <w:sz w:val="28"/>
          <w:szCs w:val="28"/>
        </w:rPr>
        <w:t xml:space="preserve">а депутатов Тумановского </w:t>
      </w:r>
      <w:r w:rsidR="00CE1195">
        <w:rPr>
          <w:color w:val="000000"/>
          <w:spacing w:val="-4"/>
          <w:sz w:val="28"/>
          <w:szCs w:val="28"/>
        </w:rPr>
        <w:t>сельского поселения Вяземского района Смоленской обл</w:t>
      </w:r>
      <w:r>
        <w:rPr>
          <w:color w:val="000000"/>
          <w:spacing w:val="-4"/>
          <w:sz w:val="28"/>
          <w:szCs w:val="28"/>
        </w:rPr>
        <w:t xml:space="preserve">асти Иванова Анатолия Ивановича </w:t>
      </w:r>
      <w:r w:rsidR="00CE1195">
        <w:rPr>
          <w:color w:val="000000"/>
          <w:spacing w:val="-4"/>
          <w:sz w:val="28"/>
          <w:szCs w:val="28"/>
        </w:rPr>
        <w:t xml:space="preserve"> </w:t>
      </w:r>
      <w:r w:rsidR="00CE1195">
        <w:rPr>
          <w:spacing w:val="-4"/>
          <w:sz w:val="28"/>
          <w:szCs w:val="28"/>
        </w:rPr>
        <w:t>28.</w:t>
      </w:r>
      <w:r>
        <w:rPr>
          <w:spacing w:val="-4"/>
          <w:sz w:val="28"/>
          <w:szCs w:val="28"/>
        </w:rPr>
        <w:t>02</w:t>
      </w:r>
      <w:r>
        <w:rPr>
          <w:color w:val="000000"/>
          <w:spacing w:val="-4"/>
          <w:sz w:val="28"/>
          <w:szCs w:val="28"/>
        </w:rPr>
        <w:t>.2022</w:t>
      </w:r>
      <w:r w:rsidR="00CE1195">
        <w:rPr>
          <w:color w:val="000000"/>
          <w:spacing w:val="-4"/>
          <w:sz w:val="28"/>
          <w:szCs w:val="28"/>
        </w:rPr>
        <w:t xml:space="preserve"> года в связи со смертью. </w:t>
      </w:r>
    </w:p>
    <w:p w:rsidR="00CE1195" w:rsidRDefault="00CE1195" w:rsidP="00CE119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</w:t>
      </w:r>
      <w:r>
        <w:rPr>
          <w:rFonts w:ascii="Times New Roman" w:eastAsia="Times New Roman" w:hAnsi="Times New Roman"/>
          <w:sz w:val="28"/>
          <w:szCs w:val="28"/>
        </w:rPr>
        <w:t>на ин</w:t>
      </w:r>
      <w:r w:rsidR="001B039D">
        <w:rPr>
          <w:rFonts w:ascii="Times New Roman" w:eastAsia="Times New Roman" w:hAnsi="Times New Roman"/>
          <w:sz w:val="28"/>
          <w:szCs w:val="28"/>
        </w:rPr>
        <w:t>формационных стендах Тумановского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D54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разместить на официальном сайте </w:t>
      </w:r>
      <w:r w:rsidR="001B039D">
        <w:rPr>
          <w:rFonts w:ascii="Times New Roman" w:eastAsia="Times New Roman" w:hAnsi="Times New Roman"/>
          <w:spacing w:val="-1"/>
          <w:sz w:val="28"/>
          <w:szCs w:val="28"/>
        </w:rPr>
        <w:t xml:space="preserve"> Администрации Тумановского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1B039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CE1195" w:rsidRDefault="001B039D" w:rsidP="00CE1195">
      <w:pPr>
        <w:pStyle w:val="a4"/>
        <w:spacing w:before="0" w:beforeAutospacing="0" w:after="206" w:afterAutospacing="0" w:line="28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E1195">
        <w:rPr>
          <w:sz w:val="28"/>
          <w:szCs w:val="28"/>
        </w:rPr>
        <w:t>.</w:t>
      </w:r>
      <w:r w:rsidR="00CE1195">
        <w:rPr>
          <w:color w:val="000000"/>
          <w:sz w:val="28"/>
          <w:szCs w:val="28"/>
        </w:rPr>
        <w:t>Направить настоящее решение в территор</w:t>
      </w:r>
      <w:r w:rsidR="00FD5499">
        <w:rPr>
          <w:color w:val="000000"/>
          <w:sz w:val="28"/>
          <w:szCs w:val="28"/>
        </w:rPr>
        <w:t xml:space="preserve">иальную избирательную комиссию </w:t>
      </w:r>
      <w:r w:rsidR="00CE1195">
        <w:rPr>
          <w:color w:val="000000"/>
          <w:sz w:val="28"/>
          <w:szCs w:val="28"/>
        </w:rPr>
        <w:t>муниципального образования «Вяземский район» Смоленской области.</w:t>
      </w:r>
    </w:p>
    <w:p w:rsidR="00CE1195" w:rsidRDefault="00CE1195" w:rsidP="00CE1195">
      <w:pPr>
        <w:jc w:val="both"/>
        <w:rPr>
          <w:sz w:val="28"/>
        </w:rPr>
      </w:pPr>
    </w:p>
    <w:p w:rsidR="00CE1195" w:rsidRDefault="00CE1195" w:rsidP="00CE119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E1195" w:rsidRDefault="001B039D" w:rsidP="00CE1195">
      <w:pPr>
        <w:jc w:val="both"/>
        <w:rPr>
          <w:sz w:val="28"/>
        </w:rPr>
      </w:pPr>
      <w:r>
        <w:rPr>
          <w:sz w:val="28"/>
        </w:rPr>
        <w:t>Тумановского</w:t>
      </w:r>
      <w:r w:rsidR="00CE1195">
        <w:rPr>
          <w:sz w:val="28"/>
        </w:rPr>
        <w:t xml:space="preserve"> сельского поселения </w:t>
      </w:r>
    </w:p>
    <w:p w:rsidR="00CE1195" w:rsidRDefault="00CE1195" w:rsidP="00CE1195">
      <w:pPr>
        <w:jc w:val="both"/>
        <w:rPr>
          <w:b/>
        </w:rPr>
      </w:pPr>
      <w:r>
        <w:rPr>
          <w:sz w:val="28"/>
        </w:rPr>
        <w:t>Вяземского района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1B039D">
        <w:rPr>
          <w:b/>
          <w:sz w:val="28"/>
        </w:rPr>
        <w:t>М.Г.Гущина</w:t>
      </w:r>
    </w:p>
    <w:p w:rsidR="00CE1195" w:rsidRDefault="00CE1195" w:rsidP="00CE1195"/>
    <w:p w:rsidR="00CE1195" w:rsidRDefault="00CE1195" w:rsidP="00CE1195"/>
    <w:p w:rsidR="00CE1195" w:rsidRDefault="00CE1195" w:rsidP="00CE1195"/>
    <w:p w:rsidR="00CE1195" w:rsidRDefault="00CE1195" w:rsidP="00CE1195"/>
    <w:p w:rsidR="00CE1195" w:rsidRDefault="00CE1195" w:rsidP="00CE1195"/>
    <w:p w:rsidR="00CE1195" w:rsidRDefault="00CE1195" w:rsidP="00CE1195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E1195"/>
    <w:rsid w:val="001B039D"/>
    <w:rsid w:val="002178DE"/>
    <w:rsid w:val="002B0EB7"/>
    <w:rsid w:val="003A1F93"/>
    <w:rsid w:val="00414551"/>
    <w:rsid w:val="00454A8E"/>
    <w:rsid w:val="004F2B99"/>
    <w:rsid w:val="00664E11"/>
    <w:rsid w:val="006D7EFC"/>
    <w:rsid w:val="007F58C7"/>
    <w:rsid w:val="008B3E3D"/>
    <w:rsid w:val="00961303"/>
    <w:rsid w:val="00AB451A"/>
    <w:rsid w:val="00B76230"/>
    <w:rsid w:val="00BA5F9A"/>
    <w:rsid w:val="00CD6057"/>
    <w:rsid w:val="00CE1195"/>
    <w:rsid w:val="00FD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1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119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CE1195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CE119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1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2022-03-03T06:17:00Z</cp:lastPrinted>
  <dcterms:created xsi:type="dcterms:W3CDTF">2022-03-02T10:19:00Z</dcterms:created>
  <dcterms:modified xsi:type="dcterms:W3CDTF">2022-03-14T10:50:00Z</dcterms:modified>
</cp:coreProperties>
</file>