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0D" w:rsidRDefault="001F3D0D" w:rsidP="001F3D0D">
      <w:pPr>
        <w:spacing w:line="360" w:lineRule="auto"/>
        <w:jc w:val="center"/>
      </w:pPr>
      <w:r>
        <w:rPr>
          <w:rFonts w:ascii="Classic Russian" w:hAnsi="Classic Russian"/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52" w:rsidRDefault="00CB6752" w:rsidP="001F3D0D">
      <w:pPr>
        <w:rPr>
          <w:b/>
        </w:rPr>
      </w:pPr>
    </w:p>
    <w:p w:rsidR="001F3D0D" w:rsidRPr="00CB6752" w:rsidRDefault="001F3D0D" w:rsidP="001F3D0D">
      <w:pPr>
        <w:rPr>
          <w:b/>
          <w:sz w:val="28"/>
          <w:szCs w:val="28"/>
        </w:rPr>
      </w:pPr>
      <w:r w:rsidRPr="00CB6752">
        <w:rPr>
          <w:b/>
          <w:sz w:val="28"/>
          <w:szCs w:val="28"/>
        </w:rPr>
        <w:t>СОВЕТ ДЕПУТАТОВ ТУМАНОВСКОГОСЕЛЬСКОГО ПОСЕЛЕНИЯ</w:t>
      </w:r>
    </w:p>
    <w:p w:rsidR="001F3D0D" w:rsidRPr="00CB6752" w:rsidRDefault="001F3D0D" w:rsidP="001F3D0D">
      <w:pPr>
        <w:jc w:val="center"/>
        <w:rPr>
          <w:b/>
          <w:sz w:val="28"/>
          <w:szCs w:val="28"/>
        </w:rPr>
      </w:pPr>
      <w:r w:rsidRPr="00CB6752">
        <w:rPr>
          <w:b/>
          <w:sz w:val="28"/>
          <w:szCs w:val="28"/>
        </w:rPr>
        <w:t>ВЯЗЕМСКОГО РАЙОНА СМОЛЕНСКОЙ ОБЛАСТИ</w:t>
      </w:r>
    </w:p>
    <w:p w:rsidR="001F3D0D" w:rsidRDefault="001F3D0D" w:rsidP="001F3D0D">
      <w:pPr>
        <w:jc w:val="center"/>
        <w:rPr>
          <w:b/>
        </w:rPr>
      </w:pPr>
    </w:p>
    <w:p w:rsidR="001F3D0D" w:rsidRPr="00CB6752" w:rsidRDefault="001F3D0D" w:rsidP="001F3D0D">
      <w:pPr>
        <w:jc w:val="center"/>
        <w:rPr>
          <w:b/>
          <w:sz w:val="28"/>
          <w:szCs w:val="28"/>
        </w:rPr>
      </w:pPr>
      <w:r w:rsidRPr="00CB6752">
        <w:rPr>
          <w:b/>
          <w:sz w:val="28"/>
          <w:szCs w:val="28"/>
        </w:rPr>
        <w:t>РЕШЕНИЕ</w:t>
      </w:r>
    </w:p>
    <w:p w:rsidR="001F3D0D" w:rsidRDefault="001F3D0D" w:rsidP="001F3D0D">
      <w:pPr>
        <w:jc w:val="center"/>
      </w:pPr>
    </w:p>
    <w:p w:rsidR="001F3D0D" w:rsidRPr="00CB6752" w:rsidRDefault="00E93083" w:rsidP="001F3D0D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25.04.2022                      </w:t>
      </w:r>
      <w:r w:rsidR="00016ED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 10</w:t>
      </w:r>
    </w:p>
    <w:p w:rsidR="001F3D0D" w:rsidRPr="00CB6752" w:rsidRDefault="001F3D0D" w:rsidP="001F3D0D">
      <w:pPr>
        <w:ind w:right="5670"/>
        <w:jc w:val="both"/>
        <w:rPr>
          <w:rFonts w:eastAsia="Calibri"/>
          <w:sz w:val="28"/>
          <w:szCs w:val="28"/>
          <w:lang w:eastAsia="en-US"/>
        </w:rPr>
      </w:pPr>
    </w:p>
    <w:p w:rsidR="001F3D0D" w:rsidRPr="00CB6752" w:rsidRDefault="001F3D0D" w:rsidP="00CB6752">
      <w:pPr>
        <w:tabs>
          <w:tab w:val="left" w:pos="4820"/>
        </w:tabs>
        <w:ind w:right="4394"/>
        <w:jc w:val="both"/>
        <w:rPr>
          <w:rFonts w:eastAsia="Calibri"/>
          <w:sz w:val="28"/>
          <w:szCs w:val="28"/>
          <w:lang w:eastAsia="en-US"/>
        </w:rPr>
      </w:pPr>
      <w:r w:rsidRPr="00CB6752">
        <w:rPr>
          <w:rFonts w:eastAsia="Calibri"/>
          <w:sz w:val="28"/>
          <w:szCs w:val="28"/>
          <w:lang w:eastAsia="en-US"/>
        </w:rPr>
        <w:t>О внесении изменений в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Тумановского  сельского поселения Вяземского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Тумановского  сельского поселения Вяземского района Смоленской области в 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запросом, утвержденный решением Совета депутатов Тумановского сельского поселения Вяземского</w:t>
      </w:r>
      <w:r w:rsidR="00581FC3">
        <w:rPr>
          <w:rFonts w:eastAsia="Calibri"/>
          <w:sz w:val="28"/>
          <w:szCs w:val="28"/>
          <w:lang w:eastAsia="en-US"/>
        </w:rPr>
        <w:t xml:space="preserve"> района Смоленской области от 29.03</w:t>
      </w:r>
      <w:r w:rsidRPr="00CB6752">
        <w:rPr>
          <w:rFonts w:eastAsia="Calibri"/>
          <w:sz w:val="28"/>
          <w:szCs w:val="28"/>
          <w:lang w:eastAsia="en-US"/>
        </w:rPr>
        <w:t>.2018 №</w:t>
      </w:r>
      <w:r w:rsidR="00581FC3">
        <w:rPr>
          <w:rFonts w:eastAsia="Calibri"/>
          <w:sz w:val="28"/>
          <w:szCs w:val="28"/>
          <w:lang w:eastAsia="en-US"/>
        </w:rPr>
        <w:t>6</w:t>
      </w:r>
      <w:r w:rsidRPr="00CB6752">
        <w:rPr>
          <w:rFonts w:eastAsia="Calibri"/>
          <w:sz w:val="28"/>
          <w:szCs w:val="28"/>
          <w:lang w:eastAsia="en-US"/>
        </w:rPr>
        <w:t xml:space="preserve"> </w:t>
      </w:r>
    </w:p>
    <w:p w:rsidR="001F3D0D" w:rsidRDefault="001F3D0D" w:rsidP="00581FC3">
      <w:pPr>
        <w:jc w:val="both"/>
        <w:rPr>
          <w:rFonts w:eastAsia="Calibri"/>
          <w:sz w:val="28"/>
          <w:szCs w:val="28"/>
          <w:lang w:eastAsia="en-US"/>
        </w:rPr>
      </w:pPr>
    </w:p>
    <w:p w:rsidR="00743DD3" w:rsidRDefault="00743DD3" w:rsidP="00743DD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F3D0D" w:rsidRPr="00CB6752" w:rsidRDefault="00743DD3" w:rsidP="00743DD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1F3D0D" w:rsidRPr="00CB6752">
        <w:rPr>
          <w:color w:val="000000"/>
          <w:sz w:val="28"/>
          <w:szCs w:val="28"/>
        </w:rPr>
        <w:t>Руководствуясь Указом Губернатора Смоленской области от 24.12.2021 № 137 «О внесении изменений в Порядок размещения сведений о доходах, расходах, об имуществе и обязательствах имуществе</w:t>
      </w:r>
      <w:r>
        <w:rPr>
          <w:color w:val="000000"/>
          <w:sz w:val="28"/>
          <w:szCs w:val="28"/>
        </w:rPr>
        <w:t>нного характера лиц, замещающих госуд</w:t>
      </w:r>
      <w:r w:rsidR="00016ED9">
        <w:rPr>
          <w:color w:val="000000"/>
          <w:sz w:val="28"/>
          <w:szCs w:val="28"/>
        </w:rPr>
        <w:t xml:space="preserve">арственные должности Смоленской </w:t>
      </w:r>
      <w:r w:rsidR="001F3D0D" w:rsidRPr="00CB6752">
        <w:rPr>
          <w:color w:val="000000"/>
          <w:sz w:val="28"/>
          <w:szCs w:val="28"/>
        </w:rPr>
        <w:t xml:space="preserve">области, </w:t>
      </w:r>
      <w:r w:rsidR="001F3D0D" w:rsidRPr="00CB6752">
        <w:rPr>
          <w:color w:val="000000"/>
          <w:sz w:val="28"/>
          <w:szCs w:val="28"/>
        </w:rPr>
        <w:lastRenderedPageBreak/>
        <w:t>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и предоставления этих сведений средствам массовой информации для опубликования», Федеральным Законом № 131-ФЗ от 06.10.2003 «Об общих принципах организации местного самоуправления в Российской Федерации»,Уставом</w:t>
      </w:r>
      <w:r w:rsidR="00581FC3">
        <w:rPr>
          <w:color w:val="000000"/>
          <w:sz w:val="28"/>
          <w:szCs w:val="28"/>
        </w:rPr>
        <w:t xml:space="preserve"> Тумановского</w:t>
      </w:r>
      <w:r w:rsidR="001F3D0D" w:rsidRPr="00CB6752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области,</w:t>
      </w:r>
      <w:r w:rsidR="00581FC3">
        <w:rPr>
          <w:bCs/>
          <w:color w:val="000000"/>
          <w:sz w:val="28"/>
          <w:szCs w:val="28"/>
        </w:rPr>
        <w:t xml:space="preserve"> </w:t>
      </w:r>
      <w:r w:rsidR="001F3D0D" w:rsidRPr="00CB6752">
        <w:rPr>
          <w:color w:val="000000"/>
          <w:sz w:val="28"/>
          <w:szCs w:val="28"/>
        </w:rPr>
        <w:t>Сове</w:t>
      </w:r>
      <w:r w:rsidR="00581FC3">
        <w:rPr>
          <w:color w:val="000000"/>
          <w:sz w:val="28"/>
          <w:szCs w:val="28"/>
        </w:rPr>
        <w:t>т депутатов Тумановского</w:t>
      </w:r>
      <w:r w:rsidR="001F3D0D" w:rsidRPr="00CB6752">
        <w:rPr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</w:p>
    <w:p w:rsidR="001F3D0D" w:rsidRPr="00CB6752" w:rsidRDefault="001F3D0D" w:rsidP="001F3D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6752">
        <w:rPr>
          <w:b/>
          <w:color w:val="000000"/>
          <w:sz w:val="28"/>
          <w:szCs w:val="28"/>
        </w:rPr>
        <w:t>РЕШИЛ</w:t>
      </w:r>
      <w:r w:rsidRPr="00CB6752">
        <w:rPr>
          <w:color w:val="000000"/>
          <w:sz w:val="28"/>
          <w:szCs w:val="28"/>
        </w:rPr>
        <w:t>:</w:t>
      </w:r>
    </w:p>
    <w:p w:rsidR="001F3D0D" w:rsidRPr="00CB6752" w:rsidRDefault="001F3D0D" w:rsidP="001F3D0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3D0D" w:rsidRPr="00CB6752" w:rsidRDefault="001F3D0D" w:rsidP="001F3D0D">
      <w:pPr>
        <w:spacing w:line="276" w:lineRule="auto"/>
        <w:ind w:firstLine="708"/>
        <w:jc w:val="both"/>
        <w:rPr>
          <w:sz w:val="28"/>
          <w:szCs w:val="28"/>
        </w:rPr>
      </w:pPr>
      <w:r w:rsidRPr="00CB6752">
        <w:rPr>
          <w:sz w:val="28"/>
          <w:szCs w:val="28"/>
        </w:rPr>
        <w:t xml:space="preserve">1. Внести в Порядок </w:t>
      </w:r>
      <w:r w:rsidRPr="00CB6752">
        <w:rPr>
          <w:rFonts w:eastAsia="Calibri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</w:t>
      </w:r>
      <w:r w:rsidR="00AF29F9">
        <w:rPr>
          <w:rFonts w:eastAsia="Calibri"/>
          <w:sz w:val="28"/>
          <w:szCs w:val="28"/>
          <w:lang w:eastAsia="en-US"/>
        </w:rPr>
        <w:t xml:space="preserve">о самоуправления Тумановского </w:t>
      </w:r>
      <w:r w:rsidRPr="00CB6752">
        <w:rPr>
          <w:rFonts w:eastAsia="Calibri"/>
          <w:sz w:val="28"/>
          <w:szCs w:val="28"/>
          <w:lang w:eastAsia="en-US"/>
        </w:rPr>
        <w:t>сельского поселения Вяземского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</w:t>
      </w:r>
      <w:r w:rsidR="00397F14">
        <w:rPr>
          <w:rFonts w:eastAsia="Calibri"/>
          <w:sz w:val="28"/>
          <w:szCs w:val="28"/>
          <w:lang w:eastAsia="en-US"/>
        </w:rPr>
        <w:t xml:space="preserve">те Администрации Тумановского </w:t>
      </w:r>
      <w:r w:rsidRPr="00CB6752">
        <w:rPr>
          <w:rFonts w:eastAsia="Calibri"/>
          <w:sz w:val="28"/>
          <w:szCs w:val="28"/>
          <w:lang w:eastAsia="en-US"/>
        </w:rPr>
        <w:t xml:space="preserve"> сельского поселения Вяземского района Смоленской области в 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запросом, утвержденный решением </w:t>
      </w:r>
      <w:r w:rsidR="00397F14">
        <w:rPr>
          <w:rFonts w:eastAsia="Calibri"/>
          <w:sz w:val="28"/>
          <w:szCs w:val="28"/>
          <w:lang w:eastAsia="en-US"/>
        </w:rPr>
        <w:t>Совета депутатов Тумановского</w:t>
      </w:r>
      <w:r w:rsidRPr="00CB6752">
        <w:rPr>
          <w:rFonts w:eastAsia="Calibri"/>
          <w:sz w:val="28"/>
          <w:szCs w:val="28"/>
          <w:lang w:eastAsia="en-US"/>
        </w:rPr>
        <w:t xml:space="preserve"> сельского поселения Вяземского района Смол</w:t>
      </w:r>
      <w:r w:rsidR="00397F14">
        <w:rPr>
          <w:rFonts w:eastAsia="Calibri"/>
          <w:sz w:val="28"/>
          <w:szCs w:val="28"/>
          <w:lang w:eastAsia="en-US"/>
        </w:rPr>
        <w:t>енской области от 29.03.2018 № 6</w:t>
      </w:r>
      <w:r w:rsidRPr="00CB6752">
        <w:rPr>
          <w:rFonts w:eastAsia="Calibri"/>
          <w:sz w:val="28"/>
          <w:szCs w:val="28"/>
          <w:lang w:eastAsia="en-US"/>
        </w:rPr>
        <w:t xml:space="preserve"> (далее Порядок)</w:t>
      </w:r>
      <w:r w:rsidRPr="00CB6752">
        <w:rPr>
          <w:sz w:val="28"/>
          <w:szCs w:val="28"/>
        </w:rPr>
        <w:t>, следующие изменения:</w:t>
      </w:r>
    </w:p>
    <w:p w:rsidR="001F3D0D" w:rsidRPr="00CB6752" w:rsidRDefault="001F3D0D" w:rsidP="001F3D0D">
      <w:pPr>
        <w:spacing w:line="276" w:lineRule="auto"/>
        <w:ind w:firstLine="708"/>
        <w:jc w:val="both"/>
        <w:rPr>
          <w:sz w:val="28"/>
          <w:szCs w:val="28"/>
        </w:rPr>
      </w:pPr>
      <w:r w:rsidRPr="00CB6752">
        <w:rPr>
          <w:sz w:val="28"/>
          <w:szCs w:val="28"/>
        </w:rPr>
        <w:t>1.1. Подпункт 5 абзаца один</w:t>
      </w:r>
      <w:r w:rsidR="00397F14">
        <w:rPr>
          <w:sz w:val="28"/>
          <w:szCs w:val="28"/>
        </w:rPr>
        <w:t xml:space="preserve"> </w:t>
      </w:r>
      <w:r w:rsidRPr="00CB6752">
        <w:rPr>
          <w:sz w:val="28"/>
          <w:szCs w:val="28"/>
        </w:rPr>
        <w:t>пункта 2 Порядка изложить в следующей редакции:</w:t>
      </w:r>
    </w:p>
    <w:p w:rsidR="001F3D0D" w:rsidRPr="00CB6752" w:rsidRDefault="001F3D0D" w:rsidP="001F3D0D">
      <w:pPr>
        <w:spacing w:line="276" w:lineRule="auto"/>
        <w:ind w:firstLine="709"/>
        <w:jc w:val="both"/>
        <w:rPr>
          <w:rFonts w:eastAsia="Times New Roman CYR"/>
          <w:sz w:val="28"/>
          <w:szCs w:val="28"/>
        </w:rPr>
      </w:pPr>
      <w:r w:rsidRPr="00CB6752">
        <w:rPr>
          <w:sz w:val="28"/>
          <w:szCs w:val="28"/>
        </w:rPr>
        <w:t>«5)</w:t>
      </w:r>
      <w:r w:rsidR="00AF29F9">
        <w:rPr>
          <w:sz w:val="28"/>
          <w:szCs w:val="28"/>
        </w:rPr>
        <w:t xml:space="preserve"> </w:t>
      </w:r>
      <w:r w:rsidRPr="00CB6752">
        <w:rPr>
          <w:rFonts w:eastAsia="Times New Roman CYR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(далее – отчетный период), превышает общий доход лица, замещающего муниципальную должность, и его супруги (супруга) за три последних года, предшествующих отчетному периоду.»;</w:t>
      </w:r>
    </w:p>
    <w:p w:rsidR="001F3D0D" w:rsidRPr="00CB6752" w:rsidRDefault="001F3D0D" w:rsidP="001F3D0D">
      <w:pPr>
        <w:spacing w:line="276" w:lineRule="auto"/>
        <w:ind w:firstLine="709"/>
        <w:jc w:val="both"/>
        <w:rPr>
          <w:rFonts w:eastAsia="Times New Roman CYR"/>
          <w:sz w:val="28"/>
          <w:szCs w:val="28"/>
        </w:rPr>
      </w:pPr>
      <w:r w:rsidRPr="00CB6752">
        <w:rPr>
          <w:rFonts w:eastAsia="Times New Roman CYR"/>
          <w:sz w:val="28"/>
          <w:szCs w:val="28"/>
        </w:rPr>
        <w:lastRenderedPageBreak/>
        <w:t>1.2. Пункт 2 Порядка дополнить абзацем вторым следующего содержания:</w:t>
      </w:r>
    </w:p>
    <w:p w:rsidR="001F3D0D" w:rsidRPr="00CB6752" w:rsidRDefault="001F3D0D" w:rsidP="001F3D0D">
      <w:pPr>
        <w:spacing w:line="276" w:lineRule="auto"/>
        <w:ind w:firstLine="709"/>
        <w:jc w:val="both"/>
        <w:rPr>
          <w:rFonts w:eastAsia="Times New Roman CYR"/>
          <w:sz w:val="28"/>
          <w:szCs w:val="28"/>
        </w:rPr>
      </w:pPr>
      <w:r w:rsidRPr="00CB6752">
        <w:rPr>
          <w:rFonts w:eastAsia="Times New Roman CYR"/>
          <w:sz w:val="28"/>
          <w:szCs w:val="28"/>
        </w:rPr>
        <w:t>«Сведения о доходах, расходах, об имуществе и обязательствах имущественного характера лица, замещающего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размещаются на официальном сайте и предоставляются средствам массовой информации для опубликования по форме согласно</w:t>
      </w:r>
      <w:r w:rsidR="00397F14">
        <w:rPr>
          <w:rFonts w:eastAsia="Times New Roman CYR"/>
          <w:sz w:val="28"/>
          <w:szCs w:val="28"/>
        </w:rPr>
        <w:t xml:space="preserve"> приложению к настоящему Порядку</w:t>
      </w:r>
      <w:r w:rsidRPr="00CB6752">
        <w:rPr>
          <w:rFonts w:eastAsia="Times New Roman CYR"/>
          <w:sz w:val="28"/>
          <w:szCs w:val="28"/>
        </w:rPr>
        <w:t>.»</w:t>
      </w:r>
    </w:p>
    <w:p w:rsidR="001F3D0D" w:rsidRPr="00CB6752" w:rsidRDefault="001F3D0D" w:rsidP="001F3D0D">
      <w:pPr>
        <w:spacing w:line="276" w:lineRule="auto"/>
        <w:ind w:firstLine="708"/>
        <w:jc w:val="both"/>
        <w:rPr>
          <w:sz w:val="28"/>
          <w:szCs w:val="28"/>
        </w:rPr>
      </w:pPr>
      <w:r w:rsidRPr="00CB6752">
        <w:rPr>
          <w:sz w:val="28"/>
          <w:szCs w:val="28"/>
        </w:rPr>
        <w:t>1.3. Дополнить Порядок приложением (прилагается).</w:t>
      </w:r>
    </w:p>
    <w:p w:rsidR="001F3D0D" w:rsidRPr="00CB6752" w:rsidRDefault="00397F14" w:rsidP="00397F14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F3D0D" w:rsidRPr="00CB6752">
        <w:rPr>
          <w:sz w:val="28"/>
          <w:szCs w:val="28"/>
        </w:rPr>
        <w:t xml:space="preserve">Обнародовать настоящее решение путем размещения на </w:t>
      </w:r>
      <w:bookmarkStart w:id="0" w:name="_GoBack"/>
      <w:bookmarkEnd w:id="0"/>
      <w:r w:rsidR="001F3D0D" w:rsidRPr="00CB6752">
        <w:rPr>
          <w:sz w:val="28"/>
          <w:szCs w:val="28"/>
        </w:rPr>
        <w:t>информационных стендах и на официальном сайт</w:t>
      </w:r>
      <w:r>
        <w:rPr>
          <w:sz w:val="28"/>
          <w:szCs w:val="28"/>
        </w:rPr>
        <w:t xml:space="preserve">е Администрации Тумановского </w:t>
      </w:r>
      <w:r w:rsidR="001F3D0D" w:rsidRPr="00CB6752">
        <w:rPr>
          <w:sz w:val="28"/>
          <w:szCs w:val="28"/>
        </w:rPr>
        <w:t>сельского поселения Вяземского района Смоленской области</w:t>
      </w:r>
      <w:r>
        <w:rPr>
          <w:sz w:val="28"/>
          <w:szCs w:val="28"/>
        </w:rPr>
        <w:t>.</w:t>
      </w:r>
    </w:p>
    <w:p w:rsidR="001F3D0D" w:rsidRDefault="001F3D0D" w:rsidP="001F3D0D">
      <w:pPr>
        <w:jc w:val="both"/>
        <w:rPr>
          <w:b/>
          <w:sz w:val="28"/>
          <w:szCs w:val="28"/>
        </w:rPr>
      </w:pPr>
    </w:p>
    <w:p w:rsidR="00397F14" w:rsidRPr="00CB6752" w:rsidRDefault="00397F14" w:rsidP="001F3D0D">
      <w:pPr>
        <w:jc w:val="both"/>
        <w:rPr>
          <w:b/>
          <w:sz w:val="28"/>
          <w:szCs w:val="28"/>
        </w:rPr>
      </w:pPr>
    </w:p>
    <w:p w:rsidR="001F3D0D" w:rsidRPr="00CB6752" w:rsidRDefault="001F3D0D" w:rsidP="001F3D0D">
      <w:pPr>
        <w:jc w:val="both"/>
        <w:rPr>
          <w:sz w:val="28"/>
          <w:szCs w:val="28"/>
        </w:rPr>
      </w:pPr>
      <w:r w:rsidRPr="00CB6752">
        <w:rPr>
          <w:sz w:val="28"/>
          <w:szCs w:val="28"/>
        </w:rPr>
        <w:t>Глава муниципального образования</w:t>
      </w:r>
    </w:p>
    <w:p w:rsidR="001F3D0D" w:rsidRPr="00CB6752" w:rsidRDefault="00397F14" w:rsidP="001F3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Тумановского </w:t>
      </w:r>
      <w:r w:rsidR="001F3D0D" w:rsidRPr="00CB6752">
        <w:rPr>
          <w:sz w:val="28"/>
          <w:szCs w:val="28"/>
        </w:rPr>
        <w:t xml:space="preserve"> сельского поселения</w:t>
      </w:r>
    </w:p>
    <w:p w:rsidR="001F3D0D" w:rsidRPr="00CB6752" w:rsidRDefault="001F3D0D" w:rsidP="001F3D0D">
      <w:pPr>
        <w:jc w:val="both"/>
        <w:rPr>
          <w:b/>
          <w:sz w:val="28"/>
          <w:szCs w:val="28"/>
        </w:rPr>
      </w:pPr>
      <w:r w:rsidRPr="00CB6752">
        <w:rPr>
          <w:sz w:val="28"/>
          <w:szCs w:val="28"/>
        </w:rPr>
        <w:t>Вяземского района Смоленской области</w:t>
      </w:r>
      <w:r w:rsidR="00397F14">
        <w:rPr>
          <w:sz w:val="28"/>
          <w:szCs w:val="28"/>
        </w:rPr>
        <w:t xml:space="preserve">                                  </w:t>
      </w:r>
      <w:r w:rsidR="00397F14" w:rsidRPr="00397F14">
        <w:rPr>
          <w:b/>
          <w:sz w:val="28"/>
          <w:szCs w:val="28"/>
        </w:rPr>
        <w:t>М.Г.Гущина</w:t>
      </w:r>
    </w:p>
    <w:p w:rsidR="001F3D0D" w:rsidRPr="00CB6752" w:rsidRDefault="001F3D0D" w:rsidP="001F3D0D">
      <w:pPr>
        <w:rPr>
          <w:b/>
          <w:sz w:val="28"/>
          <w:szCs w:val="28"/>
        </w:rPr>
      </w:pPr>
      <w:r w:rsidRPr="00CB6752">
        <w:rPr>
          <w:b/>
          <w:sz w:val="28"/>
          <w:szCs w:val="28"/>
        </w:rPr>
        <w:br w:type="page"/>
      </w:r>
    </w:p>
    <w:p w:rsidR="001F3D0D" w:rsidRPr="005C4B4D" w:rsidRDefault="001F3D0D" w:rsidP="005D197D">
      <w:pPr>
        <w:jc w:val="right"/>
      </w:pPr>
      <w:r w:rsidRPr="005C4B4D">
        <w:lastRenderedPageBreak/>
        <w:t>Приложение</w:t>
      </w:r>
    </w:p>
    <w:p w:rsidR="001F3D0D" w:rsidRPr="005C4B4D" w:rsidRDefault="001F3D0D" w:rsidP="005D197D">
      <w:pPr>
        <w:jc w:val="right"/>
        <w:rPr>
          <w:rFonts w:eastAsia="Calibri"/>
          <w:lang w:eastAsia="en-US"/>
        </w:rPr>
      </w:pPr>
      <w:r w:rsidRPr="005C4B4D">
        <w:t xml:space="preserve">к </w:t>
      </w:r>
      <w:r w:rsidRPr="005C4B4D">
        <w:rPr>
          <w:rFonts w:eastAsia="Calibri"/>
          <w:lang w:eastAsia="en-US"/>
        </w:rPr>
        <w:t>Порядку размещения сведений о доходах,</w:t>
      </w:r>
    </w:p>
    <w:p w:rsidR="001F3D0D" w:rsidRPr="005C4B4D" w:rsidRDefault="001F3D0D" w:rsidP="005D197D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>расходах, об имуществе и обязательствах</w:t>
      </w:r>
    </w:p>
    <w:p w:rsidR="001F3D0D" w:rsidRPr="005C4B4D" w:rsidRDefault="001F3D0D" w:rsidP="005D197D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>имущественного характера, представленных</w:t>
      </w:r>
    </w:p>
    <w:p w:rsidR="001F3D0D" w:rsidRPr="005C4B4D" w:rsidRDefault="001F3D0D" w:rsidP="005D197D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>лицами, замещающими муниципальные</w:t>
      </w:r>
    </w:p>
    <w:p w:rsidR="001F3D0D" w:rsidRPr="005C4B4D" w:rsidRDefault="001F3D0D" w:rsidP="005D197D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>должности в органах местного самоуправления</w:t>
      </w:r>
    </w:p>
    <w:p w:rsidR="001F3D0D" w:rsidRPr="005C4B4D" w:rsidRDefault="005D197D" w:rsidP="005D197D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 xml:space="preserve">Тумановского </w:t>
      </w:r>
      <w:r w:rsidR="001F3D0D" w:rsidRPr="005C4B4D">
        <w:rPr>
          <w:rFonts w:eastAsia="Calibri"/>
          <w:lang w:eastAsia="en-US"/>
        </w:rPr>
        <w:t>сельского поселения Вяземского</w:t>
      </w:r>
    </w:p>
    <w:p w:rsidR="001F3D0D" w:rsidRPr="005C4B4D" w:rsidRDefault="001F3D0D" w:rsidP="005D197D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>района Смоленской области, а также сведений</w:t>
      </w:r>
    </w:p>
    <w:p w:rsidR="001F3D0D" w:rsidRPr="005C4B4D" w:rsidRDefault="001F3D0D" w:rsidP="005D197D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>о доходах, расходах, об имуществе и обязательствах</w:t>
      </w:r>
    </w:p>
    <w:p w:rsidR="001F3D0D" w:rsidRPr="005C4B4D" w:rsidRDefault="001F3D0D" w:rsidP="005D197D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>имущественного характера их супруг (супругов)</w:t>
      </w:r>
    </w:p>
    <w:p w:rsidR="001F3D0D" w:rsidRPr="005C4B4D" w:rsidRDefault="001F3D0D" w:rsidP="005D197D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>и несовершеннолетних детей на официальном сайте</w:t>
      </w:r>
    </w:p>
    <w:p w:rsidR="001F3D0D" w:rsidRPr="005C4B4D" w:rsidRDefault="005D197D" w:rsidP="005D197D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 xml:space="preserve">Администрации Тумановского </w:t>
      </w:r>
      <w:r w:rsidR="001F3D0D" w:rsidRPr="005C4B4D">
        <w:rPr>
          <w:rFonts w:eastAsia="Calibri"/>
          <w:lang w:eastAsia="en-US"/>
        </w:rPr>
        <w:t xml:space="preserve"> сельского</w:t>
      </w:r>
    </w:p>
    <w:p w:rsidR="001F3D0D" w:rsidRPr="005C4B4D" w:rsidRDefault="001F3D0D" w:rsidP="005D197D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>поселения Вяземского района Смоленской области</w:t>
      </w:r>
    </w:p>
    <w:p w:rsidR="001F3D0D" w:rsidRPr="005C4B4D" w:rsidRDefault="001F3D0D" w:rsidP="005D197D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>в телекоммуникационной сети «Интернет»</w:t>
      </w:r>
    </w:p>
    <w:p w:rsidR="001F3D0D" w:rsidRPr="005C4B4D" w:rsidRDefault="001F3D0D" w:rsidP="005D197D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>и предоставления этих сведений общероссийским</w:t>
      </w:r>
    </w:p>
    <w:p w:rsidR="001F3D0D" w:rsidRPr="005C4B4D" w:rsidRDefault="001F3D0D" w:rsidP="005D197D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>средствам массовой информации для опубликования</w:t>
      </w:r>
    </w:p>
    <w:p w:rsidR="001F3D0D" w:rsidRPr="005C4B4D" w:rsidRDefault="001F3D0D" w:rsidP="005D197D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>в связи с их запросом, утвержденный</w:t>
      </w:r>
    </w:p>
    <w:p w:rsidR="001F3D0D" w:rsidRPr="005C4B4D" w:rsidRDefault="001F3D0D" w:rsidP="005D197D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 xml:space="preserve">решением </w:t>
      </w:r>
      <w:r w:rsidR="005D197D" w:rsidRPr="005C4B4D">
        <w:rPr>
          <w:rFonts w:eastAsia="Calibri"/>
          <w:lang w:eastAsia="en-US"/>
        </w:rPr>
        <w:t>Совета депутатов Тумановского</w:t>
      </w:r>
    </w:p>
    <w:p w:rsidR="001F3D0D" w:rsidRPr="005C4B4D" w:rsidRDefault="001F3D0D" w:rsidP="005D197D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>сельского поселения Вяземского района Смоленской</w:t>
      </w:r>
    </w:p>
    <w:p w:rsidR="00715BB0" w:rsidRPr="00715BB0" w:rsidRDefault="005D197D" w:rsidP="00715BB0">
      <w:pPr>
        <w:jc w:val="right"/>
        <w:rPr>
          <w:rFonts w:eastAsia="Calibri"/>
          <w:lang w:eastAsia="en-US"/>
        </w:rPr>
      </w:pPr>
      <w:r w:rsidRPr="005C4B4D">
        <w:rPr>
          <w:rFonts w:eastAsia="Calibri"/>
          <w:lang w:eastAsia="en-US"/>
        </w:rPr>
        <w:t>области от 29.03.2018 № 6</w:t>
      </w:r>
      <w:r w:rsidR="00715BB0">
        <w:rPr>
          <w:rFonts w:eastAsia="Calibri"/>
          <w:lang w:eastAsia="en-US"/>
        </w:rPr>
        <w:t xml:space="preserve"> </w:t>
      </w:r>
    </w:p>
    <w:p w:rsidR="00715BB0" w:rsidRDefault="00715BB0" w:rsidP="00715BB0">
      <w:pPr>
        <w:jc w:val="right"/>
        <w:rPr>
          <w:rFonts w:eastAsia="Calibri"/>
          <w:lang w:eastAsia="en-US"/>
        </w:rPr>
      </w:pPr>
      <w:r>
        <w:rPr>
          <w:rFonts w:eastAsia="Times New Roman CYR"/>
          <w:bCs/>
        </w:rPr>
        <w:t xml:space="preserve">(в редакции решения </w:t>
      </w:r>
      <w:r w:rsidR="006E2BFF">
        <w:rPr>
          <w:rFonts w:eastAsia="Times New Roman CYR"/>
          <w:bCs/>
        </w:rPr>
        <w:t xml:space="preserve"> </w:t>
      </w:r>
      <w:r>
        <w:rPr>
          <w:rFonts w:eastAsia="Times New Roman CYR"/>
          <w:bCs/>
        </w:rPr>
        <w:t xml:space="preserve">Совета депутатов </w:t>
      </w:r>
    </w:p>
    <w:p w:rsidR="00715BB0" w:rsidRDefault="00715BB0" w:rsidP="00715BB0">
      <w:pPr>
        <w:ind w:firstLine="709"/>
        <w:jc w:val="right"/>
        <w:rPr>
          <w:rFonts w:eastAsia="Times New Roman CYR"/>
          <w:bCs/>
        </w:rPr>
      </w:pPr>
      <w:r>
        <w:rPr>
          <w:rFonts w:eastAsia="Times New Roman CYR"/>
          <w:bCs/>
        </w:rPr>
        <w:t>Тумановского  сельского поселения Вяземского</w:t>
      </w:r>
    </w:p>
    <w:p w:rsidR="00715BB0" w:rsidRDefault="00715BB0" w:rsidP="00715BB0">
      <w:pPr>
        <w:ind w:firstLine="709"/>
        <w:jc w:val="right"/>
        <w:rPr>
          <w:rFonts w:eastAsia="Times New Roman CYR"/>
          <w:bCs/>
        </w:rPr>
      </w:pPr>
      <w:r>
        <w:rPr>
          <w:rFonts w:eastAsia="Times New Roman CYR"/>
          <w:bCs/>
        </w:rPr>
        <w:t>района Смоленской области от 25.04.2022 № 10)</w:t>
      </w:r>
    </w:p>
    <w:p w:rsidR="00715BB0" w:rsidRPr="00AD537E" w:rsidRDefault="00715BB0" w:rsidP="00AD537E">
      <w:pPr>
        <w:jc w:val="right"/>
      </w:pPr>
    </w:p>
    <w:p w:rsidR="00A31A5E" w:rsidRDefault="00A31A5E" w:rsidP="001F3D0D">
      <w:pPr>
        <w:ind w:firstLine="709"/>
        <w:jc w:val="center"/>
        <w:rPr>
          <w:rFonts w:eastAsia="Times New Roman CYR"/>
          <w:bCs/>
        </w:rPr>
      </w:pPr>
    </w:p>
    <w:tbl>
      <w:tblPr>
        <w:tblW w:w="10072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"/>
        <w:gridCol w:w="28"/>
        <w:gridCol w:w="1249"/>
        <w:gridCol w:w="838"/>
        <w:gridCol w:w="710"/>
        <w:gridCol w:w="709"/>
        <w:gridCol w:w="149"/>
        <w:gridCol w:w="559"/>
        <w:gridCol w:w="709"/>
        <w:gridCol w:w="709"/>
        <w:gridCol w:w="709"/>
        <w:gridCol w:w="708"/>
        <w:gridCol w:w="1004"/>
        <w:gridCol w:w="839"/>
        <w:gridCol w:w="862"/>
      </w:tblGrid>
      <w:tr w:rsidR="001F3D0D" w:rsidTr="005C4B4D">
        <w:tc>
          <w:tcPr>
            <w:tcW w:w="1007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A31A5E" w:rsidRDefault="001F3D0D">
            <w:pPr>
              <w:jc w:val="center"/>
              <w:textAlignment w:val="baseline"/>
              <w:rPr>
                <w:b/>
              </w:rPr>
            </w:pPr>
            <w:r w:rsidRPr="00A31A5E">
              <w:rPr>
                <w:b/>
              </w:rPr>
              <w:t>СВЕДЕНИЯ</w:t>
            </w:r>
          </w:p>
          <w:p w:rsidR="001F3D0D" w:rsidRPr="00A31A5E" w:rsidRDefault="001F3D0D">
            <w:pPr>
              <w:jc w:val="center"/>
              <w:textAlignment w:val="baseline"/>
              <w:rPr>
                <w:b/>
              </w:rPr>
            </w:pPr>
            <w:r w:rsidRPr="00A31A5E">
              <w:rPr>
                <w:b/>
              </w:rPr>
              <w:t>о доходах, расходах, об имуществе и обязательствах имущественного характера</w:t>
            </w:r>
          </w:p>
          <w:p w:rsidR="001F3D0D" w:rsidRDefault="001F3D0D">
            <w:pPr>
              <w:jc w:val="center"/>
              <w:textAlignment w:val="baseline"/>
              <w:rPr>
                <w:b/>
              </w:rPr>
            </w:pPr>
            <w:r w:rsidRPr="00A31A5E">
              <w:rPr>
                <w:b/>
              </w:rPr>
              <w:t>за период с 1 января по 31 декабря 20__ года</w:t>
            </w:r>
          </w:p>
          <w:p w:rsidR="003675AE" w:rsidRDefault="003675AE">
            <w:pPr>
              <w:jc w:val="center"/>
              <w:textAlignment w:val="baseline"/>
            </w:pPr>
          </w:p>
        </w:tc>
      </w:tr>
      <w:tr w:rsidR="001F3D0D" w:rsidTr="003675AE">
        <w:trPr>
          <w:trHeight w:val="15"/>
        </w:trPr>
        <w:tc>
          <w:tcPr>
            <w:tcW w:w="290" w:type="dxa"/>
            <w:hideMark/>
          </w:tcPr>
          <w:p w:rsidR="001F3D0D" w:rsidRDefault="001F3D0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7" w:type="dxa"/>
            <w:gridSpan w:val="2"/>
            <w:hideMark/>
          </w:tcPr>
          <w:p w:rsidR="001F3D0D" w:rsidRDefault="001F3D0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38" w:type="dxa"/>
            <w:hideMark/>
          </w:tcPr>
          <w:p w:rsidR="001F3D0D" w:rsidRDefault="001F3D0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0" w:type="dxa"/>
            <w:hideMark/>
          </w:tcPr>
          <w:p w:rsidR="001F3D0D" w:rsidRDefault="001F3D0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8" w:type="dxa"/>
            <w:gridSpan w:val="2"/>
            <w:hideMark/>
          </w:tcPr>
          <w:p w:rsidR="001F3D0D" w:rsidRDefault="001F3D0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9" w:type="dxa"/>
            <w:hideMark/>
          </w:tcPr>
          <w:p w:rsidR="001F3D0D" w:rsidRDefault="001F3D0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hideMark/>
          </w:tcPr>
          <w:p w:rsidR="001F3D0D" w:rsidRDefault="001F3D0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hideMark/>
          </w:tcPr>
          <w:p w:rsidR="001F3D0D" w:rsidRDefault="001F3D0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hideMark/>
          </w:tcPr>
          <w:p w:rsidR="001F3D0D" w:rsidRDefault="001F3D0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hideMark/>
          </w:tcPr>
          <w:p w:rsidR="001F3D0D" w:rsidRDefault="001F3D0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4" w:type="dxa"/>
            <w:hideMark/>
          </w:tcPr>
          <w:p w:rsidR="001F3D0D" w:rsidRDefault="001F3D0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39" w:type="dxa"/>
            <w:hideMark/>
          </w:tcPr>
          <w:p w:rsidR="001F3D0D" w:rsidRDefault="001F3D0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2" w:type="dxa"/>
            <w:hideMark/>
          </w:tcPr>
          <w:p w:rsidR="001F3D0D" w:rsidRDefault="001F3D0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F3D0D" w:rsidRPr="003675AE" w:rsidTr="003675AE"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N п/п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Фамилия и инициалы лица, чьи сведения размещаются &lt;1&gt;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Должность &lt;2&gt;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Декларированный годовой доход (руб.) &lt;3&gt;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&lt;4&gt;</w:t>
            </w:r>
          </w:p>
        </w:tc>
      </w:tr>
      <w:tr w:rsidR="001F3D0D" w:rsidRPr="003675AE" w:rsidTr="003675AE">
        <w:trPr>
          <w:trHeight w:val="1726"/>
        </w:trPr>
        <w:tc>
          <w:tcPr>
            <w:tcW w:w="3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1F3D0D" w:rsidRPr="003675AE" w:rsidTr="003675AE"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1.</w:t>
            </w:r>
            <w:r w:rsidRPr="003675AE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1F3D0D" w:rsidRPr="003675AE" w:rsidTr="003675AE"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Супруг (супруга)</w:t>
            </w:r>
            <w:r w:rsidRPr="003675AE">
              <w:rPr>
                <w:sz w:val="20"/>
                <w:szCs w:val="20"/>
              </w:rPr>
              <w:br/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1F3D0D" w:rsidRPr="003675AE" w:rsidTr="003675AE"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textAlignment w:val="baseline"/>
              <w:rPr>
                <w:sz w:val="20"/>
                <w:szCs w:val="20"/>
              </w:rPr>
            </w:pPr>
            <w:r w:rsidRPr="003675AE">
              <w:rPr>
                <w:sz w:val="20"/>
                <w:szCs w:val="20"/>
              </w:rPr>
              <w:t>Несовершеннолетний ребенок</w:t>
            </w:r>
            <w:r w:rsidRPr="003675AE">
              <w:rPr>
                <w:sz w:val="20"/>
                <w:szCs w:val="20"/>
              </w:rPr>
              <w:br/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1F3D0D" w:rsidRPr="003675AE" w:rsidRDefault="001F3D0D" w:rsidP="001F3D0D">
      <w:pPr>
        <w:shd w:val="clear" w:color="auto" w:fill="FFFFFF"/>
        <w:textAlignment w:val="baseline"/>
        <w:rPr>
          <w:rFonts w:ascii="Arial" w:hAnsi="Arial" w:cs="Arial"/>
          <w:vanish/>
          <w:color w:val="444444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4"/>
      </w:tblGrid>
      <w:tr w:rsidR="001F3D0D" w:rsidRPr="003675AE" w:rsidTr="001F3D0D">
        <w:trPr>
          <w:trHeight w:val="15"/>
        </w:trPr>
        <w:tc>
          <w:tcPr>
            <w:tcW w:w="9425" w:type="dxa"/>
            <w:hideMark/>
          </w:tcPr>
          <w:p w:rsidR="001F3D0D" w:rsidRPr="003675AE" w:rsidRDefault="001F3D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1F3D0D" w:rsidRPr="003675AE" w:rsidRDefault="001F3D0D" w:rsidP="001F3D0D">
      <w:pPr>
        <w:ind w:firstLine="480"/>
        <w:textAlignment w:val="baseline"/>
        <w:rPr>
          <w:sz w:val="20"/>
          <w:szCs w:val="20"/>
        </w:rPr>
      </w:pPr>
      <w:r w:rsidRPr="003675AE">
        <w:rPr>
          <w:sz w:val="20"/>
          <w:szCs w:val="20"/>
        </w:rPr>
        <w:t>--------------------------------</w:t>
      </w:r>
      <w:r w:rsidRPr="003675AE">
        <w:rPr>
          <w:sz w:val="20"/>
          <w:szCs w:val="20"/>
        </w:rPr>
        <w:br/>
      </w:r>
    </w:p>
    <w:p w:rsidR="001F3D0D" w:rsidRPr="003675AE" w:rsidRDefault="001F3D0D" w:rsidP="001F3D0D">
      <w:pPr>
        <w:ind w:firstLine="480"/>
        <w:textAlignment w:val="baseline"/>
        <w:rPr>
          <w:sz w:val="20"/>
          <w:szCs w:val="20"/>
        </w:rPr>
      </w:pPr>
      <w:r w:rsidRPr="003675AE">
        <w:rPr>
          <w:sz w:val="20"/>
          <w:szCs w:val="20"/>
        </w:rPr>
        <w:t>&lt;1&gt; Сведения указываются в отношении лица, замещающего муниципальную должность, представившего сведения о доходах, расходах, об имуществе и обязательствах имущественного характера (далее - сведения о доходах).</w:t>
      </w:r>
      <w:r w:rsidRPr="003675AE">
        <w:rPr>
          <w:sz w:val="20"/>
          <w:szCs w:val="20"/>
        </w:rPr>
        <w:br/>
      </w:r>
    </w:p>
    <w:p w:rsidR="001F3D0D" w:rsidRPr="003675AE" w:rsidRDefault="001F3D0D" w:rsidP="001F3D0D">
      <w:pPr>
        <w:ind w:firstLine="480"/>
        <w:textAlignment w:val="baseline"/>
        <w:rPr>
          <w:sz w:val="20"/>
          <w:szCs w:val="20"/>
        </w:rPr>
      </w:pPr>
      <w:r w:rsidRPr="003675AE">
        <w:rPr>
          <w:sz w:val="20"/>
          <w:szCs w:val="20"/>
        </w:rPr>
        <w:t>&lt;2&gt; Сведения указываются в отношении лица, замещающего муниципальную должность, представившего сведения о доходах.</w:t>
      </w:r>
      <w:r w:rsidRPr="003675AE">
        <w:rPr>
          <w:sz w:val="20"/>
          <w:szCs w:val="20"/>
        </w:rPr>
        <w:br/>
      </w:r>
    </w:p>
    <w:p w:rsidR="001F3D0D" w:rsidRPr="003675AE" w:rsidRDefault="001F3D0D" w:rsidP="001F3D0D">
      <w:pPr>
        <w:ind w:firstLine="480"/>
        <w:textAlignment w:val="baseline"/>
        <w:rPr>
          <w:sz w:val="20"/>
          <w:szCs w:val="20"/>
        </w:rPr>
      </w:pPr>
      <w:r w:rsidRPr="003675AE">
        <w:rPr>
          <w:sz w:val="20"/>
          <w:szCs w:val="20"/>
        </w:rPr>
        <w:t>&lt;3&gt; В случае если в отчетном периоде лицу, замещающему муниципальную должность,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3675AE">
        <w:rPr>
          <w:sz w:val="20"/>
          <w:szCs w:val="20"/>
        </w:rPr>
        <w:br/>
      </w:r>
    </w:p>
    <w:p w:rsidR="001F3D0D" w:rsidRPr="003675AE" w:rsidRDefault="001F3D0D" w:rsidP="001F3D0D">
      <w:pPr>
        <w:rPr>
          <w:sz w:val="20"/>
          <w:szCs w:val="20"/>
        </w:rPr>
      </w:pPr>
      <w:r w:rsidRPr="003675AE">
        <w:rPr>
          <w:sz w:val="20"/>
          <w:szCs w:val="20"/>
        </w:rPr>
        <w:t>&lt;4&gt; Сведения указываются, если общая сумма сделок (сумма сделки) превышает общий доход лица, замещающего муниципальную должность, и его супруги (супруга) за три последних года, предшествующих календарному году, предшествующему году представления сведений о доходах.</w:t>
      </w:r>
    </w:p>
    <w:p w:rsidR="001F3D0D" w:rsidRPr="003675AE" w:rsidRDefault="001F3D0D" w:rsidP="001F3D0D">
      <w:pPr>
        <w:ind w:firstLine="709"/>
        <w:jc w:val="center"/>
        <w:rPr>
          <w:rFonts w:eastAsia="Times New Roman CYR"/>
          <w:bCs/>
          <w:sz w:val="20"/>
          <w:szCs w:val="20"/>
        </w:rPr>
      </w:pPr>
    </w:p>
    <w:p w:rsidR="00CD6057" w:rsidRPr="003675AE" w:rsidRDefault="00CD6057">
      <w:pPr>
        <w:rPr>
          <w:sz w:val="20"/>
          <w:szCs w:val="20"/>
        </w:rPr>
      </w:pPr>
    </w:p>
    <w:sectPr w:rsidR="00CD6057" w:rsidRPr="003675AE" w:rsidSect="00A31A5E">
      <w:pgSz w:w="11906" w:h="16838"/>
      <w:pgMar w:top="1134" w:right="99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F3D0D"/>
    <w:rsid w:val="00016ED9"/>
    <w:rsid w:val="00020377"/>
    <w:rsid w:val="001313E8"/>
    <w:rsid w:val="001D5876"/>
    <w:rsid w:val="001F3D0D"/>
    <w:rsid w:val="002178DE"/>
    <w:rsid w:val="002B0EB7"/>
    <w:rsid w:val="00330C62"/>
    <w:rsid w:val="003675AE"/>
    <w:rsid w:val="00397F14"/>
    <w:rsid w:val="003A1F93"/>
    <w:rsid w:val="00414551"/>
    <w:rsid w:val="004F2B99"/>
    <w:rsid w:val="00581FC3"/>
    <w:rsid w:val="005C4B4D"/>
    <w:rsid w:val="005D197D"/>
    <w:rsid w:val="00664E11"/>
    <w:rsid w:val="00687D93"/>
    <w:rsid w:val="006D7EFC"/>
    <w:rsid w:val="006E2BFF"/>
    <w:rsid w:val="00715BB0"/>
    <w:rsid w:val="00743DD3"/>
    <w:rsid w:val="008B3E3D"/>
    <w:rsid w:val="00982194"/>
    <w:rsid w:val="00A31A5E"/>
    <w:rsid w:val="00A81480"/>
    <w:rsid w:val="00AB451A"/>
    <w:rsid w:val="00AD537E"/>
    <w:rsid w:val="00AF29F9"/>
    <w:rsid w:val="00B76230"/>
    <w:rsid w:val="00CB6752"/>
    <w:rsid w:val="00CD6057"/>
    <w:rsid w:val="00E93083"/>
    <w:rsid w:val="00F1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D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7E49-DF92-4F33-89C9-7D004449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2022-05-16T07:48:00Z</cp:lastPrinted>
  <dcterms:created xsi:type="dcterms:W3CDTF">2022-05-16T06:38:00Z</dcterms:created>
  <dcterms:modified xsi:type="dcterms:W3CDTF">2022-05-16T09:42:00Z</dcterms:modified>
</cp:coreProperties>
</file>