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99" w:rsidRPr="00210B63" w:rsidRDefault="006F7C99" w:rsidP="000F2E88">
      <w:pPr>
        <w:jc w:val="right"/>
        <w:rPr>
          <w:color w:val="333333"/>
          <w:sz w:val="28"/>
          <w:szCs w:val="28"/>
          <w:shd w:val="clear" w:color="auto" w:fill="FFFFFF"/>
        </w:rPr>
      </w:pPr>
      <w:r w:rsidRPr="00210B63">
        <w:rPr>
          <w:color w:val="333333"/>
          <w:sz w:val="28"/>
          <w:szCs w:val="28"/>
          <w:shd w:val="clear" w:color="auto" w:fill="FFFFFF"/>
        </w:rPr>
        <w:t>Приложение</w:t>
      </w:r>
    </w:p>
    <w:p w:rsidR="006F7C99" w:rsidRPr="00210B63" w:rsidRDefault="006F7C99" w:rsidP="000F2E88">
      <w:pPr>
        <w:jc w:val="right"/>
        <w:rPr>
          <w:color w:val="333333"/>
          <w:sz w:val="28"/>
          <w:szCs w:val="28"/>
          <w:shd w:val="clear" w:color="auto" w:fill="FFFFFF"/>
        </w:rPr>
      </w:pPr>
      <w:r w:rsidRPr="00210B63">
        <w:rPr>
          <w:color w:val="333333"/>
          <w:sz w:val="28"/>
          <w:szCs w:val="28"/>
          <w:shd w:val="clear" w:color="auto" w:fill="FFFFFF"/>
        </w:rPr>
        <w:t>к Порядку назначения на должность</w:t>
      </w:r>
    </w:p>
    <w:p w:rsidR="006F7C99" w:rsidRPr="00210B63" w:rsidRDefault="006F7C99" w:rsidP="000F2E88">
      <w:pPr>
        <w:jc w:val="right"/>
        <w:rPr>
          <w:color w:val="333333"/>
          <w:sz w:val="28"/>
          <w:szCs w:val="28"/>
          <w:shd w:val="clear" w:color="auto" w:fill="FFFFFF"/>
        </w:rPr>
      </w:pPr>
      <w:r w:rsidRPr="00210B63">
        <w:rPr>
          <w:color w:val="333333"/>
          <w:sz w:val="28"/>
          <w:szCs w:val="28"/>
          <w:shd w:val="clear" w:color="auto" w:fill="FFFFFF"/>
        </w:rPr>
        <w:t> и освобождения от должности руководителей</w:t>
      </w:r>
    </w:p>
    <w:p w:rsidR="006F7C99" w:rsidRPr="00210B63" w:rsidRDefault="006F7C99" w:rsidP="000F2E88">
      <w:pPr>
        <w:jc w:val="right"/>
        <w:rPr>
          <w:color w:val="333333"/>
          <w:sz w:val="28"/>
          <w:szCs w:val="28"/>
          <w:shd w:val="clear" w:color="auto" w:fill="FFFFFF"/>
        </w:rPr>
      </w:pPr>
      <w:r w:rsidRPr="00210B63">
        <w:rPr>
          <w:color w:val="333333"/>
          <w:sz w:val="28"/>
          <w:szCs w:val="28"/>
          <w:shd w:val="clear" w:color="auto" w:fill="FFFFFF"/>
        </w:rPr>
        <w:t>муниципальных унитарных предприятий</w:t>
      </w:r>
    </w:p>
    <w:p w:rsidR="006F7C99" w:rsidRPr="00210B63" w:rsidRDefault="000F2E88" w:rsidP="000F2E88">
      <w:pPr>
        <w:jc w:val="right"/>
        <w:rPr>
          <w:color w:val="333333"/>
          <w:sz w:val="28"/>
          <w:szCs w:val="28"/>
          <w:shd w:val="clear" w:color="auto" w:fill="FFFFFF"/>
        </w:rPr>
      </w:pPr>
      <w:r w:rsidRPr="00210B63">
        <w:rPr>
          <w:color w:val="333333"/>
          <w:sz w:val="28"/>
          <w:szCs w:val="28"/>
          <w:shd w:val="clear" w:color="auto" w:fill="FFFFFF"/>
        </w:rPr>
        <w:t>Тумановского</w:t>
      </w:r>
      <w:r w:rsidR="006F7C99" w:rsidRPr="00210B63">
        <w:rPr>
          <w:color w:val="333333"/>
          <w:sz w:val="28"/>
          <w:szCs w:val="28"/>
          <w:shd w:val="clear" w:color="auto" w:fill="FFFFFF"/>
        </w:rPr>
        <w:t xml:space="preserve"> сельского поселения </w:t>
      </w:r>
    </w:p>
    <w:p w:rsidR="006F7C99" w:rsidRPr="00210B63" w:rsidRDefault="006F7C99" w:rsidP="000F2E88">
      <w:pPr>
        <w:jc w:val="right"/>
        <w:rPr>
          <w:color w:val="333333"/>
          <w:sz w:val="28"/>
          <w:szCs w:val="28"/>
          <w:shd w:val="clear" w:color="auto" w:fill="FFFFFF"/>
        </w:rPr>
      </w:pPr>
      <w:r w:rsidRPr="00210B63">
        <w:rPr>
          <w:color w:val="333333"/>
          <w:sz w:val="28"/>
          <w:szCs w:val="28"/>
          <w:shd w:val="clear" w:color="auto" w:fill="FFFFFF"/>
        </w:rPr>
        <w:t xml:space="preserve">Вяземского района Смоленской области </w:t>
      </w:r>
    </w:p>
    <w:p w:rsidR="006F7C99" w:rsidRPr="00210B63" w:rsidRDefault="006F7C99" w:rsidP="000F2E88">
      <w:pPr>
        <w:spacing w:before="100" w:beforeAutospacing="1" w:after="100" w:afterAutospacing="1"/>
        <w:jc w:val="right"/>
        <w:rPr>
          <w:color w:val="333333"/>
          <w:sz w:val="28"/>
          <w:szCs w:val="28"/>
          <w:shd w:val="clear" w:color="auto" w:fill="FFFFFF"/>
        </w:rPr>
      </w:pPr>
      <w:r w:rsidRPr="00210B63">
        <w:rPr>
          <w:b/>
          <w:bCs/>
          <w:color w:val="333333"/>
          <w:sz w:val="28"/>
          <w:szCs w:val="28"/>
          <w:shd w:val="clear" w:color="auto" w:fill="FFFFFF"/>
        </w:rPr>
        <w:t> </w:t>
      </w:r>
    </w:p>
    <w:p w:rsidR="006F7C99" w:rsidRPr="00210B63" w:rsidRDefault="006F7C99" w:rsidP="006F7C99">
      <w:pPr>
        <w:jc w:val="center"/>
        <w:rPr>
          <w:color w:val="333333"/>
          <w:sz w:val="28"/>
          <w:szCs w:val="28"/>
          <w:shd w:val="clear" w:color="auto" w:fill="FFFFFF"/>
        </w:rPr>
      </w:pPr>
      <w:r w:rsidRPr="00210B63">
        <w:rPr>
          <w:b/>
          <w:bCs/>
          <w:color w:val="333333"/>
          <w:sz w:val="28"/>
          <w:szCs w:val="28"/>
          <w:shd w:val="clear" w:color="auto" w:fill="FFFFFF"/>
        </w:rPr>
        <w:t>Типовой трудовой договор</w:t>
      </w:r>
    </w:p>
    <w:p w:rsidR="006F7C99" w:rsidRPr="00210B63" w:rsidRDefault="006F7C99" w:rsidP="006F7C99">
      <w:pPr>
        <w:jc w:val="center"/>
        <w:rPr>
          <w:color w:val="333333"/>
          <w:sz w:val="28"/>
          <w:szCs w:val="28"/>
          <w:shd w:val="clear" w:color="auto" w:fill="FFFFFF"/>
        </w:rPr>
      </w:pPr>
      <w:r w:rsidRPr="00210B63">
        <w:rPr>
          <w:b/>
          <w:bCs/>
          <w:color w:val="333333"/>
          <w:sz w:val="28"/>
          <w:szCs w:val="28"/>
          <w:shd w:val="clear" w:color="auto" w:fill="FFFFFF"/>
        </w:rPr>
        <w:t>с руководителем муниципального унитарного предприятия</w:t>
      </w:r>
    </w:p>
    <w:p w:rsidR="006F7C99" w:rsidRPr="00210B63" w:rsidRDefault="000F2E88" w:rsidP="006F7C99">
      <w:pPr>
        <w:jc w:val="center"/>
        <w:rPr>
          <w:color w:val="333333"/>
          <w:sz w:val="28"/>
          <w:szCs w:val="28"/>
          <w:shd w:val="clear" w:color="auto" w:fill="FFFFFF"/>
        </w:rPr>
      </w:pPr>
      <w:r w:rsidRPr="00210B63">
        <w:rPr>
          <w:b/>
          <w:bCs/>
          <w:color w:val="333333"/>
          <w:sz w:val="28"/>
          <w:szCs w:val="28"/>
          <w:shd w:val="clear" w:color="auto" w:fill="FFFFFF"/>
        </w:rPr>
        <w:t>Тумановского</w:t>
      </w:r>
      <w:r w:rsidR="006F7C99" w:rsidRPr="00210B63">
        <w:rPr>
          <w:b/>
          <w:bCs/>
          <w:color w:val="333333"/>
          <w:sz w:val="28"/>
          <w:szCs w:val="28"/>
          <w:shd w:val="clear" w:color="auto" w:fill="FFFFFF"/>
        </w:rPr>
        <w:t xml:space="preserve"> сельского поселения Вяземского района Смоленской области</w:t>
      </w:r>
    </w:p>
    <w:p w:rsidR="000F2E88" w:rsidRPr="00210B63" w:rsidRDefault="006F7C99" w:rsidP="006F7C99">
      <w:pPr>
        <w:spacing w:before="100" w:beforeAutospacing="1" w:after="100" w:afterAutospacing="1"/>
        <w:rPr>
          <w:color w:val="333333"/>
          <w:sz w:val="28"/>
          <w:szCs w:val="28"/>
          <w:shd w:val="clear" w:color="auto" w:fill="FFFFFF"/>
        </w:rPr>
      </w:pPr>
      <w:r w:rsidRPr="00210B63">
        <w:rPr>
          <w:b/>
          <w:bCs/>
          <w:color w:val="333333"/>
          <w:sz w:val="28"/>
          <w:szCs w:val="28"/>
          <w:shd w:val="clear" w:color="auto" w:fill="FFFFFF"/>
        </w:rPr>
        <w:t> </w:t>
      </w:r>
      <w:r w:rsidRPr="00210B63">
        <w:rPr>
          <w:color w:val="333333"/>
          <w:sz w:val="28"/>
          <w:szCs w:val="28"/>
          <w:shd w:val="clear" w:color="auto" w:fill="FFFFFF"/>
        </w:rPr>
        <w:t>«_</w:t>
      </w:r>
      <w:bookmarkStart w:id="0" w:name="_GoBack"/>
      <w:bookmarkEnd w:id="0"/>
      <w:r w:rsidRPr="00210B63">
        <w:rPr>
          <w:color w:val="333333"/>
          <w:sz w:val="28"/>
          <w:szCs w:val="28"/>
          <w:shd w:val="clear" w:color="auto" w:fill="FFFFFF"/>
        </w:rPr>
        <w:t>__» __________ 20___ г.</w:t>
      </w:r>
    </w:p>
    <w:p w:rsidR="000F2E88" w:rsidRPr="00210B63" w:rsidRDefault="000F2E88" w:rsidP="006F7C99">
      <w:pPr>
        <w:spacing w:before="100" w:beforeAutospacing="1" w:after="100" w:afterAutospacing="1"/>
        <w:rPr>
          <w:color w:val="333333"/>
          <w:sz w:val="28"/>
          <w:szCs w:val="28"/>
          <w:shd w:val="clear" w:color="auto" w:fill="FFFFFF"/>
        </w:rPr>
      </w:pPr>
      <w:r w:rsidRPr="00210B63">
        <w:rPr>
          <w:color w:val="333333"/>
          <w:sz w:val="28"/>
          <w:szCs w:val="28"/>
          <w:shd w:val="clear" w:color="auto" w:fill="FFFFFF"/>
        </w:rPr>
        <w:t>с</w:t>
      </w:r>
      <w:proofErr w:type="gramStart"/>
      <w:r w:rsidRPr="00210B63">
        <w:rPr>
          <w:color w:val="333333"/>
          <w:sz w:val="28"/>
          <w:szCs w:val="28"/>
          <w:shd w:val="clear" w:color="auto" w:fill="FFFFFF"/>
        </w:rPr>
        <w:t>.Т</w:t>
      </w:r>
      <w:proofErr w:type="gramEnd"/>
      <w:r w:rsidRPr="00210B63">
        <w:rPr>
          <w:color w:val="333333"/>
          <w:sz w:val="28"/>
          <w:szCs w:val="28"/>
          <w:shd w:val="clear" w:color="auto" w:fill="FFFFFF"/>
        </w:rPr>
        <w:t>уманово</w:t>
      </w:r>
    </w:p>
    <w:p w:rsidR="006F7C99" w:rsidRPr="00210B63" w:rsidRDefault="000F2E88" w:rsidP="006F7C99">
      <w:pPr>
        <w:spacing w:before="100" w:beforeAutospacing="1" w:after="100" w:afterAutospacing="1"/>
        <w:rPr>
          <w:color w:val="333333"/>
          <w:sz w:val="28"/>
          <w:szCs w:val="28"/>
          <w:shd w:val="clear" w:color="auto" w:fill="FFFFFF"/>
        </w:rPr>
      </w:pPr>
      <w:r w:rsidRPr="00210B63">
        <w:rPr>
          <w:color w:val="333333"/>
          <w:sz w:val="28"/>
          <w:szCs w:val="28"/>
          <w:shd w:val="clear" w:color="auto" w:fill="FFFFFF"/>
        </w:rPr>
        <w:t xml:space="preserve">    Администрация Тумановского</w:t>
      </w:r>
      <w:r w:rsidR="006F7C99" w:rsidRPr="00210B63">
        <w:rPr>
          <w:color w:val="333333"/>
          <w:sz w:val="28"/>
          <w:szCs w:val="28"/>
          <w:shd w:val="clear" w:color="auto" w:fill="FFFFFF"/>
        </w:rPr>
        <w:t xml:space="preserve"> сельского поселения Вяземского района Смоленской области, именуемая в дальнейшем «Учредитель», в лице Главы муниципаль</w:t>
      </w:r>
      <w:r w:rsidRPr="00210B63">
        <w:rPr>
          <w:color w:val="333333"/>
          <w:sz w:val="28"/>
          <w:szCs w:val="28"/>
          <w:shd w:val="clear" w:color="auto" w:fill="FFFFFF"/>
        </w:rPr>
        <w:t>ного образования Тумановского</w:t>
      </w:r>
      <w:r w:rsidR="006F7C99" w:rsidRPr="00210B63">
        <w:rPr>
          <w:color w:val="333333"/>
          <w:sz w:val="28"/>
          <w:szCs w:val="28"/>
          <w:shd w:val="clear" w:color="auto" w:fill="FFFFFF"/>
        </w:rPr>
        <w:t xml:space="preserve"> сельского поселения Вяземского района Смоленской области _____________, действующего на </w:t>
      </w:r>
      <w:r w:rsidRPr="00210B63">
        <w:rPr>
          <w:color w:val="333333"/>
          <w:sz w:val="28"/>
          <w:szCs w:val="28"/>
          <w:shd w:val="clear" w:color="auto" w:fill="FFFFFF"/>
        </w:rPr>
        <w:t>основании Устава Тумановского</w:t>
      </w:r>
      <w:r w:rsidR="006F7C99" w:rsidRPr="00210B63">
        <w:rPr>
          <w:color w:val="333333"/>
          <w:sz w:val="28"/>
          <w:szCs w:val="28"/>
          <w:shd w:val="clear" w:color="auto" w:fill="FFFFFF"/>
        </w:rPr>
        <w:t xml:space="preserve"> сельского поселения Вяземского района Смоленской области, с одной стороны, и </w:t>
      </w:r>
      <w:r w:rsidR="00F86B9A">
        <w:rPr>
          <w:color w:val="333333"/>
          <w:sz w:val="28"/>
          <w:szCs w:val="28"/>
          <w:shd w:val="clear" w:color="auto" w:fill="FFFFFF"/>
        </w:rPr>
        <w:t xml:space="preserve"> </w:t>
      </w:r>
      <w:proofErr w:type="spellStart"/>
      <w:r w:rsidR="006F7C99" w:rsidRPr="00210B63">
        <w:rPr>
          <w:color w:val="333333"/>
          <w:sz w:val="28"/>
          <w:szCs w:val="28"/>
          <w:shd w:val="clear" w:color="auto" w:fill="FFFFFF"/>
        </w:rPr>
        <w:t>гражданин_______________</w:t>
      </w:r>
      <w:r w:rsidR="00F83FE8">
        <w:rPr>
          <w:color w:val="333333"/>
          <w:sz w:val="28"/>
          <w:szCs w:val="28"/>
          <w:shd w:val="clear" w:color="auto" w:fill="FFFFFF"/>
        </w:rPr>
        <w:t>_______________</w:t>
      </w:r>
      <w:proofErr w:type="spellEnd"/>
      <w:r w:rsidR="006F7C99" w:rsidRPr="00210B63">
        <w:rPr>
          <w:color w:val="333333"/>
          <w:sz w:val="28"/>
          <w:szCs w:val="28"/>
          <w:shd w:val="clear" w:color="auto" w:fill="FFFFFF"/>
        </w:rPr>
        <w:t>,</w:t>
      </w:r>
    </w:p>
    <w:p w:rsidR="006F7C99" w:rsidRPr="00210B63" w:rsidRDefault="005B6E58" w:rsidP="006F7C99">
      <w:pPr>
        <w:jc w:val="both"/>
        <w:rPr>
          <w:color w:val="333333"/>
          <w:sz w:val="28"/>
          <w:szCs w:val="28"/>
          <w:shd w:val="clear" w:color="auto" w:fill="FFFFFF"/>
        </w:rPr>
      </w:pPr>
      <w:r>
        <w:rPr>
          <w:color w:val="333333"/>
          <w:sz w:val="28"/>
          <w:szCs w:val="28"/>
          <w:shd w:val="clear" w:color="auto" w:fill="FFFFFF"/>
        </w:rPr>
        <w:t xml:space="preserve">Паспорт </w:t>
      </w:r>
      <w:r w:rsidR="006F7C99" w:rsidRPr="00210B63">
        <w:rPr>
          <w:color w:val="333333"/>
          <w:sz w:val="28"/>
          <w:szCs w:val="28"/>
          <w:shd w:val="clear" w:color="auto" w:fill="FFFFFF"/>
        </w:rPr>
        <w:t>серии_____________ №_________ выдан _______________________________,</w:t>
      </w:r>
    </w:p>
    <w:p w:rsidR="006F7C99" w:rsidRPr="00210B63" w:rsidRDefault="006F7C99" w:rsidP="006F7C99">
      <w:pPr>
        <w:jc w:val="both"/>
        <w:rPr>
          <w:color w:val="333333"/>
          <w:sz w:val="28"/>
          <w:szCs w:val="28"/>
          <w:shd w:val="clear" w:color="auto" w:fill="FFFFFF"/>
        </w:rPr>
      </w:pPr>
      <w:proofErr w:type="gramStart"/>
      <w:r w:rsidRPr="00210B63">
        <w:rPr>
          <w:color w:val="333333"/>
          <w:sz w:val="28"/>
          <w:szCs w:val="28"/>
          <w:shd w:val="clear" w:color="auto" w:fill="FFFFFF"/>
        </w:rPr>
        <w:t>проживающий</w:t>
      </w:r>
      <w:proofErr w:type="gramEnd"/>
      <w:r w:rsidR="001059E2">
        <w:rPr>
          <w:color w:val="333333"/>
          <w:sz w:val="28"/>
          <w:szCs w:val="28"/>
          <w:shd w:val="clear" w:color="auto" w:fill="FFFFFF"/>
        </w:rPr>
        <w:t xml:space="preserve"> </w:t>
      </w:r>
      <w:r w:rsidRPr="00210B63">
        <w:rPr>
          <w:color w:val="333333"/>
          <w:sz w:val="28"/>
          <w:szCs w:val="28"/>
          <w:shd w:val="clear" w:color="auto" w:fill="FFFFFF"/>
        </w:rPr>
        <w:t>по адресу: ____________________________________________________</w:t>
      </w:r>
      <w:r w:rsidR="009C08D5">
        <w:rPr>
          <w:color w:val="333333"/>
          <w:sz w:val="28"/>
          <w:szCs w:val="28"/>
          <w:shd w:val="clear" w:color="auto" w:fill="FFFFFF"/>
        </w:rPr>
        <w:t>__________</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__________________________________________</w:t>
      </w:r>
      <w:r w:rsidR="001059E2">
        <w:rPr>
          <w:color w:val="333333"/>
          <w:sz w:val="28"/>
          <w:szCs w:val="28"/>
          <w:shd w:val="clear" w:color="auto" w:fill="FFFFFF"/>
        </w:rPr>
        <w:t>________________________</w:t>
      </w:r>
      <w:r w:rsidRPr="00210B63">
        <w:rPr>
          <w:color w:val="333333"/>
          <w:sz w:val="28"/>
          <w:szCs w:val="28"/>
          <w:shd w:val="clear" w:color="auto" w:fill="FFFFFF"/>
        </w:rPr>
        <w:t>,</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именуемый в дальнейшем «Директор», с другой стороны заключили настоящий трудовой договор о нижеследующем.</w:t>
      </w:r>
    </w:p>
    <w:p w:rsidR="006F7C99" w:rsidRPr="00210B63" w:rsidRDefault="006F7C99" w:rsidP="006F7C99">
      <w:pPr>
        <w:spacing w:before="100" w:beforeAutospacing="1" w:after="100" w:afterAutospacing="1"/>
        <w:jc w:val="center"/>
        <w:rPr>
          <w:color w:val="333333"/>
          <w:sz w:val="28"/>
          <w:szCs w:val="28"/>
          <w:shd w:val="clear" w:color="auto" w:fill="FFFFFF"/>
        </w:rPr>
      </w:pPr>
      <w:r w:rsidRPr="00210B63">
        <w:rPr>
          <w:b/>
          <w:bCs/>
          <w:color w:val="333333"/>
          <w:sz w:val="28"/>
          <w:szCs w:val="28"/>
          <w:shd w:val="clear" w:color="auto" w:fill="FFFFFF"/>
        </w:rPr>
        <w:t>I. Общие положения</w:t>
      </w:r>
    </w:p>
    <w:p w:rsidR="006F7C99" w:rsidRPr="00210B63" w:rsidRDefault="006F7C99" w:rsidP="006F7C99">
      <w:pPr>
        <w:spacing w:before="100" w:beforeAutospacing="1" w:after="100" w:afterAutospacing="1"/>
        <w:ind w:firstLine="708"/>
        <w:jc w:val="both"/>
        <w:rPr>
          <w:color w:val="333333"/>
          <w:sz w:val="28"/>
          <w:szCs w:val="28"/>
          <w:shd w:val="clear" w:color="auto" w:fill="FFFFFF"/>
        </w:rPr>
      </w:pPr>
      <w:r w:rsidRPr="00210B63">
        <w:rPr>
          <w:color w:val="333333"/>
          <w:sz w:val="28"/>
          <w:szCs w:val="28"/>
          <w:shd w:val="clear" w:color="auto" w:fill="FFFFFF"/>
        </w:rPr>
        <w:t>1. Настоящий трудовой договор регулирует отношения между Учредителем и директором муниципального унитарного предприятия ________________, именуемого в дальнейшем </w:t>
      </w:r>
      <w:r w:rsidRPr="00210B63">
        <w:rPr>
          <w:b/>
          <w:bCs/>
          <w:i/>
          <w:iCs/>
          <w:color w:val="333333"/>
          <w:sz w:val="28"/>
          <w:szCs w:val="28"/>
          <w:shd w:val="clear" w:color="auto" w:fill="FFFFFF"/>
        </w:rPr>
        <w:t>«</w:t>
      </w:r>
      <w:r w:rsidRPr="00210B63">
        <w:rPr>
          <w:color w:val="333333"/>
          <w:sz w:val="28"/>
          <w:szCs w:val="28"/>
          <w:shd w:val="clear" w:color="auto" w:fill="FFFFFF"/>
        </w:rPr>
        <w:t>предприятие</w:t>
      </w:r>
      <w:r w:rsidRPr="00210B63">
        <w:rPr>
          <w:b/>
          <w:bCs/>
          <w:i/>
          <w:iCs/>
          <w:color w:val="333333"/>
          <w:sz w:val="28"/>
          <w:szCs w:val="28"/>
          <w:shd w:val="clear" w:color="auto" w:fill="FFFFFF"/>
        </w:rPr>
        <w:t>»</w:t>
      </w:r>
      <w:r w:rsidRPr="00210B63">
        <w:rPr>
          <w:color w:val="333333"/>
          <w:sz w:val="28"/>
          <w:szCs w:val="28"/>
          <w:shd w:val="clear" w:color="auto" w:fill="FFFFFF"/>
        </w:rPr>
        <w:t>.</w:t>
      </w:r>
    </w:p>
    <w:p w:rsidR="006F7C99" w:rsidRPr="00210B63" w:rsidRDefault="006F7C99" w:rsidP="00EB3454">
      <w:pPr>
        <w:spacing w:after="200"/>
        <w:ind w:firstLine="708"/>
        <w:jc w:val="both"/>
        <w:rPr>
          <w:color w:val="333333"/>
          <w:sz w:val="28"/>
          <w:szCs w:val="28"/>
          <w:shd w:val="clear" w:color="auto" w:fill="FFFFFF"/>
        </w:rPr>
      </w:pPr>
      <w:r w:rsidRPr="00210B63">
        <w:rPr>
          <w:color w:val="333333"/>
          <w:sz w:val="28"/>
          <w:szCs w:val="28"/>
          <w:shd w:val="clear" w:color="auto" w:fill="FFFFFF"/>
        </w:rPr>
        <w:t>2. Настоящий трудовой договор заключается на ______________________________</w:t>
      </w:r>
      <w:r w:rsidR="00CD509A">
        <w:rPr>
          <w:color w:val="333333"/>
          <w:sz w:val="28"/>
          <w:szCs w:val="28"/>
          <w:shd w:val="clear" w:color="auto" w:fill="FFFFFF"/>
        </w:rPr>
        <w:t>________________________________</w:t>
      </w:r>
      <w:r w:rsidR="00EB3454">
        <w:rPr>
          <w:color w:val="333333"/>
          <w:sz w:val="28"/>
          <w:szCs w:val="28"/>
          <w:shd w:val="clear" w:color="auto" w:fill="FFFFFF"/>
        </w:rPr>
        <w:t xml:space="preserve">                                                 </w:t>
      </w:r>
      <w:r w:rsidRPr="00210B63">
        <w:rPr>
          <w:i/>
          <w:iCs/>
          <w:color w:val="333333"/>
          <w:sz w:val="28"/>
          <w:szCs w:val="28"/>
          <w:shd w:val="clear" w:color="auto" w:fill="FFFFFF"/>
        </w:rPr>
        <w:t>(неопределенный срок, определенный срок с указанием продолжительности)</w:t>
      </w:r>
    </w:p>
    <w:p w:rsidR="006F7C99" w:rsidRPr="00210B63" w:rsidRDefault="006F7C99" w:rsidP="006F7C99">
      <w:pPr>
        <w:spacing w:after="200"/>
        <w:ind w:firstLine="708"/>
        <w:jc w:val="both"/>
        <w:rPr>
          <w:color w:val="333333"/>
          <w:sz w:val="28"/>
          <w:szCs w:val="28"/>
          <w:shd w:val="clear" w:color="auto" w:fill="FFFFFF"/>
        </w:rPr>
      </w:pPr>
      <w:r w:rsidRPr="00210B63">
        <w:rPr>
          <w:color w:val="333333"/>
          <w:sz w:val="28"/>
          <w:szCs w:val="28"/>
          <w:shd w:val="clear" w:color="auto" w:fill="FFFFFF"/>
        </w:rPr>
        <w:t>3. Настоящий трудовой договор является договором по основной работе.</w:t>
      </w:r>
    </w:p>
    <w:p w:rsidR="00F86B9A" w:rsidRDefault="006F7C99" w:rsidP="00F86B9A">
      <w:pPr>
        <w:spacing w:after="200"/>
        <w:jc w:val="center"/>
        <w:rPr>
          <w:color w:val="333333"/>
          <w:sz w:val="28"/>
          <w:szCs w:val="28"/>
          <w:shd w:val="clear" w:color="auto" w:fill="FFFFFF"/>
        </w:rPr>
      </w:pPr>
      <w:r w:rsidRPr="00210B63">
        <w:rPr>
          <w:b/>
          <w:bCs/>
          <w:color w:val="333333"/>
          <w:sz w:val="28"/>
          <w:szCs w:val="28"/>
          <w:shd w:val="clear" w:color="auto" w:fill="FFFFFF"/>
        </w:rPr>
        <w:t>2. Права и обязанности Директора</w:t>
      </w:r>
    </w:p>
    <w:p w:rsidR="00F86B9A" w:rsidRDefault="006F7C99" w:rsidP="00F86B9A">
      <w:pPr>
        <w:spacing w:after="200"/>
        <w:jc w:val="center"/>
        <w:rPr>
          <w:color w:val="333333"/>
          <w:sz w:val="28"/>
          <w:szCs w:val="28"/>
          <w:shd w:val="clear" w:color="auto" w:fill="FFFFFF"/>
        </w:rPr>
      </w:pPr>
      <w:r w:rsidRPr="00210B63">
        <w:rPr>
          <w:color w:val="333333"/>
          <w:sz w:val="28"/>
          <w:szCs w:val="28"/>
          <w:shd w:val="clear" w:color="auto" w:fill="FFFFFF"/>
        </w:rPr>
        <w:lastRenderedPageBreak/>
        <w:t> 2.1. Директор является единоличным исполнительным органом. </w:t>
      </w:r>
    </w:p>
    <w:p w:rsidR="006F7C99" w:rsidRPr="00210B63" w:rsidRDefault="00F86B9A" w:rsidP="00AC7278">
      <w:pPr>
        <w:spacing w:after="200"/>
        <w:jc w:val="both"/>
        <w:rPr>
          <w:color w:val="333333"/>
          <w:sz w:val="28"/>
          <w:szCs w:val="28"/>
          <w:shd w:val="clear" w:color="auto" w:fill="FFFFFF"/>
        </w:rPr>
      </w:pPr>
      <w:r>
        <w:rPr>
          <w:color w:val="333333"/>
          <w:sz w:val="28"/>
          <w:szCs w:val="28"/>
          <w:shd w:val="clear" w:color="auto" w:fill="FFFFFF"/>
        </w:rPr>
        <w:t xml:space="preserve">         </w:t>
      </w:r>
      <w:r w:rsidR="006F7C99" w:rsidRPr="00210B63">
        <w:rPr>
          <w:color w:val="333333"/>
          <w:sz w:val="28"/>
          <w:szCs w:val="28"/>
          <w:shd w:val="clear" w:color="auto" w:fill="FFFFFF"/>
        </w:rPr>
        <w:t>2.2. Директор самостоятельно осуществляет руководство деятельностью предприятия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6F7C99" w:rsidRPr="00210B63" w:rsidRDefault="006F7C99" w:rsidP="006F7C99">
      <w:pPr>
        <w:ind w:left="-900" w:firstLine="851"/>
        <w:jc w:val="both"/>
        <w:rPr>
          <w:color w:val="333333"/>
          <w:sz w:val="28"/>
          <w:szCs w:val="28"/>
          <w:shd w:val="clear" w:color="auto" w:fill="FFFFFF"/>
        </w:rPr>
      </w:pPr>
      <w:r w:rsidRPr="00210B63">
        <w:rPr>
          <w:color w:val="333333"/>
          <w:sz w:val="28"/>
          <w:szCs w:val="28"/>
          <w:shd w:val="clear" w:color="auto" w:fill="FFFFFF"/>
        </w:rPr>
        <w:t>  </w:t>
      </w:r>
    </w:p>
    <w:p w:rsidR="006F7C99" w:rsidRPr="00210B63" w:rsidRDefault="006F7C99" w:rsidP="006F7C99">
      <w:pPr>
        <w:ind w:left="-900" w:firstLine="851"/>
        <w:jc w:val="center"/>
        <w:rPr>
          <w:b/>
          <w:bCs/>
          <w:color w:val="333333"/>
          <w:sz w:val="28"/>
          <w:szCs w:val="28"/>
          <w:shd w:val="clear" w:color="auto" w:fill="FFFFFF"/>
        </w:rPr>
      </w:pPr>
      <w:r w:rsidRPr="00210B63">
        <w:rPr>
          <w:b/>
          <w:bCs/>
          <w:color w:val="333333"/>
          <w:sz w:val="28"/>
          <w:szCs w:val="28"/>
          <w:shd w:val="clear" w:color="auto" w:fill="FFFFFF"/>
        </w:rPr>
        <w:t xml:space="preserve">2.3. Директор имеет право </w:t>
      </w:r>
      <w:proofErr w:type="gramStart"/>
      <w:r w:rsidRPr="00210B63">
        <w:rPr>
          <w:b/>
          <w:bCs/>
          <w:color w:val="333333"/>
          <w:sz w:val="28"/>
          <w:szCs w:val="28"/>
          <w:shd w:val="clear" w:color="auto" w:fill="FFFFFF"/>
        </w:rPr>
        <w:t>на</w:t>
      </w:r>
      <w:proofErr w:type="gramEnd"/>
      <w:r w:rsidRPr="00210B63">
        <w:rPr>
          <w:b/>
          <w:bCs/>
          <w:color w:val="333333"/>
          <w:sz w:val="28"/>
          <w:szCs w:val="28"/>
          <w:shd w:val="clear" w:color="auto" w:fill="FFFFFF"/>
        </w:rPr>
        <w:t>:</w:t>
      </w:r>
    </w:p>
    <w:p w:rsidR="006F7C99" w:rsidRPr="00210B63" w:rsidRDefault="006F7C99" w:rsidP="006F7C99">
      <w:pPr>
        <w:ind w:left="-900" w:firstLine="851"/>
        <w:jc w:val="center"/>
        <w:rPr>
          <w:color w:val="333333"/>
          <w:sz w:val="28"/>
          <w:szCs w:val="28"/>
          <w:shd w:val="clear" w:color="auto" w:fill="FFFFFF"/>
        </w:rPr>
      </w:pP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а) осуществление действий без доверенности от имени предприятия;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б) выдачу доверенности, совершение иных юридически значимых действий;</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в) открытие (закрытие) в установленном порядке счетов предприятия;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г) осуществление в установленном порядке приема на работу работников предприятия, а также заключение, изменение и расторжение трудовых договоров с ними;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proofErr w:type="spellStart"/>
      <w:r w:rsidRPr="00210B63">
        <w:rPr>
          <w:color w:val="333333"/>
          <w:sz w:val="28"/>
          <w:szCs w:val="28"/>
          <w:shd w:val="clear" w:color="auto" w:fill="FFFFFF"/>
        </w:rPr>
        <w:t>д</w:t>
      </w:r>
      <w:proofErr w:type="spellEnd"/>
      <w:r w:rsidRPr="00210B63">
        <w:rPr>
          <w:color w:val="333333"/>
          <w:sz w:val="28"/>
          <w:szCs w:val="28"/>
          <w:shd w:val="clear" w:color="auto" w:fill="FFFFFF"/>
        </w:rPr>
        <w:t>) распределение обязанностей между работниками предприятия;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е) утверждение в установленном порядке структуры и штатного расписания предприятия, принятие локальных нормативных актов;</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ж) ведение коллективных переговоров и заключение коллективных договоров;</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proofErr w:type="spellStart"/>
      <w:r w:rsidRPr="00210B63">
        <w:rPr>
          <w:color w:val="333333"/>
          <w:sz w:val="28"/>
          <w:szCs w:val="28"/>
          <w:shd w:val="clear" w:color="auto" w:fill="FFFFFF"/>
        </w:rPr>
        <w:t>з</w:t>
      </w:r>
      <w:proofErr w:type="spellEnd"/>
      <w:r w:rsidRPr="00210B63">
        <w:rPr>
          <w:color w:val="333333"/>
          <w:sz w:val="28"/>
          <w:szCs w:val="28"/>
          <w:shd w:val="clear" w:color="auto" w:fill="FFFFFF"/>
        </w:rPr>
        <w:t>) поощрение работников предприятия;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и) привлечение работников предприятия к дисциплинарной и материальной ответственности в соответствии с законодательством Российской Федерации;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к) решение иных вопросов, отнесенных законодательством Российской Федерации, уставом предприятия и настоящим трудовым договором к компетенции директора;</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л) получение своевременно и в полном объеме заработной платы;</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м) предоставление ежегодного оплачиваемого отпуска;</w:t>
      </w:r>
    </w:p>
    <w:p w:rsidR="006F7C99" w:rsidRDefault="006F7C99" w:rsidP="00F86B9A">
      <w:pPr>
        <w:ind w:firstLine="851"/>
        <w:jc w:val="both"/>
        <w:rPr>
          <w:color w:val="333333"/>
          <w:sz w:val="28"/>
          <w:szCs w:val="28"/>
          <w:shd w:val="clear" w:color="auto" w:fill="FFFFFF"/>
        </w:rPr>
      </w:pPr>
      <w:r w:rsidRPr="00210B63">
        <w:rPr>
          <w:color w:val="333333"/>
          <w:sz w:val="28"/>
          <w:szCs w:val="28"/>
          <w:shd w:val="clear" w:color="auto" w:fill="FFFFFF"/>
        </w:rPr>
        <w:t>    </w:t>
      </w:r>
      <w:proofErr w:type="spellStart"/>
      <w:r w:rsidRPr="00210B63">
        <w:rPr>
          <w:color w:val="333333"/>
          <w:sz w:val="28"/>
          <w:szCs w:val="28"/>
          <w:shd w:val="clear" w:color="auto" w:fill="FFFFFF"/>
        </w:rPr>
        <w:t>н</w:t>
      </w:r>
      <w:proofErr w:type="spellEnd"/>
      <w:r w:rsidRPr="00210B63">
        <w:rPr>
          <w:color w:val="333333"/>
          <w:sz w:val="28"/>
          <w:szCs w:val="28"/>
          <w:shd w:val="clear" w:color="auto" w:fill="FFFFFF"/>
        </w:rPr>
        <w:t>) повышение квалификации.</w:t>
      </w:r>
    </w:p>
    <w:p w:rsidR="00F86B9A" w:rsidRPr="00210B63" w:rsidRDefault="00F86B9A" w:rsidP="00F86B9A">
      <w:pPr>
        <w:ind w:firstLine="851"/>
        <w:jc w:val="both"/>
        <w:rPr>
          <w:color w:val="333333"/>
          <w:sz w:val="28"/>
          <w:szCs w:val="28"/>
          <w:shd w:val="clear" w:color="auto" w:fill="FFFFFF"/>
        </w:rPr>
      </w:pPr>
    </w:p>
    <w:p w:rsidR="006F7C99" w:rsidRPr="00210B63" w:rsidRDefault="006F7C99" w:rsidP="006F7C99">
      <w:pPr>
        <w:spacing w:after="200"/>
        <w:ind w:firstLine="851"/>
        <w:jc w:val="center"/>
        <w:rPr>
          <w:color w:val="333333"/>
          <w:sz w:val="28"/>
          <w:szCs w:val="28"/>
          <w:shd w:val="clear" w:color="auto" w:fill="FFFFFF"/>
        </w:rPr>
      </w:pPr>
      <w:r w:rsidRPr="00210B63">
        <w:rPr>
          <w:b/>
          <w:bCs/>
          <w:color w:val="333333"/>
          <w:sz w:val="28"/>
          <w:szCs w:val="28"/>
          <w:shd w:val="clear" w:color="auto" w:fill="FFFFFF"/>
        </w:rPr>
        <w:t>2.4. Директор обязан:</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xml:space="preserve">    а)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предприятия, коллективного договора, </w:t>
      </w:r>
      <w:r w:rsidRPr="00210B63">
        <w:rPr>
          <w:color w:val="333333"/>
          <w:sz w:val="28"/>
          <w:szCs w:val="28"/>
          <w:shd w:val="clear" w:color="auto" w:fill="FFFFFF"/>
        </w:rPr>
        <w:lastRenderedPageBreak/>
        <w:t>соглашений, локальных нормативных актов и настоящего трудового договора;</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б) обеспечивать эффективную деятельность предприятия, организацию административно-хозяйственной, финансовой и иной деятельности;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в) обеспечивать планирование деятельности предприятия с учетом средств, получаемых из всех источников, не запрещенных законодательством Российской Федерации;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г) обеспечивать целевое и эффективное использование денежных сре</w:t>
      </w:r>
      <w:proofErr w:type="gramStart"/>
      <w:r w:rsidRPr="00210B63">
        <w:rPr>
          <w:color w:val="333333"/>
          <w:sz w:val="28"/>
          <w:szCs w:val="28"/>
          <w:shd w:val="clear" w:color="auto" w:fill="FFFFFF"/>
        </w:rPr>
        <w:t>дств пр</w:t>
      </w:r>
      <w:proofErr w:type="gramEnd"/>
      <w:r w:rsidRPr="00210B63">
        <w:rPr>
          <w:color w:val="333333"/>
          <w:sz w:val="28"/>
          <w:szCs w:val="28"/>
          <w:shd w:val="clear" w:color="auto" w:fill="FFFFFF"/>
        </w:rPr>
        <w:t>едприятия, а также имущества, переданного предприятию на праве хозяйственного ведения в установленном порядке;</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r w:rsidR="00806485">
        <w:rPr>
          <w:color w:val="333333"/>
          <w:sz w:val="28"/>
          <w:szCs w:val="28"/>
          <w:shd w:val="clear" w:color="auto" w:fill="FFFFFF"/>
        </w:rPr>
        <w:t>  </w:t>
      </w:r>
      <w:proofErr w:type="spellStart"/>
      <w:r w:rsidRPr="00210B63">
        <w:rPr>
          <w:color w:val="333333"/>
          <w:sz w:val="28"/>
          <w:szCs w:val="28"/>
          <w:shd w:val="clear" w:color="auto" w:fill="FFFFFF"/>
        </w:rPr>
        <w:t>д</w:t>
      </w:r>
      <w:proofErr w:type="spellEnd"/>
      <w:r w:rsidRPr="00210B63">
        <w:rPr>
          <w:color w:val="333333"/>
          <w:sz w:val="28"/>
          <w:szCs w:val="28"/>
          <w:shd w:val="clear" w:color="auto" w:fill="FFFFFF"/>
        </w:rPr>
        <w:t>) обеспечивать своевременное и качественное выполнение всех договоров и обязатель</w:t>
      </w:r>
      <w:proofErr w:type="gramStart"/>
      <w:r w:rsidRPr="00210B63">
        <w:rPr>
          <w:color w:val="333333"/>
          <w:sz w:val="28"/>
          <w:szCs w:val="28"/>
          <w:shd w:val="clear" w:color="auto" w:fill="FFFFFF"/>
        </w:rPr>
        <w:t>ств пр</w:t>
      </w:r>
      <w:proofErr w:type="gramEnd"/>
      <w:r w:rsidRPr="00210B63">
        <w:rPr>
          <w:color w:val="333333"/>
          <w:sz w:val="28"/>
          <w:szCs w:val="28"/>
          <w:shd w:val="clear" w:color="auto" w:fill="FFFFFF"/>
        </w:rPr>
        <w:t>едприятия;</w:t>
      </w:r>
    </w:p>
    <w:p w:rsidR="006F7C99" w:rsidRPr="00210B63" w:rsidRDefault="00806485" w:rsidP="006F7C99">
      <w:pPr>
        <w:ind w:firstLine="851"/>
        <w:jc w:val="both"/>
        <w:rPr>
          <w:color w:val="333333"/>
          <w:sz w:val="28"/>
          <w:szCs w:val="28"/>
          <w:shd w:val="clear" w:color="auto" w:fill="FFFFFF"/>
        </w:rPr>
      </w:pPr>
      <w:r>
        <w:rPr>
          <w:color w:val="333333"/>
          <w:sz w:val="28"/>
          <w:szCs w:val="28"/>
          <w:shd w:val="clear" w:color="auto" w:fill="FFFFFF"/>
        </w:rPr>
        <w:t>  </w:t>
      </w:r>
      <w:r w:rsidR="006F7C99" w:rsidRPr="00210B63">
        <w:rPr>
          <w:color w:val="333333"/>
          <w:sz w:val="28"/>
          <w:szCs w:val="28"/>
          <w:shd w:val="clear" w:color="auto" w:fill="FFFFFF"/>
        </w:rPr>
        <w:t> е) обеспечивать работникам предприятия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ж) создавать и соблюдать условия, обеспечивающие деятельность работников, в  соответствии с трудовым законодательством, коллективным договором и соглашениями;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proofErr w:type="spellStart"/>
      <w:r w:rsidRPr="00210B63">
        <w:rPr>
          <w:color w:val="333333"/>
          <w:sz w:val="28"/>
          <w:szCs w:val="28"/>
          <w:shd w:val="clear" w:color="auto" w:fill="FFFFFF"/>
        </w:rPr>
        <w:t>з</w:t>
      </w:r>
      <w:proofErr w:type="spellEnd"/>
      <w:r w:rsidRPr="00210B63">
        <w:rPr>
          <w:color w:val="333333"/>
          <w:sz w:val="28"/>
          <w:szCs w:val="28"/>
          <w:shd w:val="clear" w:color="auto" w:fill="FFFFFF"/>
        </w:rPr>
        <w:t>) обеспечивать разработку в установленном порядке правил внутреннего трудового распорядка;</w:t>
      </w:r>
    </w:p>
    <w:p w:rsidR="006F7C99" w:rsidRPr="00210B63" w:rsidRDefault="00806485" w:rsidP="006F7C99">
      <w:pPr>
        <w:ind w:firstLine="851"/>
        <w:jc w:val="both"/>
        <w:rPr>
          <w:color w:val="333333"/>
          <w:sz w:val="28"/>
          <w:szCs w:val="28"/>
          <w:shd w:val="clear" w:color="auto" w:fill="FFFFFF"/>
        </w:rPr>
      </w:pPr>
      <w:r>
        <w:rPr>
          <w:color w:val="333333"/>
          <w:sz w:val="28"/>
          <w:szCs w:val="28"/>
          <w:shd w:val="clear" w:color="auto" w:fill="FFFFFF"/>
        </w:rPr>
        <w:t xml:space="preserve">    и) </w:t>
      </w:r>
      <w:r w:rsidR="006F7C99" w:rsidRPr="00210B63">
        <w:rPr>
          <w:color w:val="333333"/>
          <w:sz w:val="28"/>
          <w:szCs w:val="28"/>
          <w:shd w:val="clear" w:color="auto" w:fill="FFFFFF"/>
        </w:rPr>
        <w:t>требовать соблюдения работниками предприятия правил  внутреннего трудового распорядка;</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к) обеспечивать выплату в полном размере заработной платы, пособий и иных выплат работникам предприятия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м) обеспечивать выполнение требований  законодательства Российской Федерации по гражданской обороне и мобилизационной подготовке;</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proofErr w:type="spellStart"/>
      <w:r w:rsidRPr="00210B63">
        <w:rPr>
          <w:color w:val="333333"/>
          <w:sz w:val="28"/>
          <w:szCs w:val="28"/>
          <w:shd w:val="clear" w:color="auto" w:fill="FFFFFF"/>
        </w:rPr>
        <w:t>н</w:t>
      </w:r>
      <w:proofErr w:type="spellEnd"/>
      <w:r w:rsidRPr="00210B63">
        <w:rPr>
          <w:color w:val="333333"/>
          <w:sz w:val="28"/>
          <w:szCs w:val="28"/>
          <w:shd w:val="clear" w:color="auto" w:fill="FFFFFF"/>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о) представлять Учредителю проекты планов деятельности предприятия и отчеты об  исполнении этих планов в порядке и сроки, которые установлены законодательством Российской Федерации;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proofErr w:type="spellStart"/>
      <w:r w:rsidRPr="00210B63">
        <w:rPr>
          <w:color w:val="333333"/>
          <w:sz w:val="28"/>
          <w:szCs w:val="28"/>
          <w:shd w:val="clear" w:color="auto" w:fill="FFFFFF"/>
        </w:rPr>
        <w:t>п</w:t>
      </w:r>
      <w:proofErr w:type="spellEnd"/>
      <w:r w:rsidRPr="00210B63">
        <w:rPr>
          <w:color w:val="333333"/>
          <w:sz w:val="28"/>
          <w:szCs w:val="28"/>
          <w:shd w:val="clear" w:color="auto" w:fill="FFFFFF"/>
        </w:rPr>
        <w:t>) обеспечивать выполнение всех плановых показателей деятельности предприятия;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lastRenderedPageBreak/>
        <w:t>    </w:t>
      </w:r>
      <w:proofErr w:type="spellStart"/>
      <w:r w:rsidRPr="00210B63">
        <w:rPr>
          <w:color w:val="333333"/>
          <w:sz w:val="28"/>
          <w:szCs w:val="28"/>
          <w:shd w:val="clear" w:color="auto" w:fill="FFFFFF"/>
        </w:rPr>
        <w:t>р</w:t>
      </w:r>
      <w:proofErr w:type="spellEnd"/>
      <w:r w:rsidRPr="00210B63">
        <w:rPr>
          <w:color w:val="333333"/>
          <w:sz w:val="28"/>
          <w:szCs w:val="28"/>
          <w:shd w:val="clear" w:color="auto" w:fill="FFFFFF"/>
        </w:rPr>
        <w:t>) обеспечивать своевременное выполнение нормативных правовых актов и локальных нормативных актов Учредителя;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с) своевременно информировать Учредителя о начале проведения проверок деятельности предприятия контрольными и правоохранительными органами и об их результатах, о случаях привлечения работников предприятия к административной и уголовной  ответственности, связанных с их работой на предприятии, а также незамедлительно сообщать о случаях возникновения в учреждении ситуации, представляющей угрозу жизни и здоровью работников;</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т) осуществить при расторжении настоящего трудового договора передачу дел учреждения вновь назначенному директору предприятия в установленном порядке;</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у) представлять в случае изменения персональных данных соответствующие документы;</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proofErr w:type="spellStart"/>
      <w:r w:rsidRPr="00210B63">
        <w:rPr>
          <w:color w:val="333333"/>
          <w:sz w:val="28"/>
          <w:szCs w:val="28"/>
          <w:shd w:val="clear" w:color="auto" w:fill="FFFFFF"/>
        </w:rPr>
        <w:t>ф</w:t>
      </w:r>
      <w:proofErr w:type="spellEnd"/>
      <w:r w:rsidRPr="00210B63">
        <w:rPr>
          <w:color w:val="333333"/>
          <w:sz w:val="28"/>
          <w:szCs w:val="28"/>
          <w:shd w:val="clear" w:color="auto" w:fill="FFFFFF"/>
        </w:rPr>
        <w:t>) информировать Учредителя о своей временной нетрудоспособности, а также об отсутствии на рабочем месте по другим уважительным причинам;</w:t>
      </w:r>
    </w:p>
    <w:p w:rsidR="006F7C99" w:rsidRPr="00210B63" w:rsidRDefault="00F75DDB" w:rsidP="006F7C99">
      <w:pPr>
        <w:ind w:firstLine="851"/>
        <w:jc w:val="both"/>
        <w:rPr>
          <w:color w:val="333333"/>
          <w:sz w:val="28"/>
          <w:szCs w:val="28"/>
          <w:shd w:val="clear" w:color="auto" w:fill="FFFFFF"/>
        </w:rPr>
      </w:pPr>
      <w:r>
        <w:rPr>
          <w:color w:val="333333"/>
          <w:sz w:val="28"/>
          <w:szCs w:val="28"/>
          <w:shd w:val="clear" w:color="auto" w:fill="FFFFFF"/>
        </w:rPr>
        <w:t>    </w:t>
      </w:r>
      <w:proofErr w:type="spellStart"/>
      <w:r>
        <w:rPr>
          <w:color w:val="333333"/>
          <w:sz w:val="28"/>
          <w:szCs w:val="28"/>
          <w:shd w:val="clear" w:color="auto" w:fill="FFFFFF"/>
        </w:rPr>
        <w:t>х</w:t>
      </w:r>
      <w:proofErr w:type="spellEnd"/>
      <w:r>
        <w:rPr>
          <w:color w:val="333333"/>
          <w:sz w:val="28"/>
          <w:szCs w:val="28"/>
          <w:shd w:val="clear" w:color="auto" w:fill="FFFFFF"/>
        </w:rPr>
        <w:t xml:space="preserve">) </w:t>
      </w:r>
      <w:r w:rsidR="006F7C99" w:rsidRPr="00210B63">
        <w:rPr>
          <w:color w:val="333333"/>
          <w:sz w:val="28"/>
          <w:szCs w:val="28"/>
          <w:shd w:val="clear" w:color="auto" w:fill="FFFFFF"/>
        </w:rPr>
        <w:t>выполнять иные обязанности, предусмотренные законодательством Российской Федерации и уставом предприятия.</w:t>
      </w:r>
    </w:p>
    <w:p w:rsidR="006F7C99" w:rsidRPr="00210B63" w:rsidRDefault="006F7C99" w:rsidP="006F7C99">
      <w:pPr>
        <w:spacing w:before="100" w:beforeAutospacing="1" w:after="100" w:afterAutospacing="1"/>
        <w:ind w:firstLine="851"/>
        <w:jc w:val="center"/>
        <w:rPr>
          <w:color w:val="333333"/>
          <w:sz w:val="28"/>
          <w:szCs w:val="28"/>
          <w:shd w:val="clear" w:color="auto" w:fill="FFFFFF"/>
        </w:rPr>
      </w:pPr>
      <w:r w:rsidRPr="00210B63">
        <w:rPr>
          <w:b/>
          <w:bCs/>
          <w:color w:val="333333"/>
          <w:sz w:val="28"/>
          <w:szCs w:val="28"/>
          <w:shd w:val="clear" w:color="auto" w:fill="FFFFFF"/>
        </w:rPr>
        <w:t>3. Права и обязанности Учредителя</w:t>
      </w:r>
    </w:p>
    <w:p w:rsidR="006F7C99" w:rsidRPr="00210B63" w:rsidRDefault="006F7C99" w:rsidP="006F7C99">
      <w:pPr>
        <w:spacing w:before="100" w:beforeAutospacing="1" w:after="100" w:afterAutospacing="1"/>
        <w:ind w:firstLine="851"/>
        <w:jc w:val="both"/>
        <w:rPr>
          <w:color w:val="333333"/>
          <w:sz w:val="28"/>
          <w:szCs w:val="28"/>
          <w:shd w:val="clear" w:color="auto" w:fill="FFFFFF"/>
        </w:rPr>
      </w:pPr>
      <w:r w:rsidRPr="00210B63">
        <w:rPr>
          <w:b/>
          <w:bCs/>
          <w:i/>
          <w:iCs/>
          <w:color w:val="333333"/>
          <w:sz w:val="28"/>
          <w:szCs w:val="28"/>
          <w:shd w:val="clear" w:color="auto" w:fill="FFFFFF"/>
        </w:rPr>
        <w:t> </w:t>
      </w:r>
      <w:r w:rsidRPr="00210B63">
        <w:rPr>
          <w:color w:val="333333"/>
          <w:sz w:val="28"/>
          <w:szCs w:val="28"/>
          <w:shd w:val="clear" w:color="auto" w:fill="FFFFFF"/>
        </w:rPr>
        <w:t>    3.1. Учредитель имеет право:</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xml:space="preserve">    а) осуществлять </w:t>
      </w:r>
      <w:proofErr w:type="gramStart"/>
      <w:r w:rsidRPr="00210B63">
        <w:rPr>
          <w:color w:val="333333"/>
          <w:sz w:val="28"/>
          <w:szCs w:val="28"/>
          <w:shd w:val="clear" w:color="auto" w:fill="FFFFFF"/>
        </w:rPr>
        <w:t>контроль за</w:t>
      </w:r>
      <w:proofErr w:type="gramEnd"/>
      <w:r w:rsidRPr="00210B63">
        <w:rPr>
          <w:color w:val="333333"/>
          <w:sz w:val="28"/>
          <w:szCs w:val="28"/>
          <w:shd w:val="clear" w:color="auto" w:fill="FFFFFF"/>
        </w:rPr>
        <w:t xml:space="preserve"> деятельностью директора и требовать от него  добросовестного выполнения должностных обязанностей, предусмотренных настоящим трудовым договором, обязанностей, предусмотренных законодательством Российской Федерации и уставом предприятия;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б) проводить аттестацию директора с целью оценки уровня  его квалификации и соответствия занимаемой должности;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в) принимать в установленном порядке решения о направлении директора в служебные командировки;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г) привлекать директора к дисциплинарной и материальной ответственности в случаях, предусмотренных законодательством Российской Федерации;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proofErr w:type="spellStart"/>
      <w:r w:rsidRPr="00210B63">
        <w:rPr>
          <w:color w:val="333333"/>
          <w:sz w:val="28"/>
          <w:szCs w:val="28"/>
          <w:shd w:val="clear" w:color="auto" w:fill="FFFFFF"/>
        </w:rPr>
        <w:t>д</w:t>
      </w:r>
      <w:proofErr w:type="spellEnd"/>
      <w:r w:rsidRPr="00210B63">
        <w:rPr>
          <w:color w:val="333333"/>
          <w:sz w:val="28"/>
          <w:szCs w:val="28"/>
          <w:shd w:val="clear" w:color="auto" w:fill="FFFFFF"/>
        </w:rPr>
        <w:t>) поощрять директора за эффективную работу предприятия.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3.2. Учредитель обязан:</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а) соблюдать требования законодательных  и иных нормативных правовых актов, а также условия настоящего трудового договора;</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б) обеспечивать директору условия труда, необходимые для его эффективной работы;</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lastRenderedPageBreak/>
        <w:t>    в) устанавливать с учетом показателей эффективности деятельности учреждения целевые показатели эффективности работы директора в целях его стимулирования;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xml:space="preserve">    г) уведомлять директора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w:t>
      </w:r>
      <w:proofErr w:type="gramStart"/>
      <w:r w:rsidRPr="00210B63">
        <w:rPr>
          <w:color w:val="333333"/>
          <w:sz w:val="28"/>
          <w:szCs w:val="28"/>
          <w:shd w:val="clear" w:color="auto" w:fill="FFFFFF"/>
        </w:rPr>
        <w:t>позднее</w:t>
      </w:r>
      <w:proofErr w:type="gramEnd"/>
      <w:r w:rsidRPr="00210B63">
        <w:rPr>
          <w:color w:val="333333"/>
          <w:sz w:val="28"/>
          <w:szCs w:val="28"/>
          <w:shd w:val="clear" w:color="auto" w:fill="FFFFFF"/>
        </w:rPr>
        <w:t xml:space="preserve"> чем за 2 месяца, если иное не предусмотрено Трудовым </w:t>
      </w:r>
      <w:hyperlink r:id="rId5" w:history="1">
        <w:r w:rsidRPr="00210B63">
          <w:rPr>
            <w:rStyle w:val="a3"/>
            <w:color w:val="auto"/>
            <w:sz w:val="28"/>
            <w:szCs w:val="28"/>
            <w:u w:val="none"/>
            <w:shd w:val="clear" w:color="auto" w:fill="FFFFFF"/>
          </w:rPr>
          <w:t>кодексом</w:t>
        </w:r>
      </w:hyperlink>
      <w:r w:rsidRPr="00210B63">
        <w:rPr>
          <w:color w:val="333333"/>
          <w:sz w:val="28"/>
          <w:szCs w:val="28"/>
          <w:shd w:val="clear" w:color="auto" w:fill="FFFFFF"/>
        </w:rPr>
        <w:t> Российской Федерации;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proofErr w:type="spellStart"/>
      <w:r w:rsidRPr="00210B63">
        <w:rPr>
          <w:color w:val="333333"/>
          <w:sz w:val="28"/>
          <w:szCs w:val="28"/>
          <w:shd w:val="clear" w:color="auto" w:fill="FFFFFF"/>
        </w:rPr>
        <w:t>д</w:t>
      </w:r>
      <w:proofErr w:type="spellEnd"/>
      <w:r w:rsidRPr="00210B63">
        <w:rPr>
          <w:color w:val="333333"/>
          <w:sz w:val="28"/>
          <w:szCs w:val="28"/>
          <w:shd w:val="clear" w:color="auto" w:fill="FFFFFF"/>
        </w:rPr>
        <w:t>) осуществлять в установленном законодательством Российской Федерации порядке финансовое обеспечение деятельности предприятия;</w:t>
      </w:r>
    </w:p>
    <w:p w:rsidR="006F7C99" w:rsidRPr="00210B63" w:rsidRDefault="00C97147" w:rsidP="006F7C99">
      <w:pPr>
        <w:ind w:firstLine="851"/>
        <w:jc w:val="both"/>
        <w:rPr>
          <w:color w:val="333333"/>
          <w:sz w:val="28"/>
          <w:szCs w:val="28"/>
          <w:shd w:val="clear" w:color="auto" w:fill="FFFFFF"/>
        </w:rPr>
      </w:pPr>
      <w:r>
        <w:rPr>
          <w:color w:val="333333"/>
          <w:sz w:val="28"/>
          <w:szCs w:val="28"/>
          <w:shd w:val="clear" w:color="auto" w:fill="FFFFFF"/>
        </w:rPr>
        <w:t>    е</w:t>
      </w:r>
      <w:proofErr w:type="gramStart"/>
      <w:r>
        <w:rPr>
          <w:color w:val="333333"/>
          <w:sz w:val="28"/>
          <w:szCs w:val="28"/>
          <w:shd w:val="clear" w:color="auto" w:fill="FFFFFF"/>
        </w:rPr>
        <w:t>)</w:t>
      </w:r>
      <w:r w:rsidR="006F7C99" w:rsidRPr="00210B63">
        <w:rPr>
          <w:color w:val="333333"/>
          <w:sz w:val="28"/>
          <w:szCs w:val="28"/>
          <w:shd w:val="clear" w:color="auto" w:fill="FFFFFF"/>
        </w:rPr>
        <w:t>в</w:t>
      </w:r>
      <w:proofErr w:type="gramEnd"/>
      <w:r w:rsidR="006F7C99" w:rsidRPr="00210B63">
        <w:rPr>
          <w:color w:val="333333"/>
          <w:sz w:val="28"/>
          <w:szCs w:val="28"/>
          <w:shd w:val="clear" w:color="auto" w:fill="FFFFFF"/>
        </w:rPr>
        <w:t>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6F7C99" w:rsidRPr="00210B63" w:rsidRDefault="006F7C99" w:rsidP="006F7C99">
      <w:pPr>
        <w:spacing w:before="100" w:beforeAutospacing="1" w:after="100" w:afterAutospacing="1"/>
        <w:ind w:firstLine="851"/>
        <w:jc w:val="center"/>
        <w:rPr>
          <w:color w:val="333333"/>
          <w:sz w:val="28"/>
          <w:szCs w:val="28"/>
          <w:shd w:val="clear" w:color="auto" w:fill="FFFFFF"/>
        </w:rPr>
      </w:pPr>
      <w:r w:rsidRPr="00210B63">
        <w:rPr>
          <w:b/>
          <w:bCs/>
          <w:color w:val="333333"/>
          <w:sz w:val="28"/>
          <w:szCs w:val="28"/>
          <w:shd w:val="clear" w:color="auto" w:fill="FFFFFF"/>
        </w:rPr>
        <w:t>4. Рабочее время и время отдыха директора</w:t>
      </w:r>
    </w:p>
    <w:p w:rsidR="006F7C99" w:rsidRPr="00210B63" w:rsidRDefault="006F7C99" w:rsidP="006F7C99">
      <w:pPr>
        <w:spacing w:before="100" w:beforeAutospacing="1" w:after="100" w:afterAutospacing="1"/>
        <w:ind w:firstLine="851"/>
        <w:jc w:val="both"/>
        <w:rPr>
          <w:color w:val="333333"/>
          <w:sz w:val="28"/>
          <w:szCs w:val="28"/>
          <w:shd w:val="clear" w:color="auto" w:fill="FFFFFF"/>
        </w:rPr>
      </w:pPr>
      <w:r w:rsidRPr="00210B63">
        <w:rPr>
          <w:color w:val="333333"/>
          <w:sz w:val="28"/>
          <w:szCs w:val="28"/>
          <w:shd w:val="clear" w:color="auto" w:fill="FFFFFF"/>
        </w:rPr>
        <w:t>     4.1 Директору устанавливается: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xml:space="preserve">    а) продолжительность рабочей недели </w:t>
      </w:r>
      <w:r w:rsidR="005F71B1">
        <w:rPr>
          <w:color w:val="333333"/>
          <w:sz w:val="28"/>
          <w:szCs w:val="28"/>
          <w:shd w:val="clear" w:color="auto" w:fill="FFFFFF"/>
        </w:rPr>
        <w:t xml:space="preserve"> </w:t>
      </w:r>
      <w:r w:rsidRPr="00210B63">
        <w:rPr>
          <w:color w:val="333333"/>
          <w:sz w:val="28"/>
          <w:szCs w:val="28"/>
          <w:shd w:val="clear" w:color="auto" w:fill="FFFFFF"/>
        </w:rPr>
        <w:t>- _______ часов;</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б) количество выходных дней в неделю</w:t>
      </w:r>
      <w:proofErr w:type="gramStart"/>
      <w:r w:rsidRPr="00210B63">
        <w:rPr>
          <w:color w:val="333333"/>
          <w:sz w:val="28"/>
          <w:szCs w:val="28"/>
          <w:shd w:val="clear" w:color="auto" w:fill="FFFFFF"/>
        </w:rPr>
        <w:t xml:space="preserve"> - _______;</w:t>
      </w:r>
      <w:proofErr w:type="gramEnd"/>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в) продолжительность ежедневной работы - _______ часов;</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г) ненормированный рабочий день;</w:t>
      </w:r>
    </w:p>
    <w:p w:rsidR="006F7C99" w:rsidRPr="00210B63" w:rsidRDefault="00C97147" w:rsidP="006F7C99">
      <w:pPr>
        <w:ind w:firstLine="851"/>
        <w:jc w:val="both"/>
        <w:rPr>
          <w:color w:val="333333"/>
          <w:sz w:val="28"/>
          <w:szCs w:val="28"/>
          <w:shd w:val="clear" w:color="auto" w:fill="FFFFFF"/>
        </w:rPr>
      </w:pPr>
      <w:r>
        <w:rPr>
          <w:color w:val="333333"/>
          <w:sz w:val="28"/>
          <w:szCs w:val="28"/>
          <w:shd w:val="clear" w:color="auto" w:fill="FFFFFF"/>
        </w:rPr>
        <w:t>  </w:t>
      </w:r>
      <w:r w:rsidR="00EB3454">
        <w:rPr>
          <w:color w:val="333333"/>
          <w:sz w:val="28"/>
          <w:szCs w:val="28"/>
          <w:shd w:val="clear" w:color="auto" w:fill="FFFFFF"/>
        </w:rPr>
        <w:t xml:space="preserve"> </w:t>
      </w:r>
      <w:r>
        <w:rPr>
          <w:color w:val="333333"/>
          <w:sz w:val="28"/>
          <w:szCs w:val="28"/>
          <w:shd w:val="clear" w:color="auto" w:fill="FFFFFF"/>
        </w:rPr>
        <w:t> </w:t>
      </w:r>
      <w:proofErr w:type="spellStart"/>
      <w:r w:rsidR="006F7C99" w:rsidRPr="00210B63">
        <w:rPr>
          <w:color w:val="333333"/>
          <w:sz w:val="28"/>
          <w:szCs w:val="28"/>
          <w:shd w:val="clear" w:color="auto" w:fill="FFFFFF"/>
        </w:rPr>
        <w:t>д</w:t>
      </w:r>
      <w:proofErr w:type="spellEnd"/>
      <w:r w:rsidR="006F7C99" w:rsidRPr="00210B63">
        <w:rPr>
          <w:color w:val="333333"/>
          <w:sz w:val="28"/>
          <w:szCs w:val="28"/>
          <w:shd w:val="clear" w:color="auto" w:fill="FFFFFF"/>
        </w:rPr>
        <w:t>) ежегодный основной оплачиваемый отпуск продолжительностью _______ календарных дней;</w:t>
      </w:r>
    </w:p>
    <w:p w:rsidR="006F7C99" w:rsidRPr="00210B63" w:rsidRDefault="00C97147" w:rsidP="00C97147">
      <w:pPr>
        <w:ind w:firstLine="851"/>
        <w:jc w:val="both"/>
        <w:rPr>
          <w:color w:val="333333"/>
          <w:sz w:val="28"/>
          <w:szCs w:val="28"/>
          <w:shd w:val="clear" w:color="auto" w:fill="FFFFFF"/>
        </w:rPr>
      </w:pPr>
      <w:r>
        <w:rPr>
          <w:color w:val="333333"/>
          <w:sz w:val="28"/>
          <w:szCs w:val="28"/>
          <w:shd w:val="clear" w:color="auto" w:fill="FFFFFF"/>
        </w:rPr>
        <w:t>   е</w:t>
      </w:r>
      <w:proofErr w:type="gramStart"/>
      <w:r>
        <w:rPr>
          <w:color w:val="333333"/>
          <w:sz w:val="28"/>
          <w:szCs w:val="28"/>
          <w:shd w:val="clear" w:color="auto" w:fill="FFFFFF"/>
        </w:rPr>
        <w:t>)е</w:t>
      </w:r>
      <w:proofErr w:type="gramEnd"/>
      <w:r>
        <w:rPr>
          <w:color w:val="333333"/>
          <w:sz w:val="28"/>
          <w:szCs w:val="28"/>
          <w:shd w:val="clear" w:color="auto" w:fill="FFFFFF"/>
        </w:rPr>
        <w:t xml:space="preserve">жегодный </w:t>
      </w:r>
      <w:r w:rsidR="006F7C99" w:rsidRPr="00210B63">
        <w:rPr>
          <w:color w:val="333333"/>
          <w:sz w:val="28"/>
          <w:szCs w:val="28"/>
          <w:shd w:val="clear" w:color="auto" w:fill="FFFFFF"/>
        </w:rPr>
        <w:t>дополнительный  оплачиваемый  отпуск  продолжительностью</w:t>
      </w:r>
      <w:r>
        <w:rPr>
          <w:color w:val="333333"/>
          <w:sz w:val="28"/>
          <w:szCs w:val="28"/>
          <w:shd w:val="clear" w:color="auto" w:fill="FFFFFF"/>
        </w:rPr>
        <w:t xml:space="preserve"> __________</w:t>
      </w:r>
      <w:r w:rsidR="006F7C99" w:rsidRPr="00210B63">
        <w:rPr>
          <w:color w:val="333333"/>
          <w:sz w:val="28"/>
          <w:szCs w:val="28"/>
          <w:shd w:val="clear" w:color="auto" w:fill="FFFFFF"/>
        </w:rPr>
        <w:t xml:space="preserve"> календарных дней в соответствии с __________________________</w:t>
      </w:r>
    </w:p>
    <w:p w:rsidR="00C97147"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w:t>
      </w:r>
    </w:p>
    <w:p w:rsidR="006F7C99" w:rsidRPr="00210B63" w:rsidRDefault="00C97147" w:rsidP="006F7C99">
      <w:pPr>
        <w:ind w:firstLine="851"/>
        <w:jc w:val="both"/>
        <w:rPr>
          <w:color w:val="333333"/>
          <w:sz w:val="28"/>
          <w:szCs w:val="28"/>
          <w:shd w:val="clear" w:color="auto" w:fill="FFFFFF"/>
        </w:rPr>
      </w:pPr>
      <w:r>
        <w:rPr>
          <w:color w:val="333333"/>
          <w:sz w:val="28"/>
          <w:szCs w:val="28"/>
          <w:shd w:val="clear" w:color="auto" w:fill="FFFFFF"/>
        </w:rPr>
        <w:t xml:space="preserve">    </w:t>
      </w:r>
      <w:r w:rsidR="006F7C99" w:rsidRPr="00210B63">
        <w:rPr>
          <w:color w:val="333333"/>
          <w:sz w:val="28"/>
          <w:szCs w:val="28"/>
          <w:shd w:val="clear" w:color="auto" w:fill="FFFFFF"/>
        </w:rPr>
        <w:t>4.2. Перерывы для отдыха и питания устанавливаются правилами внутреннего трудового распорядка предприятия.</w:t>
      </w:r>
    </w:p>
    <w:p w:rsidR="006F7C99" w:rsidRPr="00210B63" w:rsidRDefault="006F7C99" w:rsidP="006F7C99">
      <w:pPr>
        <w:spacing w:before="100" w:beforeAutospacing="1" w:after="100" w:afterAutospacing="1"/>
        <w:ind w:firstLine="851"/>
        <w:jc w:val="center"/>
        <w:rPr>
          <w:color w:val="333333"/>
          <w:sz w:val="28"/>
          <w:szCs w:val="28"/>
          <w:shd w:val="clear" w:color="auto" w:fill="FFFFFF"/>
        </w:rPr>
      </w:pPr>
      <w:r w:rsidRPr="00210B63">
        <w:rPr>
          <w:b/>
          <w:bCs/>
          <w:color w:val="333333"/>
          <w:sz w:val="28"/>
          <w:szCs w:val="28"/>
          <w:shd w:val="clear" w:color="auto" w:fill="FFFFFF"/>
        </w:rPr>
        <w:t>5. Оплата труда, гарантии и компенсации, предоставляемые Директору</w:t>
      </w:r>
    </w:p>
    <w:p w:rsidR="006F7C99" w:rsidRPr="00210B63" w:rsidRDefault="006F7C99" w:rsidP="006F7C99">
      <w:pPr>
        <w:spacing w:before="100" w:beforeAutospacing="1" w:after="100" w:afterAutospacing="1"/>
        <w:ind w:firstLine="851"/>
        <w:jc w:val="both"/>
        <w:rPr>
          <w:color w:val="333333"/>
          <w:sz w:val="28"/>
          <w:szCs w:val="28"/>
          <w:shd w:val="clear" w:color="auto" w:fill="FFFFFF"/>
        </w:rPr>
      </w:pPr>
      <w:r w:rsidRPr="00210B63">
        <w:rPr>
          <w:b/>
          <w:bCs/>
          <w:color w:val="333333"/>
          <w:sz w:val="28"/>
          <w:szCs w:val="28"/>
          <w:shd w:val="clear" w:color="auto" w:fill="FFFFFF"/>
        </w:rPr>
        <w:t> </w:t>
      </w:r>
      <w:r w:rsidRPr="00210B63">
        <w:rPr>
          <w:color w:val="333333"/>
          <w:sz w:val="28"/>
          <w:szCs w:val="28"/>
          <w:shd w:val="clear" w:color="auto" w:fill="FFFFFF"/>
        </w:rPr>
        <w:t>   5.1. За работу, выполняемую в соответствии с настоящим трудовым договором, директор получает ежемесячный  должностной оклад в размере ____________________ рублей</w:t>
      </w:r>
    </w:p>
    <w:p w:rsidR="006F7C99" w:rsidRPr="00210B63" w:rsidRDefault="006F7C99" w:rsidP="006F7C99">
      <w:pPr>
        <w:ind w:firstLine="851"/>
        <w:jc w:val="both"/>
        <w:rPr>
          <w:color w:val="333333"/>
          <w:sz w:val="28"/>
          <w:szCs w:val="28"/>
          <w:shd w:val="clear" w:color="auto" w:fill="FFFFFF"/>
        </w:rPr>
      </w:pPr>
      <w:r w:rsidRPr="00210B63">
        <w:rPr>
          <w:color w:val="FF6600"/>
          <w:sz w:val="28"/>
          <w:szCs w:val="28"/>
          <w:shd w:val="clear" w:color="auto" w:fill="FFFFFF"/>
        </w:rPr>
        <w:t>    </w:t>
      </w:r>
      <w:r w:rsidRPr="00210B63">
        <w:rPr>
          <w:color w:val="000000"/>
          <w:sz w:val="28"/>
          <w:szCs w:val="28"/>
          <w:shd w:val="clear" w:color="auto" w:fill="FFFFFF"/>
        </w:rPr>
        <w:t>5.2.</w:t>
      </w:r>
      <w:r w:rsidRPr="00210B63">
        <w:rPr>
          <w:color w:val="FF6600"/>
          <w:sz w:val="28"/>
          <w:szCs w:val="28"/>
          <w:shd w:val="clear" w:color="auto" w:fill="FFFFFF"/>
        </w:rPr>
        <w:t> </w:t>
      </w:r>
      <w:r w:rsidRPr="00210B63">
        <w:rPr>
          <w:color w:val="333333"/>
          <w:sz w:val="28"/>
          <w:szCs w:val="28"/>
          <w:shd w:val="clear" w:color="auto" w:fill="FFFFFF"/>
        </w:rPr>
        <w:t>Вознаграждение</w:t>
      </w:r>
      <w:r w:rsidRPr="00210B63">
        <w:rPr>
          <w:color w:val="FF6600"/>
          <w:sz w:val="28"/>
          <w:szCs w:val="28"/>
          <w:shd w:val="clear" w:color="auto" w:fill="FFFFFF"/>
        </w:rPr>
        <w:t> </w:t>
      </w:r>
      <w:r w:rsidRPr="00210B63">
        <w:rPr>
          <w:color w:val="000000"/>
          <w:sz w:val="28"/>
          <w:szCs w:val="28"/>
          <w:shd w:val="clear" w:color="auto" w:fill="FFFFFF"/>
        </w:rPr>
        <w:t>по результатам финансово-хозяйственной деятельности предприятия, </w:t>
      </w:r>
      <w:r w:rsidRPr="00210B63">
        <w:rPr>
          <w:color w:val="333333"/>
          <w:sz w:val="28"/>
          <w:szCs w:val="28"/>
          <w:shd w:val="clear" w:color="auto" w:fill="FFFFFF"/>
        </w:rPr>
        <w:t>осуществляется на основании издаваемого распорядительного документа Учредителя.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Все денежные выплаты осуществляются за счет и при наличии сре</w:t>
      </w:r>
      <w:proofErr w:type="gramStart"/>
      <w:r w:rsidRPr="00210B63">
        <w:rPr>
          <w:color w:val="333333"/>
          <w:sz w:val="28"/>
          <w:szCs w:val="28"/>
          <w:shd w:val="clear" w:color="auto" w:fill="FFFFFF"/>
        </w:rPr>
        <w:t>дств  пр</w:t>
      </w:r>
      <w:proofErr w:type="gramEnd"/>
      <w:r w:rsidRPr="00210B63">
        <w:rPr>
          <w:color w:val="333333"/>
          <w:sz w:val="28"/>
          <w:szCs w:val="28"/>
          <w:shd w:val="clear" w:color="auto" w:fill="FFFFFF"/>
        </w:rPr>
        <w:t>едприятия.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lastRenderedPageBreak/>
        <w:t>    5.3. Заработная плата выплачивается директору в сроки, установленные для выплаты (перечисления) заработной платы работникам предприятия.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5.4. При наличии средств на предприятии к ежегодному оплачиваемому отпуску дополнительно выплачивается материальная помощь в размере должностного оклада.</w:t>
      </w:r>
    </w:p>
    <w:p w:rsidR="00C97147" w:rsidRDefault="006F7C99" w:rsidP="00C97147">
      <w:pPr>
        <w:spacing w:before="100" w:beforeAutospacing="1" w:after="100" w:afterAutospacing="1"/>
        <w:ind w:firstLine="851"/>
        <w:jc w:val="center"/>
        <w:rPr>
          <w:color w:val="333333"/>
          <w:sz w:val="28"/>
          <w:szCs w:val="28"/>
          <w:shd w:val="clear" w:color="auto" w:fill="FFFFFF"/>
        </w:rPr>
      </w:pPr>
      <w:r w:rsidRPr="00210B63">
        <w:rPr>
          <w:b/>
          <w:bCs/>
          <w:color w:val="333333"/>
          <w:sz w:val="28"/>
          <w:szCs w:val="28"/>
          <w:shd w:val="clear" w:color="auto" w:fill="FFFFFF"/>
        </w:rPr>
        <w:t>6. Ответственность Директора</w:t>
      </w:r>
    </w:p>
    <w:p w:rsidR="006F7C99" w:rsidRPr="00210B63" w:rsidRDefault="006F7C99" w:rsidP="00C97147">
      <w:pPr>
        <w:spacing w:before="100" w:beforeAutospacing="1" w:after="100" w:afterAutospacing="1"/>
        <w:ind w:firstLine="851"/>
        <w:jc w:val="both"/>
        <w:rPr>
          <w:color w:val="333333"/>
          <w:sz w:val="28"/>
          <w:szCs w:val="28"/>
          <w:shd w:val="clear" w:color="auto" w:fill="FFFFFF"/>
        </w:rPr>
      </w:pPr>
      <w:r w:rsidRPr="00210B63">
        <w:rPr>
          <w:color w:val="333333"/>
          <w:sz w:val="28"/>
          <w:szCs w:val="28"/>
          <w:shd w:val="clear" w:color="auto" w:fill="FFFFFF"/>
        </w:rPr>
        <w:t>6.1. Директор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6F7C99" w:rsidRPr="00210B63" w:rsidRDefault="00C97147" w:rsidP="00C97147">
      <w:pPr>
        <w:jc w:val="both"/>
        <w:rPr>
          <w:color w:val="333333"/>
          <w:sz w:val="28"/>
          <w:szCs w:val="28"/>
          <w:shd w:val="clear" w:color="auto" w:fill="FFFFFF"/>
        </w:rPr>
      </w:pPr>
      <w:r>
        <w:rPr>
          <w:color w:val="333333"/>
          <w:sz w:val="28"/>
          <w:szCs w:val="28"/>
          <w:shd w:val="clear" w:color="auto" w:fill="FFFFFF"/>
        </w:rPr>
        <w:t xml:space="preserve">           6.2. За </w:t>
      </w:r>
      <w:r w:rsidR="006F7C99" w:rsidRPr="00210B63">
        <w:rPr>
          <w:color w:val="333333"/>
          <w:sz w:val="28"/>
          <w:szCs w:val="28"/>
          <w:shd w:val="clear" w:color="auto" w:fill="FFFFFF"/>
        </w:rPr>
        <w:t>совершение дисциплинарного проступка, то есть за неисполнение или ненадлежащее исполнение директором по его вине возложенных на него трудовых обязанностей, Учредитель имеет право применить  следующие дисциплинарные взыскания: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а) замечание;</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б) выговор;</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в) увольнение по соответствующему основанию;</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г) иные дисциплинарные взыскания, предусмотренные законодательством Российской Федерации.</w:t>
      </w:r>
    </w:p>
    <w:p w:rsidR="00C97147" w:rsidRDefault="00C97147" w:rsidP="00C97147">
      <w:pPr>
        <w:jc w:val="both"/>
        <w:rPr>
          <w:color w:val="333333"/>
          <w:sz w:val="28"/>
          <w:szCs w:val="28"/>
          <w:shd w:val="clear" w:color="auto" w:fill="FFFFFF"/>
        </w:rPr>
      </w:pPr>
      <w:r>
        <w:rPr>
          <w:color w:val="333333"/>
          <w:sz w:val="28"/>
          <w:szCs w:val="28"/>
          <w:shd w:val="clear" w:color="auto" w:fill="FFFFFF"/>
        </w:rPr>
        <w:t xml:space="preserve">         </w:t>
      </w:r>
    </w:p>
    <w:p w:rsidR="006F7C99" w:rsidRPr="00210B63" w:rsidRDefault="00C97147" w:rsidP="00C97147">
      <w:pPr>
        <w:jc w:val="both"/>
        <w:rPr>
          <w:color w:val="333333"/>
          <w:sz w:val="28"/>
          <w:szCs w:val="28"/>
          <w:shd w:val="clear" w:color="auto" w:fill="FFFFFF"/>
        </w:rPr>
      </w:pPr>
      <w:r>
        <w:rPr>
          <w:color w:val="333333"/>
          <w:sz w:val="28"/>
          <w:szCs w:val="28"/>
          <w:shd w:val="clear" w:color="auto" w:fill="FFFFFF"/>
        </w:rPr>
        <w:t xml:space="preserve">            </w:t>
      </w:r>
      <w:r w:rsidR="00F9450E">
        <w:rPr>
          <w:color w:val="333333"/>
          <w:sz w:val="28"/>
          <w:szCs w:val="28"/>
          <w:shd w:val="clear" w:color="auto" w:fill="FFFFFF"/>
        </w:rPr>
        <w:t xml:space="preserve">6.3. </w:t>
      </w:r>
      <w:r w:rsidR="006F7C99" w:rsidRPr="00210B63">
        <w:rPr>
          <w:color w:val="333333"/>
          <w:sz w:val="28"/>
          <w:szCs w:val="28"/>
          <w:shd w:val="clear" w:color="auto" w:fill="FFFFFF"/>
        </w:rPr>
        <w:t>Учредитель до истечения года со дня применения дисциплинарного взыскания имеет право снять его с директора по собственной инициативе.</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Если в течение года со дня применения дисциплинарного взыскания директор не будет подвергнут новому дисциплинарному взысканию, он считается не имеющим дисциплинарного взыскания.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6.4. Директор несет полную материальную ответственность за прямой действительный ущерб, причиненный предприятию, в соответствии со </w:t>
      </w:r>
      <w:hyperlink r:id="rId6" w:history="1">
        <w:r w:rsidRPr="00210B63">
          <w:rPr>
            <w:rStyle w:val="a3"/>
            <w:color w:val="000000"/>
            <w:sz w:val="28"/>
            <w:szCs w:val="28"/>
            <w:u w:val="none"/>
            <w:shd w:val="clear" w:color="auto" w:fill="FFFFFF"/>
          </w:rPr>
          <w:t>статьей 277</w:t>
        </w:r>
      </w:hyperlink>
      <w:r w:rsidRPr="00210B63">
        <w:rPr>
          <w:color w:val="000000"/>
          <w:sz w:val="28"/>
          <w:szCs w:val="28"/>
          <w:shd w:val="clear" w:color="auto" w:fill="FFFFFF"/>
        </w:rPr>
        <w:t> </w:t>
      </w:r>
      <w:r w:rsidRPr="00210B63">
        <w:rPr>
          <w:color w:val="333333"/>
          <w:sz w:val="28"/>
          <w:szCs w:val="28"/>
          <w:shd w:val="clear" w:color="auto" w:fill="FFFFFF"/>
        </w:rPr>
        <w:t>Трудового кодекса Российской Федерации.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Директор может быть привлечен к дисциплинарной  и материальной ответственности в порядке, установленном трудовым </w:t>
      </w:r>
      <w:hyperlink r:id="rId7" w:history="1">
        <w:r w:rsidRPr="00210B63">
          <w:rPr>
            <w:rStyle w:val="a3"/>
            <w:color w:val="000000"/>
            <w:sz w:val="28"/>
            <w:szCs w:val="28"/>
            <w:u w:val="none"/>
            <w:shd w:val="clear" w:color="auto" w:fill="FFFFFF"/>
          </w:rPr>
          <w:t>кодексом</w:t>
        </w:r>
      </w:hyperlink>
      <w:r w:rsidRPr="00210B63">
        <w:rPr>
          <w:color w:val="333333"/>
          <w:sz w:val="28"/>
          <w:szCs w:val="28"/>
          <w:shd w:val="clear" w:color="auto" w:fill="FFFFFF"/>
        </w:rPr>
        <w:t>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6F7C99" w:rsidRPr="00210B63" w:rsidRDefault="00F9450E" w:rsidP="006F7C99">
      <w:pPr>
        <w:ind w:firstLine="851"/>
        <w:jc w:val="both"/>
        <w:rPr>
          <w:color w:val="333333"/>
          <w:sz w:val="28"/>
          <w:szCs w:val="28"/>
          <w:shd w:val="clear" w:color="auto" w:fill="FFFFFF"/>
        </w:rPr>
      </w:pPr>
      <w:proofErr w:type="gramStart"/>
      <w:r>
        <w:rPr>
          <w:color w:val="333333"/>
          <w:sz w:val="28"/>
          <w:szCs w:val="28"/>
          <w:shd w:val="clear" w:color="auto" w:fill="FFFFFF"/>
        </w:rPr>
        <w:t>6.5.</w:t>
      </w:r>
      <w:r w:rsidR="006F7C99" w:rsidRPr="00210B63">
        <w:rPr>
          <w:color w:val="333333"/>
          <w:sz w:val="28"/>
          <w:szCs w:val="28"/>
          <w:shd w:val="clear" w:color="auto" w:fill="FFFFFF"/>
        </w:rPr>
        <w:t xml:space="preserve">Директор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w:t>
      </w:r>
      <w:r w:rsidR="006F7C99" w:rsidRPr="00210B63">
        <w:rPr>
          <w:color w:val="333333"/>
          <w:sz w:val="28"/>
          <w:szCs w:val="28"/>
          <w:shd w:val="clear" w:color="auto" w:fill="FFFFFF"/>
        </w:rPr>
        <w:lastRenderedPageBreak/>
        <w:t>исключением случаев, если участие в органах коммерческой организации входит в должностные обязанности</w:t>
      </w:r>
      <w:proofErr w:type="gramEnd"/>
      <w:r w:rsidR="006F7C99" w:rsidRPr="00210B63">
        <w:rPr>
          <w:color w:val="333333"/>
          <w:sz w:val="28"/>
          <w:szCs w:val="28"/>
          <w:shd w:val="clear" w:color="auto" w:fill="FFFFFF"/>
        </w:rPr>
        <w:t xml:space="preserve"> директора, а также принимать участие в забастовках. </w:t>
      </w:r>
    </w:p>
    <w:p w:rsidR="006F7C99" w:rsidRPr="00210B63" w:rsidRDefault="006F7C99" w:rsidP="006F7C99">
      <w:pPr>
        <w:ind w:firstLine="851"/>
        <w:jc w:val="both"/>
        <w:rPr>
          <w:color w:val="333333"/>
          <w:sz w:val="28"/>
          <w:szCs w:val="28"/>
          <w:shd w:val="clear" w:color="auto" w:fill="FFFFFF"/>
        </w:rPr>
      </w:pPr>
    </w:p>
    <w:p w:rsidR="006F7C99" w:rsidRPr="00210B63" w:rsidRDefault="006F7C99" w:rsidP="006F7C99">
      <w:pPr>
        <w:ind w:firstLine="851"/>
        <w:jc w:val="center"/>
        <w:rPr>
          <w:color w:val="333333"/>
          <w:sz w:val="28"/>
          <w:szCs w:val="28"/>
          <w:shd w:val="clear" w:color="auto" w:fill="FFFFFF"/>
        </w:rPr>
      </w:pPr>
      <w:r w:rsidRPr="00210B63">
        <w:rPr>
          <w:b/>
          <w:bCs/>
          <w:color w:val="333333"/>
          <w:sz w:val="28"/>
          <w:szCs w:val="28"/>
          <w:shd w:val="clear" w:color="auto" w:fill="FFFFFF"/>
        </w:rPr>
        <w:t>7. Изменение и прекращение трудового договора</w:t>
      </w:r>
    </w:p>
    <w:p w:rsidR="006F7C99" w:rsidRPr="00210B63" w:rsidRDefault="00C9706B" w:rsidP="006F7C99">
      <w:pPr>
        <w:spacing w:before="100" w:beforeAutospacing="1" w:after="100" w:afterAutospacing="1"/>
        <w:ind w:firstLine="851"/>
        <w:jc w:val="both"/>
        <w:rPr>
          <w:color w:val="333333"/>
          <w:sz w:val="28"/>
          <w:szCs w:val="28"/>
          <w:shd w:val="clear" w:color="auto" w:fill="FFFFFF"/>
        </w:rPr>
      </w:pPr>
      <w:r>
        <w:rPr>
          <w:b/>
          <w:bCs/>
          <w:color w:val="333333"/>
          <w:sz w:val="28"/>
          <w:szCs w:val="28"/>
          <w:shd w:val="clear" w:color="auto" w:fill="FFFFFF"/>
        </w:rPr>
        <w:t xml:space="preserve">  </w:t>
      </w:r>
      <w:r w:rsidR="006F7C99" w:rsidRPr="00210B63">
        <w:rPr>
          <w:color w:val="333333"/>
          <w:sz w:val="28"/>
          <w:szCs w:val="28"/>
          <w:shd w:val="clear" w:color="auto" w:fill="FFFFFF"/>
        </w:rPr>
        <w:t> 7.1.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6F7C99" w:rsidRPr="00210B63" w:rsidRDefault="00C9706B" w:rsidP="006F7C99">
      <w:pPr>
        <w:ind w:firstLine="851"/>
        <w:jc w:val="both"/>
        <w:rPr>
          <w:color w:val="333333"/>
          <w:sz w:val="28"/>
          <w:szCs w:val="28"/>
          <w:shd w:val="clear" w:color="auto" w:fill="FFFFFF"/>
        </w:rPr>
      </w:pPr>
      <w:r>
        <w:rPr>
          <w:color w:val="333333"/>
          <w:sz w:val="28"/>
          <w:szCs w:val="28"/>
          <w:shd w:val="clear" w:color="auto" w:fill="FFFFFF"/>
        </w:rPr>
        <w:t>  </w:t>
      </w:r>
      <w:r w:rsidR="006F7C99" w:rsidRPr="00210B63">
        <w:rPr>
          <w:color w:val="333333"/>
          <w:sz w:val="28"/>
          <w:szCs w:val="28"/>
          <w:shd w:val="clear" w:color="auto" w:fill="FFFFFF"/>
        </w:rPr>
        <w:t xml:space="preserve">7.2. Директор имеет  право досрочно расторгнуть настоящий трудовой договор, предупредив об этом работодателя в письменной форме не </w:t>
      </w:r>
      <w:proofErr w:type="gramStart"/>
      <w:r w:rsidR="006F7C99" w:rsidRPr="00210B63">
        <w:rPr>
          <w:color w:val="333333"/>
          <w:sz w:val="28"/>
          <w:szCs w:val="28"/>
          <w:shd w:val="clear" w:color="auto" w:fill="FFFFFF"/>
        </w:rPr>
        <w:t>позднее</w:t>
      </w:r>
      <w:proofErr w:type="gramEnd"/>
      <w:r w:rsidR="006F7C99" w:rsidRPr="00210B63">
        <w:rPr>
          <w:color w:val="333333"/>
          <w:sz w:val="28"/>
          <w:szCs w:val="28"/>
          <w:shd w:val="clear" w:color="auto" w:fill="FFFFFF"/>
        </w:rPr>
        <w:t xml:space="preserve"> чем за один месяц.</w:t>
      </w:r>
    </w:p>
    <w:p w:rsidR="006F7C99" w:rsidRPr="00210B63" w:rsidRDefault="00C9706B" w:rsidP="006F7C99">
      <w:pPr>
        <w:ind w:firstLine="851"/>
        <w:jc w:val="both"/>
        <w:rPr>
          <w:color w:val="333333"/>
          <w:sz w:val="28"/>
          <w:szCs w:val="28"/>
          <w:shd w:val="clear" w:color="auto" w:fill="FFFFFF"/>
        </w:rPr>
      </w:pPr>
      <w:r>
        <w:rPr>
          <w:color w:val="333333"/>
          <w:sz w:val="28"/>
          <w:szCs w:val="28"/>
          <w:shd w:val="clear" w:color="auto" w:fill="FFFFFF"/>
        </w:rPr>
        <w:t>  </w:t>
      </w:r>
      <w:r w:rsidR="006F7C99" w:rsidRPr="00210B63">
        <w:rPr>
          <w:color w:val="333333"/>
          <w:sz w:val="28"/>
          <w:szCs w:val="28"/>
          <w:shd w:val="clear" w:color="auto" w:fill="FFFFFF"/>
        </w:rPr>
        <w:t>7.3. При расторжении настоящего  трудового договора с директором в соответствии с </w:t>
      </w:r>
      <w:hyperlink r:id="rId8" w:history="1">
        <w:r w:rsidR="006F7C99" w:rsidRPr="00210B63">
          <w:rPr>
            <w:rStyle w:val="a3"/>
            <w:color w:val="auto"/>
            <w:sz w:val="28"/>
            <w:szCs w:val="28"/>
            <w:u w:val="none"/>
            <w:shd w:val="clear" w:color="auto" w:fill="FFFFFF"/>
          </w:rPr>
          <w:t>пунктом 2 статьи 278</w:t>
        </w:r>
      </w:hyperlink>
      <w:r w:rsidR="006F7C99" w:rsidRPr="00210B63">
        <w:rPr>
          <w:color w:val="333333"/>
          <w:sz w:val="28"/>
          <w:szCs w:val="28"/>
          <w:shd w:val="clear" w:color="auto" w:fill="FFFFFF"/>
        </w:rPr>
        <w:t> Трудового кодекса Российской Федерации ему выплачивается компенсация в размере ___________.</w:t>
      </w:r>
    </w:p>
    <w:p w:rsidR="006F7C99" w:rsidRPr="00210B63" w:rsidRDefault="00C9706B" w:rsidP="00C9706B">
      <w:pPr>
        <w:jc w:val="both"/>
        <w:rPr>
          <w:color w:val="333333"/>
          <w:sz w:val="28"/>
          <w:szCs w:val="28"/>
          <w:shd w:val="clear" w:color="auto" w:fill="FFFFFF"/>
        </w:rPr>
      </w:pPr>
      <w:r>
        <w:rPr>
          <w:color w:val="333333"/>
          <w:sz w:val="28"/>
          <w:szCs w:val="28"/>
          <w:shd w:val="clear" w:color="auto" w:fill="FFFFFF"/>
        </w:rPr>
        <w:t xml:space="preserve">              </w:t>
      </w:r>
      <w:r w:rsidR="006F7C99" w:rsidRPr="00210B63">
        <w:rPr>
          <w:color w:val="333333"/>
          <w:sz w:val="28"/>
          <w:szCs w:val="28"/>
          <w:shd w:val="clear" w:color="auto" w:fill="FFFFFF"/>
        </w:rPr>
        <w:t>7.4 Настоящий  трудовой  </w:t>
      </w:r>
      <w:proofErr w:type="gramStart"/>
      <w:r w:rsidR="006F7C99" w:rsidRPr="00210B63">
        <w:rPr>
          <w:color w:val="333333"/>
          <w:sz w:val="28"/>
          <w:szCs w:val="28"/>
          <w:shd w:val="clear" w:color="auto" w:fill="FFFFFF"/>
        </w:rPr>
        <w:t>договор</w:t>
      </w:r>
      <w:proofErr w:type="gramEnd"/>
      <w:r w:rsidR="006F7C99" w:rsidRPr="00210B63">
        <w:rPr>
          <w:color w:val="333333"/>
          <w:sz w:val="28"/>
          <w:szCs w:val="28"/>
          <w:shd w:val="clear" w:color="auto" w:fill="FFFFFF"/>
        </w:rPr>
        <w:t>  может быть расторгнут по другим основаниям, предусмотренным Трудовым </w:t>
      </w:r>
      <w:hyperlink r:id="rId9" w:history="1">
        <w:r w:rsidR="006F7C99" w:rsidRPr="00210B63">
          <w:rPr>
            <w:rStyle w:val="a3"/>
            <w:color w:val="auto"/>
            <w:sz w:val="28"/>
            <w:szCs w:val="28"/>
            <w:u w:val="none"/>
            <w:shd w:val="clear" w:color="auto" w:fill="FFFFFF"/>
          </w:rPr>
          <w:t>кодексом</w:t>
        </w:r>
      </w:hyperlink>
      <w:r w:rsidR="006F7C99" w:rsidRPr="00210B63">
        <w:rPr>
          <w:color w:val="333333"/>
          <w:sz w:val="28"/>
          <w:szCs w:val="28"/>
          <w:shd w:val="clear" w:color="auto" w:fill="FFFFFF"/>
        </w:rPr>
        <w:t> Российской Федерации и иными федеральными законами.</w:t>
      </w:r>
    </w:p>
    <w:p w:rsidR="006F7C99" w:rsidRPr="00210B63" w:rsidRDefault="006F7C99" w:rsidP="006F7C99">
      <w:pPr>
        <w:spacing w:before="100" w:beforeAutospacing="1" w:after="100" w:afterAutospacing="1"/>
        <w:ind w:firstLine="851"/>
        <w:jc w:val="center"/>
        <w:rPr>
          <w:color w:val="333333"/>
          <w:sz w:val="28"/>
          <w:szCs w:val="28"/>
          <w:shd w:val="clear" w:color="auto" w:fill="FFFFFF"/>
        </w:rPr>
      </w:pPr>
      <w:r w:rsidRPr="00210B63">
        <w:rPr>
          <w:b/>
          <w:bCs/>
          <w:color w:val="333333"/>
          <w:sz w:val="28"/>
          <w:szCs w:val="28"/>
          <w:shd w:val="clear" w:color="auto" w:fill="FFFFFF"/>
        </w:rPr>
        <w:t>8. Заключительные положения</w:t>
      </w:r>
    </w:p>
    <w:p w:rsidR="006F7C99" w:rsidRPr="00210B63" w:rsidRDefault="006F7C99" w:rsidP="006F7C99">
      <w:pPr>
        <w:spacing w:before="100" w:beforeAutospacing="1" w:after="100" w:afterAutospacing="1"/>
        <w:ind w:firstLine="851"/>
        <w:jc w:val="both"/>
        <w:rPr>
          <w:color w:val="333333"/>
          <w:sz w:val="28"/>
          <w:szCs w:val="28"/>
          <w:shd w:val="clear" w:color="auto" w:fill="FFFFFF"/>
        </w:rPr>
      </w:pPr>
      <w:r w:rsidRPr="00210B63">
        <w:rPr>
          <w:color w:val="333333"/>
          <w:sz w:val="28"/>
          <w:szCs w:val="28"/>
          <w:shd w:val="clear" w:color="auto" w:fill="FFFFFF"/>
        </w:rPr>
        <w:t>     8.1. Настоящий трудовой договор вступает в силу со дня его подписания обеими сторонами.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8.2. В части, не предусмотренной настоящим трудовым договором, Учредитель и директор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8.3.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8.4. В соответствии со </w:t>
      </w:r>
      <w:hyperlink r:id="rId10" w:history="1">
        <w:r w:rsidRPr="00210B63">
          <w:rPr>
            <w:rStyle w:val="a3"/>
            <w:color w:val="auto"/>
            <w:sz w:val="28"/>
            <w:szCs w:val="28"/>
            <w:u w:val="none"/>
            <w:shd w:val="clear" w:color="auto" w:fill="FFFFFF"/>
          </w:rPr>
          <w:t>статьей 276</w:t>
        </w:r>
      </w:hyperlink>
      <w:r w:rsidRPr="00210B63">
        <w:rPr>
          <w:color w:val="333333"/>
          <w:sz w:val="28"/>
          <w:szCs w:val="28"/>
          <w:shd w:val="clear" w:color="auto" w:fill="FFFFFF"/>
        </w:rPr>
        <w:t> Трудового кодекса Российской Федерации директор вправе выполнять работу по совместительству у другого работодателя только с разрешения Учредителя.</w:t>
      </w:r>
    </w:p>
    <w:p w:rsidR="006F7C99" w:rsidRPr="00210B63" w:rsidRDefault="006F7C99" w:rsidP="006F7C99">
      <w:pPr>
        <w:ind w:firstLine="851"/>
        <w:jc w:val="both"/>
        <w:rPr>
          <w:color w:val="333333"/>
          <w:sz w:val="28"/>
          <w:szCs w:val="28"/>
          <w:shd w:val="clear" w:color="auto" w:fill="FFFFFF"/>
        </w:rPr>
      </w:pPr>
      <w:r w:rsidRPr="00210B63">
        <w:rPr>
          <w:color w:val="333333"/>
          <w:sz w:val="28"/>
          <w:szCs w:val="28"/>
          <w:shd w:val="clear" w:color="auto" w:fill="FFFFFF"/>
        </w:rPr>
        <w:t>    8.5. Настоящий трудовой договор составлен в 2 экземплярах, имеющих одинаковую юридическую силу.</w:t>
      </w:r>
    </w:p>
    <w:p w:rsidR="006F7C99" w:rsidRPr="00210B63" w:rsidRDefault="006F7C99" w:rsidP="006F7C99">
      <w:pPr>
        <w:spacing w:before="100" w:beforeAutospacing="1" w:after="100" w:afterAutospacing="1"/>
        <w:ind w:firstLine="851"/>
        <w:jc w:val="center"/>
        <w:rPr>
          <w:color w:val="333333"/>
          <w:sz w:val="28"/>
          <w:szCs w:val="28"/>
          <w:shd w:val="clear" w:color="auto" w:fill="FFFFFF"/>
        </w:rPr>
      </w:pPr>
      <w:r w:rsidRPr="00210B63">
        <w:rPr>
          <w:b/>
          <w:bCs/>
          <w:color w:val="333333"/>
          <w:sz w:val="28"/>
          <w:szCs w:val="28"/>
          <w:shd w:val="clear" w:color="auto" w:fill="FFFFFF"/>
        </w:rPr>
        <w:t>9. Адреса сторон и другие сведения</w:t>
      </w:r>
    </w:p>
    <w:p w:rsidR="006F7C99" w:rsidRPr="00210B63" w:rsidRDefault="006F7C99" w:rsidP="006F7C99">
      <w:pPr>
        <w:spacing w:before="100" w:beforeAutospacing="1" w:after="100" w:afterAutospacing="1"/>
        <w:jc w:val="both"/>
        <w:rPr>
          <w:color w:val="333333"/>
          <w:sz w:val="28"/>
          <w:szCs w:val="28"/>
          <w:shd w:val="clear" w:color="auto" w:fill="FFFFFF"/>
        </w:rPr>
      </w:pPr>
      <w:r w:rsidRPr="00210B63">
        <w:rPr>
          <w:b/>
          <w:bCs/>
          <w:color w:val="333333"/>
          <w:sz w:val="28"/>
          <w:szCs w:val="28"/>
          <w:shd w:val="clear" w:color="auto" w:fill="FFFFFF"/>
        </w:rPr>
        <w:t> </w:t>
      </w:r>
      <w:r w:rsidRPr="00210B63">
        <w:rPr>
          <w:color w:val="333333"/>
          <w:sz w:val="28"/>
          <w:szCs w:val="28"/>
          <w:shd w:val="clear" w:color="auto" w:fill="FFFFFF"/>
        </w:rPr>
        <w:tab/>
        <w:t>9.1. Сведения о Предприятии:</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Полное наименование:  </w:t>
      </w:r>
      <w:r w:rsidRPr="00210B63">
        <w:rPr>
          <w:b/>
          <w:bCs/>
          <w:color w:val="333333"/>
          <w:sz w:val="28"/>
          <w:szCs w:val="28"/>
          <w:shd w:val="clear" w:color="auto" w:fill="FFFFFF"/>
        </w:rPr>
        <w:t>Муниципальное унитарное предприятие ____________________</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lastRenderedPageBreak/>
        <w:t>Реквизиты предприятия_________________________</w:t>
      </w:r>
      <w:r w:rsidR="004266B0">
        <w:rPr>
          <w:color w:val="333333"/>
          <w:sz w:val="28"/>
          <w:szCs w:val="28"/>
          <w:shd w:val="clear" w:color="auto" w:fill="FFFFFF"/>
        </w:rPr>
        <w:t>______________________________</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    </w:t>
      </w:r>
      <w:r w:rsidRPr="00210B63">
        <w:rPr>
          <w:color w:val="333333"/>
          <w:sz w:val="28"/>
          <w:szCs w:val="28"/>
          <w:shd w:val="clear" w:color="auto" w:fill="FFFFFF"/>
        </w:rPr>
        <w:tab/>
      </w:r>
    </w:p>
    <w:p w:rsidR="006F7C99" w:rsidRPr="00210B63" w:rsidRDefault="006F7C99" w:rsidP="006F7C99">
      <w:pPr>
        <w:ind w:firstLine="708"/>
        <w:jc w:val="both"/>
        <w:rPr>
          <w:color w:val="333333"/>
          <w:sz w:val="28"/>
          <w:szCs w:val="28"/>
          <w:shd w:val="clear" w:color="auto" w:fill="FFFFFF"/>
        </w:rPr>
      </w:pPr>
      <w:r w:rsidRPr="00210B63">
        <w:rPr>
          <w:color w:val="333333"/>
          <w:sz w:val="28"/>
          <w:szCs w:val="28"/>
          <w:shd w:val="clear" w:color="auto" w:fill="FFFFFF"/>
        </w:rPr>
        <w:t>9.2. Сведения об Учредителе:</w:t>
      </w:r>
      <w:r w:rsidRPr="00210B63">
        <w:rPr>
          <w:color w:val="333333"/>
          <w:sz w:val="28"/>
          <w:szCs w:val="28"/>
          <w:shd w:val="clear" w:color="auto" w:fill="FFFFFF"/>
        </w:rPr>
        <w:tab/>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Полное наименование: </w:t>
      </w:r>
      <w:r w:rsidR="000F2E88" w:rsidRPr="00210B63">
        <w:rPr>
          <w:b/>
          <w:bCs/>
          <w:color w:val="333333"/>
          <w:sz w:val="28"/>
          <w:szCs w:val="28"/>
          <w:shd w:val="clear" w:color="auto" w:fill="FFFFFF"/>
        </w:rPr>
        <w:t>Администрация Тумановского</w:t>
      </w:r>
      <w:r w:rsidRPr="00210B63">
        <w:rPr>
          <w:b/>
          <w:bCs/>
          <w:color w:val="333333"/>
          <w:sz w:val="28"/>
          <w:szCs w:val="28"/>
          <w:shd w:val="clear" w:color="auto" w:fill="FFFFFF"/>
        </w:rPr>
        <w:t xml:space="preserve"> сельского поселения Вяземского района Смоленской области</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Глава муниципального образования</w:t>
      </w:r>
    </w:p>
    <w:p w:rsidR="006F7C99" w:rsidRPr="00210B63" w:rsidRDefault="000F2E88" w:rsidP="006F7C99">
      <w:pPr>
        <w:jc w:val="both"/>
        <w:rPr>
          <w:color w:val="333333"/>
          <w:sz w:val="28"/>
          <w:szCs w:val="28"/>
          <w:shd w:val="clear" w:color="auto" w:fill="FFFFFF"/>
        </w:rPr>
      </w:pPr>
      <w:r w:rsidRPr="00210B63">
        <w:rPr>
          <w:color w:val="333333"/>
          <w:sz w:val="28"/>
          <w:szCs w:val="28"/>
          <w:shd w:val="clear" w:color="auto" w:fill="FFFFFF"/>
        </w:rPr>
        <w:t>Тумановского</w:t>
      </w:r>
      <w:r w:rsidR="006F7C99" w:rsidRPr="00210B63">
        <w:rPr>
          <w:color w:val="333333"/>
          <w:sz w:val="28"/>
          <w:szCs w:val="28"/>
          <w:shd w:val="clear" w:color="auto" w:fill="FFFFFF"/>
        </w:rPr>
        <w:t xml:space="preserve"> сельского поселения</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Вяземского района Смоленской области </w:t>
      </w:r>
      <w:r w:rsidRPr="00210B63">
        <w:rPr>
          <w:b/>
          <w:bCs/>
          <w:color w:val="333333"/>
          <w:sz w:val="28"/>
          <w:szCs w:val="28"/>
          <w:shd w:val="clear" w:color="auto" w:fill="FFFFFF"/>
        </w:rPr>
        <w:t>________________________________________</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 xml:space="preserve">Рабочий </w:t>
      </w:r>
      <w:r w:rsidR="000F2E88" w:rsidRPr="00210B63">
        <w:rPr>
          <w:color w:val="333333"/>
          <w:sz w:val="28"/>
          <w:szCs w:val="28"/>
          <w:shd w:val="clear" w:color="auto" w:fill="FFFFFF"/>
        </w:rPr>
        <w:t>телефон:  (48131) 3-71</w:t>
      </w:r>
      <w:r w:rsidRPr="00210B63">
        <w:rPr>
          <w:color w:val="333333"/>
          <w:sz w:val="28"/>
          <w:szCs w:val="28"/>
          <w:shd w:val="clear" w:color="auto" w:fill="FFFFFF"/>
        </w:rPr>
        <w:t>-</w:t>
      </w:r>
      <w:r w:rsidR="000F2E88" w:rsidRPr="00210B63">
        <w:rPr>
          <w:color w:val="333333"/>
          <w:sz w:val="28"/>
          <w:szCs w:val="28"/>
          <w:shd w:val="clear" w:color="auto" w:fill="FFFFFF"/>
        </w:rPr>
        <w:t>75</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   </w:t>
      </w:r>
      <w:r w:rsidRPr="00210B63">
        <w:rPr>
          <w:color w:val="333333"/>
          <w:sz w:val="28"/>
          <w:szCs w:val="28"/>
          <w:shd w:val="clear" w:color="auto" w:fill="FFFFFF"/>
        </w:rPr>
        <w:tab/>
      </w:r>
    </w:p>
    <w:p w:rsidR="006F7C99" w:rsidRPr="00210B63" w:rsidRDefault="006F7C99" w:rsidP="006F7C99">
      <w:pPr>
        <w:ind w:firstLine="708"/>
        <w:jc w:val="both"/>
        <w:rPr>
          <w:color w:val="333333"/>
          <w:sz w:val="28"/>
          <w:szCs w:val="28"/>
          <w:shd w:val="clear" w:color="auto" w:fill="FFFFFF"/>
        </w:rPr>
      </w:pPr>
      <w:r w:rsidRPr="00210B63">
        <w:rPr>
          <w:color w:val="333333"/>
          <w:sz w:val="28"/>
          <w:szCs w:val="28"/>
          <w:shd w:val="clear" w:color="auto" w:fill="FFFFFF"/>
        </w:rPr>
        <w:t>9.3. Сведения о Директоре:</w:t>
      </w:r>
    </w:p>
    <w:p w:rsidR="006F7C99" w:rsidRPr="00210B63" w:rsidRDefault="006F7C99" w:rsidP="006F7C99">
      <w:pPr>
        <w:jc w:val="both"/>
        <w:rPr>
          <w:color w:val="333333"/>
          <w:sz w:val="28"/>
          <w:szCs w:val="28"/>
          <w:shd w:val="clear" w:color="auto" w:fill="FFFFFF"/>
        </w:rPr>
      </w:pPr>
      <w:r w:rsidRPr="00210B63">
        <w:rPr>
          <w:b/>
          <w:bCs/>
          <w:color w:val="333333"/>
          <w:sz w:val="28"/>
          <w:szCs w:val="28"/>
          <w:shd w:val="clear" w:color="auto" w:fill="FFFFFF"/>
        </w:rPr>
        <w:t>   _____________________________________</w:t>
      </w:r>
      <w:r w:rsidR="00C75DE5">
        <w:rPr>
          <w:b/>
          <w:bCs/>
          <w:color w:val="333333"/>
          <w:sz w:val="28"/>
          <w:szCs w:val="28"/>
          <w:shd w:val="clear" w:color="auto" w:fill="FFFFFF"/>
        </w:rPr>
        <w:t>__________</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   Домашний адрес:   ________________________________</w:t>
      </w:r>
    </w:p>
    <w:p w:rsidR="006F7C99" w:rsidRPr="00210B63" w:rsidRDefault="006F7C99" w:rsidP="006F7C99">
      <w:pPr>
        <w:jc w:val="both"/>
        <w:rPr>
          <w:color w:val="333333"/>
          <w:sz w:val="28"/>
          <w:szCs w:val="28"/>
          <w:shd w:val="clear" w:color="auto" w:fill="FFFFFF"/>
        </w:rPr>
      </w:pPr>
      <w:r w:rsidRPr="00210B63">
        <w:rPr>
          <w:color w:val="333333"/>
          <w:sz w:val="28"/>
          <w:szCs w:val="28"/>
          <w:shd w:val="clear" w:color="auto" w:fill="FFFFFF"/>
        </w:rPr>
        <w:t>   Рабочий телефон:   ________________________________</w:t>
      </w:r>
    </w:p>
    <w:p w:rsidR="006F7C99" w:rsidRPr="00210B63" w:rsidRDefault="006F7C99" w:rsidP="00DA115E">
      <w:pPr>
        <w:spacing w:before="100" w:beforeAutospacing="1" w:after="100" w:afterAutospacing="1"/>
        <w:jc w:val="both"/>
        <w:rPr>
          <w:color w:val="333333"/>
          <w:sz w:val="28"/>
          <w:szCs w:val="28"/>
          <w:shd w:val="clear" w:color="auto" w:fill="FFFFFF"/>
        </w:rPr>
      </w:pPr>
      <w:r w:rsidRPr="00210B63">
        <w:rPr>
          <w:b/>
          <w:bCs/>
          <w:i/>
          <w:iCs/>
          <w:color w:val="333333"/>
          <w:sz w:val="28"/>
          <w:szCs w:val="28"/>
          <w:shd w:val="clear" w:color="auto" w:fill="FFFFFF"/>
        </w:rPr>
        <w:t> </w:t>
      </w:r>
    </w:p>
    <w:p w:rsidR="00BA747F" w:rsidRPr="00BA747F" w:rsidRDefault="006F7C99" w:rsidP="00BA747F">
      <w:pPr>
        <w:jc w:val="center"/>
        <w:rPr>
          <w:color w:val="333333"/>
          <w:sz w:val="28"/>
          <w:szCs w:val="28"/>
          <w:shd w:val="clear" w:color="auto" w:fill="FFFFFF"/>
        </w:rPr>
      </w:pPr>
      <w:r w:rsidRPr="00210B63">
        <w:rPr>
          <w:b/>
          <w:bCs/>
          <w:color w:val="333333"/>
          <w:sz w:val="28"/>
          <w:szCs w:val="28"/>
          <w:shd w:val="clear" w:color="auto" w:fill="FFFFFF"/>
        </w:rPr>
        <w:t>Подписи сторон:</w:t>
      </w:r>
    </w:p>
    <w:p w:rsidR="00BA747F" w:rsidRDefault="00BA747F" w:rsidP="00BA747F">
      <w:pPr>
        <w:spacing w:before="100" w:beforeAutospacing="1" w:after="100" w:afterAutospacing="1"/>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w:t>
      </w:r>
    </w:p>
    <w:p w:rsidR="00BA747F" w:rsidRDefault="00BA747F" w:rsidP="00BA747F">
      <w:pPr>
        <w:rPr>
          <w:rFonts w:ascii="Tahoma" w:hAnsi="Tahoma" w:cs="Tahoma"/>
          <w:color w:val="333333"/>
          <w:sz w:val="20"/>
          <w:szCs w:val="20"/>
          <w:shd w:val="clear" w:color="auto" w:fill="FFFFFF"/>
        </w:rPr>
      </w:pPr>
      <w:r>
        <w:rPr>
          <w:color w:val="333333"/>
          <w:shd w:val="clear" w:color="auto" w:fill="FFFFFF"/>
        </w:rPr>
        <w:t>Администрация                                                                              Директор:</w:t>
      </w:r>
    </w:p>
    <w:p w:rsidR="00BA747F" w:rsidRDefault="00BA747F" w:rsidP="00BA747F">
      <w:pPr>
        <w:rPr>
          <w:color w:val="333333"/>
          <w:shd w:val="clear" w:color="auto" w:fill="FFFFFF"/>
        </w:rPr>
      </w:pPr>
      <w:r>
        <w:rPr>
          <w:color w:val="333333"/>
          <w:shd w:val="clear" w:color="auto" w:fill="FFFFFF"/>
        </w:rPr>
        <w:t xml:space="preserve">Тумановского сельского поселения </w:t>
      </w:r>
    </w:p>
    <w:p w:rsidR="00BA747F" w:rsidRDefault="00BA747F" w:rsidP="00BA747F">
      <w:pPr>
        <w:rPr>
          <w:color w:val="333333"/>
          <w:shd w:val="clear" w:color="auto" w:fill="FFFFFF"/>
        </w:rPr>
      </w:pPr>
      <w:r>
        <w:rPr>
          <w:color w:val="333333"/>
          <w:shd w:val="clear" w:color="auto" w:fill="FFFFFF"/>
        </w:rPr>
        <w:t xml:space="preserve">Вяземского района </w:t>
      </w:r>
    </w:p>
    <w:p w:rsidR="00BA747F" w:rsidRDefault="00BA747F" w:rsidP="00BA747F">
      <w:pPr>
        <w:rPr>
          <w:rFonts w:ascii="Tahoma" w:hAnsi="Tahoma" w:cs="Tahoma"/>
          <w:color w:val="333333"/>
          <w:sz w:val="20"/>
          <w:szCs w:val="20"/>
          <w:shd w:val="clear" w:color="auto" w:fill="FFFFFF"/>
        </w:rPr>
      </w:pPr>
      <w:r>
        <w:rPr>
          <w:color w:val="333333"/>
          <w:shd w:val="clear" w:color="auto" w:fill="FFFFFF"/>
        </w:rPr>
        <w:t>Смоленской области                                                             __________________</w:t>
      </w:r>
    </w:p>
    <w:p w:rsidR="00BA747F" w:rsidRDefault="00BA747F" w:rsidP="00BA747F">
      <w:pPr>
        <w:rPr>
          <w:rFonts w:ascii="Tahoma" w:hAnsi="Tahoma" w:cs="Tahoma"/>
          <w:color w:val="333333"/>
          <w:sz w:val="20"/>
          <w:szCs w:val="20"/>
          <w:shd w:val="clear" w:color="auto" w:fill="FFFFFF"/>
        </w:rPr>
      </w:pPr>
      <w:r>
        <w:rPr>
          <w:color w:val="333333"/>
          <w:shd w:val="clear" w:color="auto" w:fill="FFFFFF"/>
        </w:rPr>
        <w:t xml:space="preserve">                                                                                                 __________________</w:t>
      </w:r>
    </w:p>
    <w:p w:rsidR="00BA747F" w:rsidRDefault="00BA747F" w:rsidP="00BA747F">
      <w:pPr>
        <w:rPr>
          <w:rFonts w:ascii="Tahoma" w:hAnsi="Tahoma" w:cs="Tahoma"/>
          <w:color w:val="333333"/>
          <w:sz w:val="20"/>
          <w:szCs w:val="20"/>
          <w:shd w:val="clear" w:color="auto" w:fill="FFFFFF"/>
        </w:rPr>
      </w:pPr>
      <w:r>
        <w:rPr>
          <w:color w:val="333333"/>
          <w:shd w:val="clear" w:color="auto" w:fill="FFFFFF"/>
        </w:rPr>
        <w:t>ИНН ______________</w:t>
      </w:r>
    </w:p>
    <w:p w:rsidR="00BA747F" w:rsidRDefault="00BA747F" w:rsidP="00BA747F">
      <w:pPr>
        <w:rPr>
          <w:color w:val="333333"/>
          <w:shd w:val="clear" w:color="auto" w:fill="FFFFFF"/>
        </w:rPr>
      </w:pPr>
      <w:r>
        <w:rPr>
          <w:color w:val="333333"/>
          <w:shd w:val="clear" w:color="auto" w:fill="FFFFFF"/>
        </w:rPr>
        <w:t>Глава муниципального образования</w:t>
      </w:r>
    </w:p>
    <w:p w:rsidR="00BA747F" w:rsidRDefault="00BA747F" w:rsidP="00BA747F">
      <w:pPr>
        <w:rPr>
          <w:color w:val="333333"/>
          <w:shd w:val="clear" w:color="auto" w:fill="FFFFFF"/>
        </w:rPr>
      </w:pPr>
      <w:r>
        <w:rPr>
          <w:color w:val="333333"/>
          <w:shd w:val="clear" w:color="auto" w:fill="FFFFFF"/>
        </w:rPr>
        <w:t>Тумановского  сельского поселения</w:t>
      </w:r>
    </w:p>
    <w:p w:rsidR="00BA747F" w:rsidRDefault="00BA747F" w:rsidP="00BA747F">
      <w:pPr>
        <w:rPr>
          <w:rFonts w:ascii="Tahoma" w:hAnsi="Tahoma" w:cs="Tahoma"/>
          <w:color w:val="333333"/>
          <w:sz w:val="20"/>
          <w:szCs w:val="20"/>
          <w:shd w:val="clear" w:color="auto" w:fill="FFFFFF"/>
        </w:rPr>
      </w:pPr>
      <w:r>
        <w:rPr>
          <w:color w:val="333333"/>
          <w:shd w:val="clear" w:color="auto" w:fill="FFFFFF"/>
        </w:rPr>
        <w:t>Вяземского района Смоленской области                           ИНН________________</w:t>
      </w:r>
    </w:p>
    <w:p w:rsidR="00BA747F" w:rsidRDefault="00BA747F" w:rsidP="00BA747F">
      <w:pPr>
        <w:rPr>
          <w:rFonts w:ascii="Tahoma" w:hAnsi="Tahoma" w:cs="Tahoma"/>
          <w:color w:val="333333"/>
          <w:sz w:val="20"/>
          <w:szCs w:val="20"/>
          <w:shd w:val="clear" w:color="auto" w:fill="FFFFFF"/>
        </w:rPr>
      </w:pPr>
      <w:r>
        <w:rPr>
          <w:color w:val="333333"/>
          <w:shd w:val="clear" w:color="auto" w:fill="FFFFFF"/>
        </w:rPr>
        <w:t>                                                                                                СНИЛС _____________</w:t>
      </w:r>
    </w:p>
    <w:p w:rsidR="00BA747F" w:rsidRDefault="00BA747F" w:rsidP="00BA747F">
      <w:pPr>
        <w:spacing w:before="100" w:beforeAutospacing="1" w:after="100" w:afterAutospacing="1"/>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w:t>
      </w:r>
    </w:p>
    <w:p w:rsidR="00BA747F" w:rsidRDefault="00BA747F" w:rsidP="00BA747F">
      <w:pPr>
        <w:rPr>
          <w:rFonts w:ascii="Tahoma" w:hAnsi="Tahoma" w:cs="Tahoma"/>
          <w:color w:val="333333"/>
          <w:sz w:val="20"/>
          <w:szCs w:val="20"/>
          <w:shd w:val="clear" w:color="auto" w:fill="FFFFFF"/>
        </w:rPr>
      </w:pPr>
      <w:r>
        <w:rPr>
          <w:color w:val="333333"/>
          <w:shd w:val="clear" w:color="auto" w:fill="FFFFFF"/>
        </w:rPr>
        <w:t>________________ /____________ /                           _________________ /____________/</w:t>
      </w:r>
    </w:p>
    <w:p w:rsidR="00BA747F" w:rsidRDefault="00BA747F" w:rsidP="00BA747F">
      <w:pPr>
        <w:spacing w:before="100" w:beforeAutospacing="1" w:after="100" w:afterAutospacing="1"/>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w:t>
      </w:r>
    </w:p>
    <w:p w:rsidR="00BA747F" w:rsidRDefault="00BA747F" w:rsidP="00BA747F">
      <w:pPr>
        <w:rPr>
          <w:rFonts w:ascii="Tahoma" w:hAnsi="Tahoma" w:cs="Tahoma"/>
          <w:color w:val="333333"/>
          <w:sz w:val="20"/>
          <w:szCs w:val="20"/>
          <w:shd w:val="clear" w:color="auto" w:fill="FFFFFF"/>
        </w:rPr>
      </w:pPr>
      <w:r>
        <w:rPr>
          <w:color w:val="333333"/>
          <w:shd w:val="clear" w:color="auto" w:fill="FFFFFF"/>
        </w:rPr>
        <w:t>«___» ____________ 20__ года                                        «___» ___________ 20___ года</w:t>
      </w:r>
    </w:p>
    <w:p w:rsidR="00BA747F" w:rsidRDefault="00BA747F" w:rsidP="00BA747F">
      <w:pPr>
        <w:shd w:val="clear" w:color="auto" w:fill="FFFFFF"/>
        <w:spacing w:before="100" w:beforeAutospacing="1" w:after="100" w:afterAutospacing="1"/>
        <w:rPr>
          <w:rFonts w:ascii="Tahoma" w:hAnsi="Tahoma" w:cs="Tahoma"/>
          <w:color w:val="333333"/>
          <w:sz w:val="19"/>
          <w:szCs w:val="19"/>
        </w:rPr>
      </w:pPr>
      <w:r>
        <w:rPr>
          <w:rFonts w:ascii="Tahoma" w:hAnsi="Tahoma" w:cs="Tahoma"/>
          <w:color w:val="333333"/>
          <w:sz w:val="20"/>
          <w:szCs w:val="20"/>
        </w:rPr>
        <w:t> </w:t>
      </w:r>
    </w:p>
    <w:p w:rsidR="00BA747F" w:rsidRDefault="00BA747F" w:rsidP="00BA747F"/>
    <w:p w:rsidR="00BA747F" w:rsidRDefault="00BA747F" w:rsidP="00BA747F">
      <w:pPr>
        <w:ind w:firstLine="709"/>
        <w:jc w:val="both"/>
        <w:rPr>
          <w:rFonts w:eastAsia="Calibri"/>
          <w:lang w:eastAsia="en-US"/>
        </w:rPr>
      </w:pPr>
    </w:p>
    <w:p w:rsidR="00BA747F" w:rsidRDefault="00BA747F" w:rsidP="00BA747F"/>
    <w:p w:rsidR="006F7C99" w:rsidRPr="00210B63" w:rsidRDefault="006F7C99" w:rsidP="006F7C99">
      <w:pPr>
        <w:rPr>
          <w:sz w:val="28"/>
          <w:szCs w:val="28"/>
        </w:rPr>
      </w:pPr>
    </w:p>
    <w:p w:rsidR="006F7C99" w:rsidRPr="00210B63" w:rsidRDefault="006F7C99" w:rsidP="006F7C99">
      <w:pPr>
        <w:ind w:firstLine="709"/>
        <w:jc w:val="both"/>
        <w:rPr>
          <w:rFonts w:eastAsia="Calibri"/>
          <w:sz w:val="28"/>
          <w:szCs w:val="28"/>
          <w:lang w:eastAsia="en-US"/>
        </w:rPr>
      </w:pPr>
    </w:p>
    <w:p w:rsidR="00CD6057" w:rsidRPr="00210B63" w:rsidRDefault="00CD6057">
      <w:pPr>
        <w:rPr>
          <w:sz w:val="28"/>
          <w:szCs w:val="28"/>
        </w:rPr>
      </w:pPr>
    </w:p>
    <w:sectPr w:rsidR="00CD6057" w:rsidRPr="00210B63" w:rsidSect="002178DE">
      <w:pgSz w:w="11906" w:h="16838"/>
      <w:pgMar w:top="1134" w:right="851"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rawingGridVerticalSpacing w:val="381"/>
  <w:displayHorizontalDrawingGridEvery w:val="2"/>
  <w:characterSpacingControl w:val="doNotCompress"/>
  <w:compat/>
  <w:rsids>
    <w:rsidRoot w:val="006F7C99"/>
    <w:rsid w:val="00020377"/>
    <w:rsid w:val="000345AB"/>
    <w:rsid w:val="000F2E88"/>
    <w:rsid w:val="001059E2"/>
    <w:rsid w:val="001118FD"/>
    <w:rsid w:val="00210B63"/>
    <w:rsid w:val="002178DE"/>
    <w:rsid w:val="002B0EB7"/>
    <w:rsid w:val="003A1F93"/>
    <w:rsid w:val="00414551"/>
    <w:rsid w:val="004266B0"/>
    <w:rsid w:val="004F2B99"/>
    <w:rsid w:val="005B6E58"/>
    <w:rsid w:val="005F71B1"/>
    <w:rsid w:val="00623047"/>
    <w:rsid w:val="00664E11"/>
    <w:rsid w:val="006D7EFC"/>
    <w:rsid w:val="006F7C99"/>
    <w:rsid w:val="007525E8"/>
    <w:rsid w:val="007873D8"/>
    <w:rsid w:val="00806485"/>
    <w:rsid w:val="008B3E3D"/>
    <w:rsid w:val="008C1DC3"/>
    <w:rsid w:val="009C08D5"/>
    <w:rsid w:val="00A315A0"/>
    <w:rsid w:val="00A77EC4"/>
    <w:rsid w:val="00AB451A"/>
    <w:rsid w:val="00AC7278"/>
    <w:rsid w:val="00B76230"/>
    <w:rsid w:val="00B84CCD"/>
    <w:rsid w:val="00BA747F"/>
    <w:rsid w:val="00C037C0"/>
    <w:rsid w:val="00C75DE5"/>
    <w:rsid w:val="00C9706B"/>
    <w:rsid w:val="00C97147"/>
    <w:rsid w:val="00CD509A"/>
    <w:rsid w:val="00CD6057"/>
    <w:rsid w:val="00D253A7"/>
    <w:rsid w:val="00DA115E"/>
    <w:rsid w:val="00E91BF5"/>
    <w:rsid w:val="00EB3454"/>
    <w:rsid w:val="00ED49BF"/>
    <w:rsid w:val="00F07FA2"/>
    <w:rsid w:val="00F41C4E"/>
    <w:rsid w:val="00F75DDB"/>
    <w:rsid w:val="00F83FE8"/>
    <w:rsid w:val="00F86B9A"/>
    <w:rsid w:val="00F94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C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7C99"/>
    <w:rPr>
      <w:color w:val="0000FF" w:themeColor="hyperlink"/>
      <w:u w:val="single"/>
    </w:rPr>
  </w:style>
  <w:style w:type="character" w:customStyle="1" w:styleId="a4">
    <w:name w:val="Без интервала Знак"/>
    <w:link w:val="a5"/>
    <w:locked/>
    <w:rsid w:val="006F7C99"/>
    <w:rPr>
      <w:lang w:val="en-US" w:bidi="en-US"/>
    </w:rPr>
  </w:style>
  <w:style w:type="paragraph" w:styleId="a5">
    <w:name w:val="No Spacing"/>
    <w:basedOn w:val="a"/>
    <w:link w:val="a4"/>
    <w:qFormat/>
    <w:rsid w:val="006F7C99"/>
    <w:rPr>
      <w:rFonts w:asciiTheme="minorHAnsi" w:eastAsiaTheme="minorHAnsi" w:hAnsiTheme="minorHAnsi" w:cstheme="minorBidi"/>
      <w:sz w:val="22"/>
      <w:szCs w:val="22"/>
      <w:lang w:val="en-US" w:eastAsia="en-US" w:bidi="en-US"/>
    </w:rPr>
  </w:style>
  <w:style w:type="paragraph" w:styleId="a6">
    <w:name w:val="Balloon Text"/>
    <w:basedOn w:val="a"/>
    <w:link w:val="a7"/>
    <w:uiPriority w:val="99"/>
    <w:semiHidden/>
    <w:unhideWhenUsed/>
    <w:rsid w:val="006F7C99"/>
    <w:rPr>
      <w:rFonts w:ascii="Tahoma" w:hAnsi="Tahoma" w:cs="Tahoma"/>
      <w:sz w:val="16"/>
      <w:szCs w:val="16"/>
    </w:rPr>
  </w:style>
  <w:style w:type="character" w:customStyle="1" w:styleId="a7">
    <w:name w:val="Текст выноски Знак"/>
    <w:basedOn w:val="a0"/>
    <w:link w:val="a6"/>
    <w:uiPriority w:val="99"/>
    <w:semiHidden/>
    <w:rsid w:val="006F7C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9186818">
      <w:bodyDiv w:val="1"/>
      <w:marLeft w:val="0"/>
      <w:marRight w:val="0"/>
      <w:marTop w:val="0"/>
      <w:marBottom w:val="0"/>
      <w:divBdr>
        <w:top w:val="none" w:sz="0" w:space="0" w:color="auto"/>
        <w:left w:val="none" w:sz="0" w:space="0" w:color="auto"/>
        <w:bottom w:val="none" w:sz="0" w:space="0" w:color="auto"/>
        <w:right w:val="none" w:sz="0" w:space="0" w:color="auto"/>
      </w:divBdr>
    </w:div>
    <w:div w:id="70333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4D516C7F2926034AFFB60CAF2EE641812CC25D1D873A3F498A5DD8349158E1AB9DDEB2E75PCM5M" TargetMode="External"/><Relationship Id="rId3" Type="http://schemas.openxmlformats.org/officeDocument/2006/relationships/settings" Target="settings.xml"/><Relationship Id="rId7" Type="http://schemas.openxmlformats.org/officeDocument/2006/relationships/hyperlink" Target="consultantplus://offline/ref=98B988B6825B525F1E4A5B771395B77A3CF8DE31370874E199E0E3403DC7d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8B988B6825B525F1E4A5B771395B77A3CF8DE31370874E199E0E3403D7DA4EB251FE8EADBAEA077C3d8H" TargetMode="External"/><Relationship Id="rId11" Type="http://schemas.openxmlformats.org/officeDocument/2006/relationships/fontTable" Target="fontTable.xml"/><Relationship Id="rId5" Type="http://schemas.openxmlformats.org/officeDocument/2006/relationships/hyperlink" Target="consultantplus://offline/ref=DC6300B63A6445114DC01504CE43E1E9A11F9ED8B7ADA21E98905D291FECIAM" TargetMode="External"/><Relationship Id="rId10" Type="http://schemas.openxmlformats.org/officeDocument/2006/relationships/hyperlink" Target="consultantplus://offline/ref=E564D516C7F2926034AFFB60CAF2EE641812CC25D1D873A3F498A5DD8349158E1AB9DDEB2E7CCB71PCMBM" TargetMode="External"/><Relationship Id="rId4" Type="http://schemas.openxmlformats.org/officeDocument/2006/relationships/webSettings" Target="webSettings.xml"/><Relationship Id="rId9" Type="http://schemas.openxmlformats.org/officeDocument/2006/relationships/hyperlink" Target="consultantplus://offline/ref=E564D516C7F2926034AFFB60CAF2EE641812CC25D1D873A3F498A5DD83P4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70CC-6508-4613-B544-F8820BA3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2444</Words>
  <Characters>13932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Аня</cp:lastModifiedBy>
  <cp:revision>2</cp:revision>
  <cp:lastPrinted>2022-08-04T09:12:00Z</cp:lastPrinted>
  <dcterms:created xsi:type="dcterms:W3CDTF">2022-08-04T10:50:00Z</dcterms:created>
  <dcterms:modified xsi:type="dcterms:W3CDTF">2022-08-04T10:50:00Z</dcterms:modified>
</cp:coreProperties>
</file>