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78" w:rsidRPr="00261FF4" w:rsidRDefault="00261FF4" w:rsidP="00261FF4">
      <w:pPr>
        <w:spacing w:line="276" w:lineRule="auto"/>
        <w:jc w:val="center"/>
        <w:rPr>
          <w:rFonts w:eastAsia="Calibri"/>
          <w:b/>
          <w:lang w:eastAsia="en-US"/>
        </w:rPr>
      </w:pPr>
      <w:r w:rsidRPr="00261FF4">
        <w:rPr>
          <w:b/>
          <w:noProof/>
        </w:rPr>
        <w:drawing>
          <wp:inline distT="0" distB="0" distL="0" distR="0">
            <wp:extent cx="714375" cy="733425"/>
            <wp:effectExtent l="19050" t="0" r="9525" b="0"/>
            <wp:docPr id="3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05" w:type="dxa"/>
        <w:tblLayout w:type="fixed"/>
        <w:tblLook w:val="04A0"/>
      </w:tblPr>
      <w:tblGrid>
        <w:gridCol w:w="3192"/>
        <w:gridCol w:w="4434"/>
        <w:gridCol w:w="2979"/>
      </w:tblGrid>
      <w:tr w:rsidR="00CA5978" w:rsidTr="00CA5978">
        <w:trPr>
          <w:cantSplit/>
          <w:trHeight w:val="230"/>
        </w:trPr>
        <w:tc>
          <w:tcPr>
            <w:tcW w:w="3190" w:type="dxa"/>
            <w:vAlign w:val="center"/>
          </w:tcPr>
          <w:p w:rsidR="00CA5978" w:rsidRDefault="00CA597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1" w:type="dxa"/>
            <w:vAlign w:val="center"/>
            <w:hideMark/>
          </w:tcPr>
          <w:p w:rsidR="00CA5978" w:rsidRDefault="00CA597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7" w:type="dxa"/>
          </w:tcPr>
          <w:p w:rsidR="00CA5978" w:rsidRDefault="00CA597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A5978" w:rsidRDefault="00CA5978" w:rsidP="00CA59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2162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ТУМАНОВСКОГО СЕЛЬСКОГО ПОСЕЛЕНИЯ</w:t>
      </w:r>
    </w:p>
    <w:p w:rsidR="00CA5978" w:rsidRDefault="00CA5978" w:rsidP="00CA5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CA5978" w:rsidRDefault="00CA5978" w:rsidP="00CA5978">
      <w:pPr>
        <w:rPr>
          <w:b/>
          <w:sz w:val="28"/>
          <w:szCs w:val="28"/>
        </w:rPr>
      </w:pPr>
    </w:p>
    <w:p w:rsidR="00CA5978" w:rsidRDefault="00CA5978" w:rsidP="00CA5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5978" w:rsidRDefault="00CA5978" w:rsidP="00CA5978">
      <w:pPr>
        <w:pStyle w:val="4"/>
        <w:ind w:right="6236"/>
        <w:jc w:val="both"/>
        <w:rPr>
          <w:b w:val="0"/>
          <w:sz w:val="28"/>
          <w:szCs w:val="28"/>
        </w:rPr>
      </w:pPr>
    </w:p>
    <w:p w:rsidR="00CA5978" w:rsidRDefault="004D1BBF" w:rsidP="00CA5978">
      <w:pPr>
        <w:rPr>
          <w:sz w:val="28"/>
          <w:szCs w:val="28"/>
        </w:rPr>
      </w:pPr>
      <w:r>
        <w:rPr>
          <w:sz w:val="28"/>
          <w:szCs w:val="28"/>
        </w:rPr>
        <w:t>от 27.02.</w:t>
      </w:r>
      <w:r w:rsidR="00A31E5B">
        <w:rPr>
          <w:sz w:val="28"/>
          <w:szCs w:val="28"/>
        </w:rPr>
        <w:t>20</w:t>
      </w:r>
      <w:r>
        <w:rPr>
          <w:sz w:val="28"/>
          <w:szCs w:val="28"/>
        </w:rPr>
        <w:t>23                         №10</w:t>
      </w:r>
    </w:p>
    <w:p w:rsidR="00CA5978" w:rsidRDefault="00CA5978" w:rsidP="00CA5978">
      <w:pPr>
        <w:pStyle w:val="4"/>
        <w:ind w:right="6236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74"/>
        <w:gridCol w:w="4837"/>
      </w:tblGrid>
      <w:tr w:rsidR="00CA5978" w:rsidTr="00CA59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978" w:rsidRDefault="00CA5978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населённых пунктов Тумановского сельского поселения Вяземского района Смоленской области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A5978" w:rsidRDefault="00CA5978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A5978" w:rsidRDefault="00CA5978" w:rsidP="00CA5978">
      <w:pPr>
        <w:rPr>
          <w:b/>
          <w:bCs/>
          <w:sz w:val="28"/>
          <w:szCs w:val="28"/>
        </w:rPr>
      </w:pPr>
    </w:p>
    <w:p w:rsidR="00CA5978" w:rsidRDefault="00CA5978" w:rsidP="00CA5978">
      <w:pPr>
        <w:shd w:val="clear" w:color="auto" w:fill="FFFFFF"/>
        <w:jc w:val="both"/>
        <w:rPr>
          <w:i/>
          <w:iCs/>
          <w:color w:val="000000"/>
        </w:rPr>
      </w:pPr>
      <w:r>
        <w:rPr>
          <w:sz w:val="28"/>
          <w:szCs w:val="28"/>
        </w:rPr>
        <w:t xml:space="preserve">     В соответствии с Федеральным законом от 31.07.2020 №248-ФЗ « О государственном контроле (надзоре) и муниципальном контроле в Российской Федерации»,</w:t>
      </w:r>
      <w:r w:rsidR="00A31E5B">
        <w:rPr>
          <w:sz w:val="28"/>
          <w:szCs w:val="28"/>
        </w:rPr>
        <w:t xml:space="preserve"> Федеральным законом от 6 октября 2003 №131-ФЗ « 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 </w:t>
      </w:r>
    </w:p>
    <w:p w:rsidR="00CA5978" w:rsidRDefault="00CA5978" w:rsidP="00CA5978">
      <w:pPr>
        <w:spacing w:before="240"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A31E5B" w:rsidRDefault="00CA5978" w:rsidP="00CA59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1.Внести изменение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Тумановского сельского поселения Вяземского района Смоленской области, утвержденное решением Совета депутатов Тумановского сельского поселения Вяземского района Смолен</w:t>
      </w:r>
      <w:r w:rsidR="00A31E5B">
        <w:rPr>
          <w:color w:val="000000"/>
          <w:sz w:val="28"/>
          <w:szCs w:val="28"/>
        </w:rPr>
        <w:t xml:space="preserve">ской области от 03.11.2021 №33 </w:t>
      </w:r>
      <w:proofErr w:type="gramStart"/>
      <w:r w:rsidR="00A31E5B">
        <w:rPr>
          <w:color w:val="000000"/>
          <w:sz w:val="28"/>
          <w:szCs w:val="28"/>
        </w:rPr>
        <w:t xml:space="preserve">( </w:t>
      </w:r>
      <w:proofErr w:type="gramEnd"/>
      <w:r w:rsidR="00A31E5B">
        <w:rPr>
          <w:color w:val="000000"/>
          <w:sz w:val="28"/>
          <w:szCs w:val="28"/>
        </w:rPr>
        <w:t>в редакции решения от 21.12.202 №49), изложив раздел 4 в следующей редакции:</w:t>
      </w:r>
    </w:p>
    <w:p w:rsidR="00A31E5B" w:rsidRPr="00A31E5B" w:rsidRDefault="00A31E5B" w:rsidP="00CA597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«4. Обжалование решений Администрации, действий (бездействий) должностных лиц</w:t>
      </w:r>
      <w:r w:rsidR="001E4C8B">
        <w:rPr>
          <w:b/>
          <w:color w:val="000000"/>
          <w:sz w:val="28"/>
          <w:szCs w:val="28"/>
        </w:rPr>
        <w:t xml:space="preserve">, уполномоченных осуществлять муниципальный контроль на автомобильном транспорте </w:t>
      </w:r>
    </w:p>
    <w:p w:rsidR="00A31E5B" w:rsidRPr="00DD14E3" w:rsidRDefault="001E4C8B" w:rsidP="00CA5978">
      <w:pPr>
        <w:shd w:val="clear" w:color="auto" w:fill="FFFFFF"/>
        <w:jc w:val="both"/>
        <w:rPr>
          <w:color w:val="000000"/>
          <w:sz w:val="28"/>
          <w:szCs w:val="28"/>
        </w:rPr>
      </w:pPr>
      <w:r w:rsidRPr="00DD14E3">
        <w:rPr>
          <w:color w:val="000000"/>
          <w:sz w:val="28"/>
          <w:szCs w:val="28"/>
        </w:rPr>
        <w:t xml:space="preserve">  4.1. Решения Администрации, действия (бездействие) должностных лиц, уполномоченных осуществлять муниципальный контроль на автомобильном </w:t>
      </w:r>
      <w:r w:rsidRPr="00DD14E3">
        <w:rPr>
          <w:color w:val="000000"/>
          <w:sz w:val="28"/>
          <w:szCs w:val="28"/>
        </w:rPr>
        <w:lastRenderedPageBreak/>
        <w:t>транспорте, могут быть обжалованы в порядке, установленном главой 9</w:t>
      </w:r>
      <w:r w:rsidR="003146B8">
        <w:rPr>
          <w:color w:val="000000"/>
          <w:sz w:val="28"/>
          <w:szCs w:val="28"/>
        </w:rPr>
        <w:t xml:space="preserve"> </w:t>
      </w:r>
      <w:r w:rsidRPr="00DD14E3">
        <w:rPr>
          <w:color w:val="000000"/>
          <w:sz w:val="28"/>
          <w:szCs w:val="28"/>
        </w:rPr>
        <w:t>Федерального закона от 31 июля 2020 года №248-ФЗ « О государственном контроле (надзоре) и муниципальном контроле в Российской Федерации».</w:t>
      </w:r>
    </w:p>
    <w:p w:rsidR="00A31E5B" w:rsidRDefault="00DD14E3" w:rsidP="00CA59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4.2.Досудебный порядок подачи жалоб на решения Администрации, действия </w:t>
      </w:r>
      <w:r w:rsidR="00205AB8">
        <w:rPr>
          <w:color w:val="000000"/>
          <w:sz w:val="28"/>
          <w:szCs w:val="28"/>
        </w:rPr>
        <w:t>(бездействия) должностных лиц, уполномоченных осуществлять муниципальный контроль, не применяется</w:t>
      </w:r>
      <w:proofErr w:type="gramStart"/>
      <w:r w:rsidR="00205AB8">
        <w:rPr>
          <w:color w:val="000000"/>
          <w:sz w:val="28"/>
          <w:szCs w:val="28"/>
        </w:rPr>
        <w:t>.».</w:t>
      </w:r>
      <w:proofErr w:type="gramEnd"/>
    </w:p>
    <w:p w:rsidR="00CA5978" w:rsidRDefault="00205AB8" w:rsidP="00CA59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="003146B8">
        <w:rPr>
          <w:color w:val="000000" w:themeColor="text1"/>
          <w:sz w:val="28"/>
          <w:szCs w:val="28"/>
        </w:rPr>
        <w:t xml:space="preserve"> </w:t>
      </w:r>
      <w:r w:rsidR="00596015">
        <w:rPr>
          <w:color w:val="000000" w:themeColor="text1"/>
          <w:sz w:val="28"/>
          <w:szCs w:val="28"/>
        </w:rPr>
        <w:t>Дополнить приложением № 3 в соответствии с приложением к настоящему решению</w:t>
      </w:r>
      <w:r w:rsidR="00596015">
        <w:rPr>
          <w:color w:val="000000"/>
          <w:sz w:val="28"/>
          <w:szCs w:val="28"/>
        </w:rPr>
        <w:t>.</w:t>
      </w:r>
    </w:p>
    <w:p w:rsidR="00596015" w:rsidRDefault="003146B8" w:rsidP="00CA59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96015">
        <w:rPr>
          <w:color w:val="000000"/>
          <w:sz w:val="28"/>
          <w:szCs w:val="28"/>
        </w:rPr>
        <w:t xml:space="preserve"> 3.Настоящее решение вступает в силу со дня официального обнародованию.</w:t>
      </w:r>
    </w:p>
    <w:p w:rsidR="00CA5978" w:rsidRDefault="00023FEC" w:rsidP="00CA597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96015">
        <w:rPr>
          <w:color w:val="000000"/>
          <w:sz w:val="28"/>
          <w:szCs w:val="28"/>
        </w:rPr>
        <w:t>4.</w:t>
      </w:r>
      <w:r w:rsidR="00CA5978">
        <w:rPr>
          <w:color w:val="000000"/>
          <w:sz w:val="28"/>
          <w:szCs w:val="28"/>
        </w:rPr>
        <w:t>Обнародовать настоящее решение на информационном стенде и официальном сайте Администрации Тумановского сельского поселения Вяземского района Смоленской области.</w:t>
      </w:r>
    </w:p>
    <w:p w:rsidR="00CA5978" w:rsidRDefault="00CA5978" w:rsidP="00596015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   </w:t>
      </w:r>
    </w:p>
    <w:p w:rsidR="00CA5978" w:rsidRDefault="00CA5978" w:rsidP="00CA5978">
      <w:pPr>
        <w:tabs>
          <w:tab w:val="num" w:pos="200"/>
        </w:tabs>
        <w:outlineLvl w:val="0"/>
      </w:pPr>
    </w:p>
    <w:p w:rsidR="00CA5978" w:rsidRDefault="00CA5978" w:rsidP="00CA5978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A5978" w:rsidRDefault="00CA5978" w:rsidP="00CA5978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</w:p>
    <w:p w:rsidR="00CA5978" w:rsidRDefault="00CA5978" w:rsidP="00CA5978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>
        <w:rPr>
          <w:b/>
          <w:sz w:val="28"/>
          <w:szCs w:val="28"/>
        </w:rPr>
        <w:t>М.Г.Гущина</w:t>
      </w:r>
    </w:p>
    <w:p w:rsidR="00CA5978" w:rsidRDefault="00CA5978" w:rsidP="00CA5978">
      <w:pPr>
        <w:tabs>
          <w:tab w:val="num" w:pos="200"/>
        </w:tabs>
        <w:ind w:left="4536"/>
        <w:jc w:val="center"/>
        <w:outlineLvl w:val="0"/>
      </w:pPr>
    </w:p>
    <w:p w:rsidR="00CA5978" w:rsidRDefault="00CA5978" w:rsidP="00CA5978">
      <w:pPr>
        <w:tabs>
          <w:tab w:val="num" w:pos="200"/>
        </w:tabs>
        <w:ind w:left="4536"/>
        <w:jc w:val="center"/>
        <w:outlineLvl w:val="0"/>
      </w:pPr>
    </w:p>
    <w:p w:rsidR="00CA5978" w:rsidRDefault="00CA5978" w:rsidP="00CA5978">
      <w:pPr>
        <w:tabs>
          <w:tab w:val="num" w:pos="200"/>
        </w:tabs>
        <w:ind w:left="4536"/>
        <w:jc w:val="center"/>
        <w:outlineLvl w:val="0"/>
      </w:pPr>
    </w:p>
    <w:p w:rsidR="00CA5978" w:rsidRDefault="00CA5978" w:rsidP="00CA5978">
      <w:pPr>
        <w:tabs>
          <w:tab w:val="num" w:pos="200"/>
        </w:tabs>
        <w:ind w:left="4536"/>
        <w:jc w:val="center"/>
        <w:outlineLvl w:val="0"/>
      </w:pPr>
    </w:p>
    <w:p w:rsidR="00CA5978" w:rsidRDefault="00CA5978" w:rsidP="00CA5978">
      <w:pPr>
        <w:tabs>
          <w:tab w:val="num" w:pos="200"/>
        </w:tabs>
        <w:ind w:left="4536"/>
        <w:jc w:val="center"/>
        <w:outlineLvl w:val="0"/>
      </w:pPr>
    </w:p>
    <w:p w:rsidR="00CA5978" w:rsidRDefault="00CA5978" w:rsidP="00CA5978">
      <w:pPr>
        <w:tabs>
          <w:tab w:val="num" w:pos="200"/>
        </w:tabs>
        <w:ind w:left="4536"/>
        <w:jc w:val="center"/>
        <w:outlineLvl w:val="0"/>
      </w:pPr>
    </w:p>
    <w:p w:rsidR="00CA5978" w:rsidRDefault="00CA5978" w:rsidP="00CA5978">
      <w:pPr>
        <w:tabs>
          <w:tab w:val="num" w:pos="200"/>
        </w:tabs>
        <w:ind w:left="4536"/>
        <w:jc w:val="center"/>
        <w:outlineLvl w:val="0"/>
      </w:pPr>
    </w:p>
    <w:p w:rsidR="00CA5978" w:rsidRDefault="00CA5978" w:rsidP="00CA5978">
      <w:pPr>
        <w:tabs>
          <w:tab w:val="num" w:pos="200"/>
        </w:tabs>
        <w:ind w:left="4536"/>
        <w:jc w:val="center"/>
        <w:outlineLvl w:val="0"/>
      </w:pPr>
    </w:p>
    <w:p w:rsidR="00CA5978" w:rsidRDefault="00CA5978" w:rsidP="00CA5978">
      <w:pPr>
        <w:tabs>
          <w:tab w:val="num" w:pos="200"/>
        </w:tabs>
        <w:ind w:left="4536"/>
        <w:jc w:val="center"/>
        <w:outlineLvl w:val="0"/>
      </w:pPr>
    </w:p>
    <w:p w:rsidR="00CA5978" w:rsidRDefault="00CA5978" w:rsidP="00CA5978">
      <w:pPr>
        <w:tabs>
          <w:tab w:val="num" w:pos="200"/>
        </w:tabs>
        <w:ind w:left="4536"/>
        <w:jc w:val="center"/>
        <w:outlineLvl w:val="0"/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3323EB" w:rsidRDefault="003323EB" w:rsidP="003323EB">
      <w:pPr>
        <w:ind w:left="4536"/>
        <w:jc w:val="center"/>
        <w:rPr>
          <w:color w:val="000000" w:themeColor="text1"/>
        </w:rPr>
      </w:pPr>
    </w:p>
    <w:p w:rsidR="002A4E6D" w:rsidRDefault="002A4E6D" w:rsidP="003323EB">
      <w:pPr>
        <w:rPr>
          <w:color w:val="000000" w:themeColor="text1"/>
        </w:rPr>
      </w:pPr>
    </w:p>
    <w:p w:rsidR="00261FF4" w:rsidRDefault="00261FF4" w:rsidP="003323EB">
      <w:pPr>
        <w:rPr>
          <w:color w:val="000000" w:themeColor="text1"/>
        </w:rPr>
      </w:pPr>
    </w:p>
    <w:p w:rsidR="00261FF4" w:rsidRDefault="00261FF4" w:rsidP="003323EB">
      <w:pPr>
        <w:rPr>
          <w:color w:val="000000" w:themeColor="text1"/>
        </w:rPr>
      </w:pPr>
    </w:p>
    <w:p w:rsidR="003323EB" w:rsidRDefault="003323EB" w:rsidP="003323EB">
      <w:pPr>
        <w:rPr>
          <w:color w:val="000000" w:themeColor="text1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3"/>
        <w:gridCol w:w="3957"/>
      </w:tblGrid>
      <w:tr w:rsidR="003323EB" w:rsidTr="00596015">
        <w:tc>
          <w:tcPr>
            <w:tcW w:w="5613" w:type="dxa"/>
          </w:tcPr>
          <w:p w:rsidR="003323EB" w:rsidRDefault="003323E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7" w:type="dxa"/>
          </w:tcPr>
          <w:p w:rsidR="003323EB" w:rsidRDefault="00332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</w:t>
            </w:r>
          </w:p>
          <w:p w:rsidR="003323EB" w:rsidRDefault="00332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  <w:p w:rsidR="003323EB" w:rsidRDefault="00596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Тумановского</w:t>
            </w:r>
            <w:r w:rsidR="003323EB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</w:p>
          <w:p w:rsidR="003323EB" w:rsidRDefault="00332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Вяземского района Смоленской области</w:t>
            </w:r>
            <w:r w:rsidR="004D1BBF">
              <w:rPr>
                <w:rFonts w:ascii="Times New Roman" w:hAnsi="Times New Roman" w:cs="Times New Roman"/>
                <w:color w:val="000000"/>
              </w:rPr>
              <w:t xml:space="preserve"> от    27.02.2023     №  10</w:t>
            </w:r>
          </w:p>
          <w:p w:rsidR="003323EB" w:rsidRDefault="00332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323EB" w:rsidRDefault="00332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№3</w:t>
            </w:r>
          </w:p>
          <w:p w:rsidR="003323EB" w:rsidRDefault="00332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Положению о муниципальном контроле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 w:rsidR="00596015">
              <w:rPr>
                <w:rFonts w:ascii="Times New Roman" w:hAnsi="Times New Roman" w:cs="Times New Roman"/>
                <w:bCs/>
                <w:color w:val="000000"/>
              </w:rPr>
              <w:t xml:space="preserve"> населенных пунктов Тумановского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сельского поселения Вяземского района Смоленской области</w:t>
            </w:r>
          </w:p>
        </w:tc>
      </w:tr>
    </w:tbl>
    <w:p w:rsidR="003323EB" w:rsidRDefault="003323EB" w:rsidP="003323E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23EB" w:rsidRDefault="003323EB" w:rsidP="003323EB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3323EB" w:rsidRDefault="003323EB" w:rsidP="003323E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3EB" w:rsidRDefault="003323EB" w:rsidP="003323EB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Ключевые показатели </w:t>
      </w:r>
      <w:r>
        <w:rPr>
          <w:rFonts w:ascii="Times New Roman" w:hAnsi="Times New Roman" w:cs="Times New Roman"/>
          <w:color w:val="000000"/>
          <w:sz w:val="24"/>
          <w:szCs w:val="24"/>
        </w:rPr>
        <w:t>и их целевые значения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осуществлению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</w:t>
      </w:r>
      <w:r w:rsidR="00596015">
        <w:rPr>
          <w:rFonts w:ascii="Times New Roman" w:hAnsi="Times New Roman" w:cs="Times New Roman"/>
          <w:bCs/>
          <w:color w:val="000000"/>
          <w:sz w:val="24"/>
          <w:szCs w:val="24"/>
        </w:rPr>
        <w:t>х населенных пунктов Тумановского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Вяземского района Смоленской област</w:t>
      </w:r>
      <w:r w:rsidR="0059601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</w:p>
    <w:p w:rsidR="00596015" w:rsidRDefault="00596015" w:rsidP="003323E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277"/>
        <w:gridCol w:w="1843"/>
        <w:gridCol w:w="248"/>
        <w:gridCol w:w="1878"/>
        <w:gridCol w:w="27"/>
        <w:gridCol w:w="1906"/>
        <w:gridCol w:w="51"/>
        <w:gridCol w:w="1251"/>
        <w:gridCol w:w="1022"/>
        <w:gridCol w:w="846"/>
      </w:tblGrid>
      <w:tr w:rsidR="003323EB" w:rsidTr="00596015">
        <w:trPr>
          <w:trHeight w:val="1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Индекс показателя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ключевого показателя</w:t>
            </w:r>
          </w:p>
        </w:tc>
        <w:tc>
          <w:tcPr>
            <w:tcW w:w="6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</w:t>
            </w:r>
          </w:p>
        </w:tc>
      </w:tr>
      <w:tr w:rsidR="003323EB" w:rsidTr="00596015">
        <w:trPr>
          <w:trHeight w:val="1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EB" w:rsidRDefault="003323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EB" w:rsidRDefault="003323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</w:t>
            </w:r>
          </w:p>
        </w:tc>
      </w:tr>
      <w:tr w:rsidR="003323EB" w:rsidTr="00596015">
        <w:trPr>
          <w:trHeight w:val="1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3323EB" w:rsidTr="005960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0,004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23EB" w:rsidTr="0059601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А.2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0,014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0,012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EB" w:rsidRDefault="003323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323EB" w:rsidRDefault="003323EB" w:rsidP="003323EB">
      <w:pPr>
        <w:rPr>
          <w:i/>
          <w:iCs/>
        </w:rPr>
      </w:pPr>
    </w:p>
    <w:p w:rsidR="00CA5978" w:rsidRDefault="00CA5978" w:rsidP="00CA5978">
      <w:pPr>
        <w:tabs>
          <w:tab w:val="num" w:pos="200"/>
        </w:tabs>
        <w:ind w:left="4536"/>
        <w:jc w:val="center"/>
        <w:outlineLvl w:val="0"/>
      </w:pPr>
    </w:p>
    <w:p w:rsidR="00CA5978" w:rsidRDefault="00CA5978" w:rsidP="00CA5978"/>
    <w:p w:rsidR="00CD6057" w:rsidRDefault="00CD6057"/>
    <w:sectPr w:rsidR="00CD6057" w:rsidSect="00261FF4">
      <w:pgSz w:w="11906" w:h="16838"/>
      <w:pgMar w:top="1134" w:right="851" w:bottom="1134" w:left="156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2189B"/>
    <w:multiLevelType w:val="multilevel"/>
    <w:tmpl w:val="324881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A5978"/>
    <w:rsid w:val="00002D16"/>
    <w:rsid w:val="00020377"/>
    <w:rsid w:val="00023FEC"/>
    <w:rsid w:val="001E4C8B"/>
    <w:rsid w:val="00205AB8"/>
    <w:rsid w:val="002162B6"/>
    <w:rsid w:val="002178DE"/>
    <w:rsid w:val="00261FF4"/>
    <w:rsid w:val="002A4E6D"/>
    <w:rsid w:val="002B0EB7"/>
    <w:rsid w:val="003146B8"/>
    <w:rsid w:val="003323EB"/>
    <w:rsid w:val="003A1F93"/>
    <w:rsid w:val="00414551"/>
    <w:rsid w:val="004D1BBF"/>
    <w:rsid w:val="004F2B99"/>
    <w:rsid w:val="00596015"/>
    <w:rsid w:val="005D4116"/>
    <w:rsid w:val="00664E11"/>
    <w:rsid w:val="006D7E9B"/>
    <w:rsid w:val="006D7EFC"/>
    <w:rsid w:val="008B3E3D"/>
    <w:rsid w:val="00A31E5B"/>
    <w:rsid w:val="00A960D0"/>
    <w:rsid w:val="00AB451A"/>
    <w:rsid w:val="00B76230"/>
    <w:rsid w:val="00BD2018"/>
    <w:rsid w:val="00CA5978"/>
    <w:rsid w:val="00CD6057"/>
    <w:rsid w:val="00D36258"/>
    <w:rsid w:val="00DD14E3"/>
    <w:rsid w:val="00FA2414"/>
    <w:rsid w:val="00FA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A59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CA597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CA59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5978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table" w:styleId="a3">
    <w:name w:val="Table Grid"/>
    <w:basedOn w:val="a1"/>
    <w:uiPriority w:val="39"/>
    <w:rsid w:val="00CA5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323EB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3323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Без интервала1"/>
    <w:rsid w:val="003323E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1">
    <w:name w:val="ConsPlusNormal1"/>
    <w:link w:val="ConsPlusNormal"/>
    <w:locked/>
    <w:rsid w:val="003323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3323E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32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1243-D56F-411D-84DC-01005A91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2023-02-02T13:11:00Z</cp:lastPrinted>
  <dcterms:created xsi:type="dcterms:W3CDTF">2023-01-09T09:17:00Z</dcterms:created>
  <dcterms:modified xsi:type="dcterms:W3CDTF">2023-02-28T09:30:00Z</dcterms:modified>
</cp:coreProperties>
</file>