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9191" w14:textId="77777777" w:rsidR="00AB110B" w:rsidRDefault="00AB110B" w:rsidP="00AB110B">
      <w:pPr>
        <w:jc w:val="right"/>
      </w:pPr>
    </w:p>
    <w:p w14:paraId="6B889192" w14:textId="77777777" w:rsidR="00AB110B" w:rsidRDefault="00D425BE" w:rsidP="00D425BE">
      <w:pPr>
        <w:jc w:val="center"/>
      </w:pPr>
      <w:r>
        <w:t xml:space="preserve">                                                       </w:t>
      </w:r>
      <w:r w:rsidR="00561372">
        <w:t xml:space="preserve">                          </w:t>
      </w:r>
      <w:r w:rsidR="00AB110B">
        <w:t xml:space="preserve">Приложение 1 </w:t>
      </w:r>
    </w:p>
    <w:p w14:paraId="6B889193" w14:textId="77777777" w:rsidR="00AB110B" w:rsidRDefault="00FA28CE" w:rsidP="00AB110B">
      <w:pPr>
        <w:ind w:left="6237"/>
        <w:jc w:val="both"/>
      </w:pPr>
      <w:r>
        <w:t xml:space="preserve">к решению  от 29.05.2023 №19 </w:t>
      </w:r>
      <w:r w:rsidR="00D425BE">
        <w:t>Совета</w:t>
      </w:r>
      <w:r w:rsidR="00734AC4">
        <w:t xml:space="preserve"> </w:t>
      </w:r>
      <w:r w:rsidR="00AB110B">
        <w:t xml:space="preserve">депутатов Тумановского сельского поселения Вяземского района Смоленской области « О </w:t>
      </w:r>
      <w:r w:rsidR="00AB110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23.12.2022 г. №19</w:t>
      </w:r>
      <w:r w:rsidR="00AB110B">
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</w:r>
    </w:p>
    <w:p w14:paraId="6B889194" w14:textId="77777777" w:rsidR="00AB110B" w:rsidRDefault="00AB110B" w:rsidP="00AB110B">
      <w:pPr>
        <w:jc w:val="both"/>
      </w:pPr>
    </w:p>
    <w:p w14:paraId="6B889195" w14:textId="77777777" w:rsidR="00AB110B" w:rsidRDefault="00AB110B" w:rsidP="00AB110B">
      <w:pPr>
        <w:jc w:val="center"/>
      </w:pPr>
    </w:p>
    <w:p w14:paraId="6B889196" w14:textId="77777777" w:rsidR="00AB110B" w:rsidRDefault="001B05C6" w:rsidP="00AB110B">
      <w:pPr>
        <w:jc w:val="center"/>
        <w:rPr>
          <w:b/>
        </w:rPr>
      </w:pPr>
      <w:hyperlink r:id="rId4" w:history="1">
        <w:r w:rsidR="00AB110B">
          <w:rPr>
            <w:rStyle w:val="a3"/>
            <w:b/>
          </w:rPr>
          <w:t>Источники финансирования</w:t>
        </w:r>
      </w:hyperlink>
      <w:r w:rsidR="00AB110B">
        <w:rPr>
          <w:b/>
        </w:rPr>
        <w:t xml:space="preserve"> дефицита бюджета Тумановского сельского поселения Вяземского района Смоленской области на 2023 год</w:t>
      </w:r>
    </w:p>
    <w:p w14:paraId="6B889197" w14:textId="77777777" w:rsidR="00AB110B" w:rsidRDefault="00AB110B" w:rsidP="00AB110B">
      <w:pPr>
        <w:jc w:val="right"/>
      </w:pPr>
    </w:p>
    <w:p w14:paraId="6B889198" w14:textId="77777777" w:rsidR="00AB110B" w:rsidRDefault="00AB110B" w:rsidP="00AB110B">
      <w:pPr>
        <w:jc w:val="right"/>
      </w:pPr>
      <w:r>
        <w:t>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956"/>
        <w:gridCol w:w="1418"/>
      </w:tblGrid>
      <w:tr w:rsidR="00AB110B" w14:paraId="6B88919E" w14:textId="77777777" w:rsidTr="00D425BE">
        <w:trPr>
          <w:trHeight w:val="183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99" w14:textId="77777777" w:rsidR="00AB110B" w:rsidRDefault="00AB1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88919A" w14:textId="77777777" w:rsidR="00AB110B" w:rsidRDefault="00AB11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8919B" w14:textId="77777777" w:rsidR="00AB110B" w:rsidRDefault="00AB110B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</w:p>
          <w:p w14:paraId="6B88919C" w14:textId="77777777" w:rsidR="00AB110B" w:rsidRDefault="00AB110B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14:paraId="6B88919D" w14:textId="77777777" w:rsidR="00AB110B" w:rsidRDefault="00AB110B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</w:p>
        </w:tc>
      </w:tr>
    </w:tbl>
    <w:p w14:paraId="6B88919F" w14:textId="77777777" w:rsidR="00AB110B" w:rsidRDefault="00AB110B" w:rsidP="00AB110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4964"/>
        <w:gridCol w:w="1418"/>
      </w:tblGrid>
      <w:tr w:rsidR="00AB110B" w14:paraId="6B8891A3" w14:textId="77777777" w:rsidTr="00D425BE">
        <w:trPr>
          <w:cantSplit/>
          <w:tblHeader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A0" w14:textId="77777777" w:rsidR="00AB110B" w:rsidRDefault="00AB11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A1" w14:textId="77777777" w:rsidR="00AB110B" w:rsidRDefault="00AB11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891A2" w14:textId="77777777" w:rsidR="00AB110B" w:rsidRDefault="00AB11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110B" w14:paraId="6B8891A7" w14:textId="77777777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A4" w14:textId="77777777" w:rsidR="00AB110B" w:rsidRDefault="00AB110B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A5" w14:textId="77777777" w:rsidR="00AB110B" w:rsidRDefault="00AB110B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A6" w14:textId="77777777" w:rsidR="00AB110B" w:rsidRDefault="00AB110B">
            <w:pPr>
              <w:jc w:val="center"/>
            </w:pPr>
            <w:r>
              <w:rPr>
                <w:b/>
              </w:rPr>
              <w:t>391,1</w:t>
            </w:r>
          </w:p>
        </w:tc>
      </w:tr>
      <w:tr w:rsidR="00AB110B" w14:paraId="6B8891AB" w14:textId="77777777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A8" w14:textId="77777777" w:rsidR="00AB110B" w:rsidRDefault="00AB110B">
            <w:pPr>
              <w:jc w:val="center"/>
            </w:pPr>
            <w:r>
              <w:t>01 05 00 00 00 0000 000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A9" w14:textId="77777777" w:rsidR="00AB110B" w:rsidRDefault="00AB110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AA" w14:textId="77777777" w:rsidR="00AB110B" w:rsidRDefault="00AB110B">
            <w:pPr>
              <w:jc w:val="center"/>
            </w:pPr>
            <w:r>
              <w:rPr>
                <w:b/>
              </w:rPr>
              <w:t>391,1</w:t>
            </w:r>
          </w:p>
        </w:tc>
      </w:tr>
      <w:tr w:rsidR="00AB110B" w14:paraId="6B8891AF" w14:textId="77777777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AC" w14:textId="77777777" w:rsidR="00AB110B" w:rsidRDefault="00AB110B">
            <w:pPr>
              <w:jc w:val="center"/>
            </w:pPr>
            <w:r>
              <w:t>01 05 00 00 00 0000 500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AD" w14:textId="77777777" w:rsidR="00AB110B" w:rsidRDefault="00AB110B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AE" w14:textId="77777777" w:rsidR="00AB110B" w:rsidRDefault="00AB110B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52 991,5</w:t>
            </w:r>
          </w:p>
        </w:tc>
      </w:tr>
      <w:tr w:rsidR="00AB110B" w14:paraId="6B8891B3" w14:textId="77777777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B0" w14:textId="77777777" w:rsidR="00AB110B" w:rsidRDefault="00AB110B">
            <w:pPr>
              <w:jc w:val="center"/>
            </w:pPr>
            <w:r>
              <w:t>01 05 02 00 00 0000 500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B1" w14:textId="77777777"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B2" w14:textId="77777777" w:rsidR="00AB110B" w:rsidRDefault="00AB110B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52 991,5</w:t>
            </w:r>
          </w:p>
        </w:tc>
      </w:tr>
      <w:tr w:rsidR="00AB110B" w14:paraId="6B8891B7" w14:textId="77777777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B4" w14:textId="77777777" w:rsidR="00AB110B" w:rsidRDefault="00AB110B">
            <w:pPr>
              <w:jc w:val="center"/>
            </w:pPr>
            <w:r>
              <w:t>01 05 02 01 00 0000 510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B5" w14:textId="77777777"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B6" w14:textId="77777777" w:rsidR="00AB110B" w:rsidRDefault="00AB110B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52 991,5</w:t>
            </w:r>
          </w:p>
        </w:tc>
      </w:tr>
      <w:tr w:rsidR="00AB110B" w14:paraId="6B8891BB" w14:textId="77777777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B8" w14:textId="77777777" w:rsidR="00AB110B" w:rsidRDefault="00AB110B">
            <w:pPr>
              <w:jc w:val="center"/>
            </w:pPr>
            <w:r>
              <w:t>01 05 02 01 10 0000 510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B9" w14:textId="77777777"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BA" w14:textId="77777777" w:rsidR="00AB110B" w:rsidRDefault="00AB110B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52 991,5</w:t>
            </w:r>
          </w:p>
        </w:tc>
      </w:tr>
      <w:tr w:rsidR="00AB110B" w14:paraId="6B8891BF" w14:textId="77777777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BC" w14:textId="77777777" w:rsidR="00AB110B" w:rsidRDefault="00AB110B">
            <w:pPr>
              <w:jc w:val="center"/>
            </w:pPr>
            <w:r>
              <w:t>01 05 00 00 00 0000 600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BD" w14:textId="77777777"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BE" w14:textId="77777777" w:rsidR="00AB110B" w:rsidRDefault="00AB110B">
            <w:pPr>
              <w:jc w:val="center"/>
            </w:pPr>
            <w:r>
              <w:rPr>
                <w:b/>
              </w:rPr>
              <w:t>53 382,6</w:t>
            </w:r>
          </w:p>
        </w:tc>
      </w:tr>
      <w:tr w:rsidR="00AB110B" w14:paraId="6B8891C3" w14:textId="77777777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C0" w14:textId="77777777" w:rsidR="00AB110B" w:rsidRDefault="00AB110B">
            <w:pPr>
              <w:jc w:val="center"/>
            </w:pPr>
            <w:r>
              <w:t>01 05 02 00 00 0000 600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C1" w14:textId="77777777"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C2" w14:textId="77777777" w:rsidR="00AB110B" w:rsidRDefault="00AB110B">
            <w:pPr>
              <w:jc w:val="center"/>
            </w:pPr>
            <w:r>
              <w:rPr>
                <w:b/>
              </w:rPr>
              <w:t>53 382,6</w:t>
            </w:r>
          </w:p>
        </w:tc>
      </w:tr>
      <w:tr w:rsidR="00AB110B" w14:paraId="6B8891C7" w14:textId="77777777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C4" w14:textId="77777777" w:rsidR="00AB110B" w:rsidRDefault="00AB110B">
            <w:pPr>
              <w:jc w:val="center"/>
            </w:pPr>
            <w:r>
              <w:t>01 05 02 01 00 0000 610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C5" w14:textId="77777777"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C6" w14:textId="77777777" w:rsidR="00AB110B" w:rsidRDefault="00AB110B">
            <w:pPr>
              <w:jc w:val="center"/>
            </w:pPr>
            <w:r>
              <w:rPr>
                <w:b/>
              </w:rPr>
              <w:t>53 382,6</w:t>
            </w:r>
          </w:p>
        </w:tc>
      </w:tr>
      <w:tr w:rsidR="00AB110B" w14:paraId="6B8891CB" w14:textId="77777777" w:rsidTr="00D425B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C8" w14:textId="77777777" w:rsidR="00AB110B" w:rsidRDefault="00AB110B">
            <w:pPr>
              <w:jc w:val="center"/>
            </w:pPr>
            <w:r>
              <w:t>01 05 02 01 10 0000 610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C9" w14:textId="77777777" w:rsidR="00AB110B" w:rsidRDefault="00AB110B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1CA" w14:textId="77777777" w:rsidR="00AB110B" w:rsidRDefault="00AB110B">
            <w:pPr>
              <w:jc w:val="center"/>
            </w:pPr>
            <w:r>
              <w:rPr>
                <w:b/>
              </w:rPr>
              <w:t>53 382,6</w:t>
            </w:r>
          </w:p>
        </w:tc>
      </w:tr>
    </w:tbl>
    <w:p w14:paraId="6B8891CC" w14:textId="77777777" w:rsidR="00AB110B" w:rsidRDefault="00AB110B" w:rsidP="00AB110B">
      <w:pPr>
        <w:jc w:val="both"/>
      </w:pPr>
    </w:p>
    <w:p w14:paraId="6B8891CD" w14:textId="77777777" w:rsidR="00AB110B" w:rsidRDefault="00AB110B" w:rsidP="00AB110B">
      <w:pPr>
        <w:ind w:left="6237"/>
        <w:jc w:val="both"/>
      </w:pPr>
    </w:p>
    <w:p w14:paraId="6B8891CE" w14:textId="77777777" w:rsidR="00AB110B" w:rsidRDefault="00AB110B" w:rsidP="00AB110B">
      <w:pPr>
        <w:ind w:left="6237"/>
        <w:jc w:val="both"/>
      </w:pPr>
    </w:p>
    <w:p w14:paraId="6B8891CF" w14:textId="77777777" w:rsidR="00AB110B" w:rsidRDefault="00AB110B" w:rsidP="00AB110B">
      <w:pPr>
        <w:ind w:left="6237"/>
        <w:jc w:val="both"/>
      </w:pPr>
    </w:p>
    <w:p w14:paraId="6B8891D0" w14:textId="77777777" w:rsidR="00AB110B" w:rsidRDefault="00AB110B" w:rsidP="00AB110B">
      <w:pPr>
        <w:ind w:left="6237"/>
        <w:jc w:val="both"/>
      </w:pPr>
    </w:p>
    <w:p w14:paraId="6B8891D1" w14:textId="77777777" w:rsidR="00AB110B" w:rsidRDefault="00AB110B" w:rsidP="00AB110B">
      <w:pPr>
        <w:ind w:left="6237"/>
        <w:jc w:val="both"/>
      </w:pPr>
    </w:p>
    <w:p w14:paraId="6B8891D2" w14:textId="77777777" w:rsidR="00AB110B" w:rsidRDefault="00AB110B" w:rsidP="00AB110B">
      <w:pPr>
        <w:ind w:left="6237"/>
        <w:jc w:val="both"/>
      </w:pPr>
    </w:p>
    <w:p w14:paraId="6B8891D3" w14:textId="77777777" w:rsidR="00AB110B" w:rsidRDefault="00AB110B" w:rsidP="00AB110B">
      <w:pPr>
        <w:ind w:left="6237"/>
        <w:jc w:val="both"/>
      </w:pPr>
    </w:p>
    <w:p w14:paraId="6B8891D4" w14:textId="77777777" w:rsidR="00AB110B" w:rsidRDefault="00AB110B" w:rsidP="00AB110B">
      <w:pPr>
        <w:ind w:left="6237"/>
        <w:jc w:val="both"/>
      </w:pPr>
    </w:p>
    <w:p w14:paraId="6B8891D5" w14:textId="77777777" w:rsidR="00AB110B" w:rsidRDefault="00AB110B" w:rsidP="00F648D9">
      <w:pPr>
        <w:jc w:val="both"/>
      </w:pPr>
    </w:p>
    <w:p w14:paraId="6B8891D6" w14:textId="77777777" w:rsidR="00F648D9" w:rsidRDefault="00F648D9" w:rsidP="00F648D9">
      <w:pPr>
        <w:jc w:val="both"/>
      </w:pPr>
    </w:p>
    <w:p w14:paraId="6B8891D7" w14:textId="77777777" w:rsidR="00F648D9" w:rsidRDefault="00F648D9" w:rsidP="00F648D9">
      <w:pPr>
        <w:jc w:val="both"/>
      </w:pPr>
    </w:p>
    <w:p w14:paraId="6B8891D8" w14:textId="77777777" w:rsidR="00AB110B" w:rsidRDefault="00AB110B" w:rsidP="00AB110B">
      <w:pPr>
        <w:ind w:left="6237"/>
        <w:jc w:val="both"/>
      </w:pPr>
    </w:p>
    <w:p w14:paraId="6B8891D9" w14:textId="77777777" w:rsidR="00C25444" w:rsidRDefault="00C25444" w:rsidP="00AB110B">
      <w:pPr>
        <w:jc w:val="right"/>
      </w:pPr>
    </w:p>
    <w:p w14:paraId="6B8891DA" w14:textId="77777777" w:rsidR="00C25444" w:rsidRDefault="00C25444" w:rsidP="00AB110B">
      <w:pPr>
        <w:jc w:val="right"/>
      </w:pPr>
    </w:p>
    <w:p w14:paraId="6B8891DB" w14:textId="77777777" w:rsidR="00FA28CE" w:rsidRDefault="00561372" w:rsidP="00561372">
      <w:pPr>
        <w:jc w:val="center"/>
      </w:pPr>
      <w:r>
        <w:lastRenderedPageBreak/>
        <w:t xml:space="preserve">                                                                              </w:t>
      </w:r>
    </w:p>
    <w:p w14:paraId="6B8891DC" w14:textId="77777777" w:rsidR="00AB110B" w:rsidRDefault="00FA28CE" w:rsidP="00561372">
      <w:pPr>
        <w:jc w:val="center"/>
      </w:pPr>
      <w:r>
        <w:t xml:space="preserve">                                                                              </w:t>
      </w:r>
      <w:r w:rsidR="00561372">
        <w:t xml:space="preserve">   </w:t>
      </w:r>
      <w:r w:rsidR="00AB110B">
        <w:t xml:space="preserve">Приложение 5 </w:t>
      </w:r>
    </w:p>
    <w:p w14:paraId="6B8891DD" w14:textId="77777777" w:rsidR="00AB110B" w:rsidRDefault="00FA28CE" w:rsidP="00734AC4">
      <w:pPr>
        <w:ind w:left="6237" w:right="140"/>
        <w:jc w:val="both"/>
      </w:pPr>
      <w:r>
        <w:t>к решению  от 29.05.2023 №19</w:t>
      </w:r>
      <w:r w:rsidR="00734AC4">
        <w:t xml:space="preserve"> Совета </w:t>
      </w:r>
      <w:r w:rsidR="00AB110B">
        <w:t xml:space="preserve">депутатов Тумановского сельского поселения Вяземского района Смоленской области « О </w:t>
      </w:r>
      <w:r w:rsidR="00AB110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23.12.2022 г. №19</w:t>
      </w:r>
      <w:r w:rsidR="00AB110B">
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</w:r>
    </w:p>
    <w:p w14:paraId="6B8891DE" w14:textId="77777777" w:rsidR="00AB110B" w:rsidRDefault="00AB110B" w:rsidP="00AB110B">
      <w:pPr>
        <w:ind w:left="6237"/>
        <w:jc w:val="both"/>
      </w:pPr>
    </w:p>
    <w:p w14:paraId="6B8891DF" w14:textId="77777777" w:rsidR="00AB110B" w:rsidRDefault="00AB110B" w:rsidP="00AB11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</w:t>
      </w:r>
      <w:hyperlink r:id="rId5" w:history="1">
        <w:r>
          <w:rPr>
            <w:rStyle w:val="a3"/>
            <w:b/>
            <w:sz w:val="28"/>
            <w:szCs w:val="28"/>
          </w:rPr>
          <w:t>поступления</w:t>
        </w:r>
      </w:hyperlink>
      <w:r>
        <w:rPr>
          <w:b/>
          <w:sz w:val="28"/>
          <w:szCs w:val="28"/>
        </w:rPr>
        <w:t xml:space="preserve"> в бюджет Тумановского сельского поселения Вяземского района Смоленской области</w:t>
      </w:r>
    </w:p>
    <w:p w14:paraId="6B8891E0" w14:textId="77777777" w:rsidR="00AB110B" w:rsidRDefault="00AB110B" w:rsidP="00AB11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14:paraId="6B8891E1" w14:textId="77777777" w:rsidR="00AB110B" w:rsidRDefault="00AB110B" w:rsidP="00AB110B">
      <w:pPr>
        <w:ind w:left="6237"/>
        <w:jc w:val="right"/>
      </w:pPr>
      <w:r>
        <w:t xml:space="preserve"> (рублей)</w:t>
      </w:r>
    </w:p>
    <w:tbl>
      <w:tblPr>
        <w:tblW w:w="948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5276"/>
        <w:gridCol w:w="1711"/>
      </w:tblGrid>
      <w:tr w:rsidR="00AB110B" w14:paraId="6B8891E7" w14:textId="77777777" w:rsidTr="00F648D9">
        <w:trPr>
          <w:trHeight w:val="5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E2" w14:textId="77777777" w:rsidR="00AB110B" w:rsidRDefault="00AB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1E3" w14:textId="77777777" w:rsidR="00AB110B" w:rsidRDefault="00AB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14:paraId="6B8891E4" w14:textId="77777777" w:rsidR="00AB110B" w:rsidRDefault="00AB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91E5" w14:textId="77777777" w:rsidR="00AB110B" w:rsidRDefault="00AB11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  <w:p w14:paraId="6B8891E6" w14:textId="77777777" w:rsidR="00AB110B" w:rsidRDefault="00AB11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110B" w14:paraId="6B8891EB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E8" w14:textId="77777777" w:rsidR="00AB110B" w:rsidRDefault="00AB11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E9" w14:textId="77777777" w:rsidR="00AB110B" w:rsidRDefault="00AB11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EA" w14:textId="77777777" w:rsidR="00AB110B" w:rsidRDefault="00AB11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B110B" w14:paraId="6B8891EF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EC" w14:textId="77777777"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ED" w14:textId="77777777"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EE" w14:textId="77777777"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42 774 758,52</w:t>
            </w:r>
          </w:p>
        </w:tc>
      </w:tr>
      <w:tr w:rsidR="00AB110B" w14:paraId="6B8891F3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0" w14:textId="77777777" w:rsidR="00AB110B" w:rsidRDefault="00AB110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1" w14:textId="77777777" w:rsidR="00AB110B" w:rsidRDefault="00AB110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2" w14:textId="77777777"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38 833 755,00</w:t>
            </w:r>
          </w:p>
        </w:tc>
      </w:tr>
      <w:tr w:rsidR="00AB110B" w14:paraId="6B8891F7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4" w14:textId="77777777"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2 02 10000 00 0000 150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5" w14:textId="77777777"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6" w14:textId="77777777"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8 142 000,00</w:t>
            </w:r>
          </w:p>
        </w:tc>
      </w:tr>
      <w:tr w:rsidR="00AB110B" w14:paraId="6B8891FB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8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9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A" w14:textId="77777777"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8 142 000,00</w:t>
            </w:r>
          </w:p>
        </w:tc>
      </w:tr>
      <w:tr w:rsidR="00AB110B" w14:paraId="6B8891FF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C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D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1FE" w14:textId="77777777"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8 142 000,00</w:t>
            </w:r>
          </w:p>
        </w:tc>
      </w:tr>
      <w:tr w:rsidR="00AB110B" w14:paraId="6B889203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0" w14:textId="77777777"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2 02 20000 00 0000 150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1" w14:textId="77777777"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2" w14:textId="77777777"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30 328 855,00</w:t>
            </w:r>
          </w:p>
        </w:tc>
      </w:tr>
      <w:tr w:rsidR="00AB110B" w14:paraId="6B889207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4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2 02 25576 10 0000 150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5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6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21 018 659,80</w:t>
            </w:r>
          </w:p>
        </w:tc>
      </w:tr>
      <w:tr w:rsidR="00AB110B" w14:paraId="6B88920B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8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9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A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9 310 195,20</w:t>
            </w:r>
          </w:p>
        </w:tc>
      </w:tr>
      <w:tr w:rsidR="00AB110B" w14:paraId="6B88920F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C" w14:textId="77777777"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D" w14:textId="77777777"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0E" w14:textId="77777777" w:rsidR="00AB110B" w:rsidRDefault="00AB110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362 900,00</w:t>
            </w:r>
          </w:p>
        </w:tc>
      </w:tr>
      <w:tr w:rsidR="00AB110B" w14:paraId="6B889214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10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89211" w14:textId="77777777" w:rsidR="00AB110B" w:rsidRDefault="00AB11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14:paraId="6B889212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13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362 900,00</w:t>
            </w:r>
          </w:p>
        </w:tc>
      </w:tr>
      <w:tr w:rsidR="00AB110B" w14:paraId="6B889219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215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9216" w14:textId="77777777" w:rsidR="00AB110B" w:rsidRDefault="00AB11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bCs/>
                <w:sz w:val="24"/>
                <w:szCs w:val="24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  <w:p w14:paraId="6B889217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218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362 900,00</w:t>
            </w:r>
          </w:p>
        </w:tc>
      </w:tr>
      <w:tr w:rsidR="00AB110B" w14:paraId="6B88921D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21A" w14:textId="77777777"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2 07 00000 00 0000 000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21B" w14:textId="77777777" w:rsidR="00AB110B" w:rsidRDefault="00AB11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921C" w14:textId="77777777" w:rsidR="00AB110B" w:rsidRDefault="00AB110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3 941 003,52</w:t>
            </w:r>
          </w:p>
        </w:tc>
      </w:tr>
      <w:tr w:rsidR="00AB110B" w14:paraId="6B889221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1E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2 07 05030 10 0000 150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1F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220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3 941 003,52</w:t>
            </w:r>
          </w:p>
        </w:tc>
      </w:tr>
      <w:tr w:rsidR="00AB110B" w14:paraId="6B889225" w14:textId="77777777" w:rsidTr="00F648D9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9222" w14:textId="77777777" w:rsidR="00AB110B" w:rsidRDefault="00AB110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9223" w14:textId="77777777" w:rsidR="00AB110B" w:rsidRDefault="00AB11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9224" w14:textId="77777777" w:rsidR="00AB110B" w:rsidRDefault="00AB110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B889226" w14:textId="77777777" w:rsidR="00AB110B" w:rsidRDefault="00AB110B" w:rsidP="00AB110B">
      <w:pPr>
        <w:jc w:val="both"/>
      </w:pPr>
    </w:p>
    <w:p w14:paraId="6B889227" w14:textId="77777777" w:rsidR="00AB110B" w:rsidRDefault="00AB110B" w:rsidP="00AB110B">
      <w:pPr>
        <w:jc w:val="both"/>
      </w:pPr>
      <w:r>
        <w:t xml:space="preserve">                                                                   </w:t>
      </w:r>
    </w:p>
    <w:p w14:paraId="6B889228" w14:textId="77777777" w:rsidR="00AB110B" w:rsidRDefault="00AB110B" w:rsidP="00AB110B">
      <w:pPr>
        <w:jc w:val="both"/>
        <w:rPr>
          <w:sz w:val="14"/>
          <w:szCs w:val="14"/>
        </w:rPr>
      </w:pPr>
    </w:p>
    <w:tbl>
      <w:tblPr>
        <w:tblW w:w="1029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1843"/>
        <w:gridCol w:w="1134"/>
        <w:gridCol w:w="1559"/>
        <w:gridCol w:w="539"/>
        <w:gridCol w:w="387"/>
      </w:tblGrid>
      <w:tr w:rsidR="00AB110B" w14:paraId="6B88925D" w14:textId="77777777" w:rsidTr="00AB110B">
        <w:trPr>
          <w:gridAfter w:val="1"/>
          <w:wAfter w:w="387" w:type="dxa"/>
          <w:trHeight w:val="1320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89229" w14:textId="77777777" w:rsidR="00AB110B" w:rsidRDefault="00AB110B">
            <w:pPr>
              <w:rPr>
                <w:rFonts w:eastAsia="Times New Roman"/>
                <w:color w:val="000000"/>
              </w:rPr>
            </w:pPr>
          </w:p>
          <w:p w14:paraId="6B88922A" w14:textId="77777777" w:rsidR="00AB110B" w:rsidRDefault="00AB110B">
            <w:pPr>
              <w:jc w:val="right"/>
              <w:rPr>
                <w:rFonts w:eastAsia="Times New Roman"/>
                <w:color w:val="000000"/>
              </w:rPr>
            </w:pPr>
          </w:p>
          <w:p w14:paraId="6B88922B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2C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2D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2E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2F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0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1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2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3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4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5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6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7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8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9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A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B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C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D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E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3F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0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1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2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3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4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5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6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7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8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9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A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B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C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D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E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4F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0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1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2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3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4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5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6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7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8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9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A" w14:textId="77777777" w:rsidR="00F648D9" w:rsidRDefault="00F648D9">
            <w:pPr>
              <w:jc w:val="right"/>
              <w:rPr>
                <w:rFonts w:eastAsia="Times New Roman"/>
                <w:color w:val="000000"/>
              </w:rPr>
            </w:pPr>
          </w:p>
          <w:p w14:paraId="6B88925B" w14:textId="77777777" w:rsidR="00561372" w:rsidRDefault="00561372" w:rsidP="00F648D9">
            <w:pPr>
              <w:ind w:left="6237" w:right="289"/>
              <w:jc w:val="both"/>
              <w:rPr>
                <w:rFonts w:eastAsia="Times New Roman"/>
                <w:color w:val="000000"/>
              </w:rPr>
            </w:pPr>
          </w:p>
          <w:p w14:paraId="6B88925C" w14:textId="77777777" w:rsidR="00AB110B" w:rsidRDefault="00561372" w:rsidP="00F648D9">
            <w:pPr>
              <w:ind w:left="6237" w:right="289"/>
              <w:jc w:val="both"/>
            </w:pPr>
            <w:r>
              <w:rPr>
                <w:rFonts w:eastAsia="Times New Roman"/>
                <w:color w:val="000000"/>
              </w:rPr>
              <w:t>Приложение</w:t>
            </w:r>
            <w:r w:rsidR="00AB110B">
              <w:rPr>
                <w:rFonts w:eastAsia="Times New Roman"/>
                <w:color w:val="000000"/>
              </w:rPr>
              <w:t>7</w:t>
            </w:r>
            <w:r w:rsidR="00AB110B">
              <w:rPr>
                <w:rFonts w:eastAsia="Times New Roman"/>
                <w:color w:val="000000"/>
              </w:rPr>
              <w:br/>
            </w:r>
            <w:r w:rsidR="00DA4F88">
              <w:t>к решению  от  29.05.2023  № 19</w:t>
            </w:r>
            <w:r w:rsidR="00AB110B">
              <w:t xml:space="preserve"> Совета депутатов Тумановского сельского поселения Вяземского района Смоленской области « О </w:t>
            </w:r>
            <w:r w:rsidR="00AB110B"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23.12.2022 г. №19</w:t>
            </w:r>
            <w:r w:rsidR="00AB110B">
      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      </w:r>
          </w:p>
        </w:tc>
      </w:tr>
      <w:tr w:rsidR="00AB110B" w14:paraId="6B88925F" w14:textId="77777777" w:rsidTr="00AB110B">
        <w:trPr>
          <w:gridAfter w:val="1"/>
          <w:wAfter w:w="387" w:type="dxa"/>
          <w:trHeight w:val="1350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8925E" w14:textId="77777777" w:rsidR="00AB110B" w:rsidRDefault="00AB110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      </w:r>
          </w:p>
        </w:tc>
      </w:tr>
      <w:tr w:rsidR="00AB110B" w14:paraId="6B889261" w14:textId="77777777" w:rsidTr="00AB110B">
        <w:trPr>
          <w:gridAfter w:val="1"/>
          <w:wAfter w:w="387" w:type="dxa"/>
          <w:trHeight w:val="240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89260" w14:textId="77777777" w:rsidR="00AB110B" w:rsidRDefault="00AB1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                         (руб.)</w:t>
            </w:r>
          </w:p>
        </w:tc>
      </w:tr>
      <w:tr w:rsidR="00AB110B" w14:paraId="6B889263" w14:textId="77777777" w:rsidTr="00AB110B">
        <w:trPr>
          <w:gridAfter w:val="1"/>
          <w:wAfter w:w="387" w:type="dxa"/>
          <w:trHeight w:val="240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89262" w14:textId="77777777" w:rsidR="00AB110B" w:rsidRDefault="00AB110B">
            <w:pPr>
              <w:rPr>
                <w:rFonts w:ascii="Calibri" w:hAnsi="Calibri"/>
              </w:rPr>
            </w:pPr>
          </w:p>
        </w:tc>
      </w:tr>
      <w:tr w:rsidR="00AB110B" w14:paraId="6B889707" w14:textId="77777777" w:rsidTr="00AB110B">
        <w:trPr>
          <w:trHeight w:val="1305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4902"/>
              <w:gridCol w:w="725"/>
              <w:gridCol w:w="1417"/>
              <w:gridCol w:w="851"/>
              <w:gridCol w:w="1505"/>
            </w:tblGrid>
            <w:tr w:rsidR="00AB110B" w14:paraId="6B889269" w14:textId="77777777" w:rsidTr="00561372">
              <w:trPr>
                <w:trHeight w:val="855"/>
              </w:trPr>
              <w:tc>
                <w:tcPr>
                  <w:tcW w:w="4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889264" w14:textId="77777777"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889265" w14:textId="77777777"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Разд.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889266" w14:textId="77777777"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Ц.ст.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889267" w14:textId="77777777"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Расх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B889268" w14:textId="77777777"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2023 год</w:t>
                  </w:r>
                </w:p>
              </w:tc>
            </w:tr>
            <w:tr w:rsidR="00AB110B" w14:paraId="6B88926F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6A" w14:textId="77777777" w:rsidR="00AB110B" w:rsidRDefault="00AB110B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6B" w14:textId="77777777"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6C" w14:textId="77777777"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6D" w14:textId="77777777" w:rsidR="00AB110B" w:rsidRDefault="00AB110B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6E" w14:textId="77777777" w:rsidR="00AB110B" w:rsidRDefault="00AB110B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53 382 614,44</w:t>
                  </w:r>
                </w:p>
              </w:tc>
            </w:tr>
            <w:tr w:rsidR="00AB110B" w14:paraId="6B889275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70" w14:textId="77777777"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71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72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73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74" w14:textId="77777777"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11 828 507,41</w:t>
                  </w:r>
                </w:p>
              </w:tc>
            </w:tr>
            <w:tr w:rsidR="00AB110B" w14:paraId="6B88927B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76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77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78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79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7A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14:paraId="6B889281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7C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Обеспечение деятельности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7D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7E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7F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80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14:paraId="6B889287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82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83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84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85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86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14:paraId="6B88928D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88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89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8A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8B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8C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14:paraId="6B889293" w14:textId="77777777" w:rsidTr="00561372">
              <w:trPr>
                <w:trHeight w:val="204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8E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8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90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9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92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14:paraId="6B889299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94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9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96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9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98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669 845,40</w:t>
                  </w:r>
                </w:p>
              </w:tc>
            </w:tr>
            <w:tr w:rsidR="00AB110B" w14:paraId="6B88929F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9A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9B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9C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9D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9E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14:paraId="6B8892A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A0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A1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A2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A3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A4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14:paraId="6B8892AB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A6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A7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A8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A9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AA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14:paraId="6B8892B1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AC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Денежные выплаты депутатам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AD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AE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AF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B0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14:paraId="6B8892B7" w14:textId="77777777" w:rsidTr="00561372">
              <w:trPr>
                <w:trHeight w:val="204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B2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B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B4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B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B6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14:paraId="6B8892BD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B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B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B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B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B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B110B" w14:paraId="6B8892C3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BE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BF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C0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C1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C2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10 235 054,01</w:t>
                  </w:r>
                </w:p>
              </w:tc>
            </w:tr>
            <w:tr w:rsidR="00AB110B" w14:paraId="6B8892C9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C4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C5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C6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C7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C8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10 235 054,01</w:t>
                  </w:r>
                </w:p>
              </w:tc>
            </w:tr>
            <w:tr w:rsidR="00AB110B" w14:paraId="6B8892CF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CA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CB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CC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CD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CE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10 235 054,01</w:t>
                  </w:r>
                </w:p>
              </w:tc>
            </w:tr>
            <w:tr w:rsidR="00AB110B" w14:paraId="6B8892D5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D0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D1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D2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D3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D4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10 235 054,01</w:t>
                  </w:r>
                </w:p>
              </w:tc>
            </w:tr>
            <w:tr w:rsidR="00AB110B" w14:paraId="6B8892DB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D6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D7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D8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D9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DA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10 235 054,01</w:t>
                  </w:r>
                </w:p>
              </w:tc>
            </w:tr>
            <w:tr w:rsidR="00AB110B" w14:paraId="6B8892E1" w14:textId="77777777" w:rsidTr="00561372">
              <w:trPr>
                <w:trHeight w:val="204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DC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D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DE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D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E0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8 035 818,12</w:t>
                  </w:r>
                </w:p>
              </w:tc>
            </w:tr>
            <w:tr w:rsidR="00AB110B" w14:paraId="6B8892E7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E2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E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E4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E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E6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8 035 818,12</w:t>
                  </w:r>
                </w:p>
              </w:tc>
            </w:tr>
            <w:tr w:rsidR="00AB110B" w14:paraId="6B8892E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E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E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E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E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E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2 191 374,89</w:t>
                  </w:r>
                </w:p>
              </w:tc>
            </w:tr>
            <w:tr w:rsidR="00AB110B" w14:paraId="6B8892F3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EE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E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F0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F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F2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2 191 374,89</w:t>
                  </w:r>
                </w:p>
              </w:tc>
            </w:tr>
            <w:tr w:rsidR="00AB110B" w14:paraId="6B8892F9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F4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F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F6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F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F8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7 861,00</w:t>
                  </w:r>
                </w:p>
              </w:tc>
            </w:tr>
            <w:tr w:rsidR="00AB110B" w14:paraId="6B8892FF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2FA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F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FC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2F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2FE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7 861,00</w:t>
                  </w:r>
                </w:p>
              </w:tc>
            </w:tr>
            <w:tr w:rsidR="00AB110B" w14:paraId="6B889305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00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01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02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03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04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24 000,00</w:t>
                  </w:r>
                </w:p>
              </w:tc>
            </w:tr>
            <w:tr w:rsidR="00AB110B" w14:paraId="6B88930B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06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07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08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09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0A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24 000,00</w:t>
                  </w:r>
                </w:p>
              </w:tc>
            </w:tr>
            <w:tr w:rsidR="00AB110B" w14:paraId="6B889311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0C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0D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0E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0F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10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24 000,00</w:t>
                  </w:r>
                </w:p>
              </w:tc>
            </w:tr>
            <w:tr w:rsidR="00AB110B" w14:paraId="6B889317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12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13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14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15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16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22 000,00</w:t>
                  </w:r>
                </w:p>
              </w:tc>
            </w:tr>
            <w:tr w:rsidR="00AB110B" w14:paraId="6B88931D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1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1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1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1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1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22 000,00</w:t>
                  </w:r>
                </w:p>
              </w:tc>
            </w:tr>
            <w:tr w:rsidR="00AB110B" w14:paraId="6B889323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1E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1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20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2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22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22 000,00</w:t>
                  </w:r>
                </w:p>
              </w:tc>
            </w:tr>
            <w:tr w:rsidR="00AB110B" w14:paraId="6B889329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24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25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26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27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28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2F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2A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2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2C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2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2E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3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30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3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32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3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34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3B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36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37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38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39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3A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41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3C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3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3E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3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40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47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42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4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44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4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46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4D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48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49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4A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4B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4C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14:paraId="6B889353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4E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4F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50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51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52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14:paraId="6B889359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54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55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56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57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58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14:paraId="6B88935F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5A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резервного фонда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5B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5C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5D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5E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14:paraId="6B88936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60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6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62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6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64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14:paraId="6B88936B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66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6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68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6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870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6A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14:paraId="6B889371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6C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6D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6E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6F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70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834 608,00</w:t>
                  </w:r>
                </w:p>
              </w:tc>
            </w:tr>
            <w:tr w:rsidR="00AB110B" w14:paraId="6B889377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72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73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74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75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76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14:paraId="6B88937D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78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79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7A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7B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7C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14:paraId="6B889383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7E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7F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80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81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82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14:paraId="6B889389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84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членские взносы в Совет муниципальных образований Смоленской области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85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86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87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88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14:paraId="6B88938F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8A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8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8C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8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8E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14:paraId="6B88939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90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9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92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9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94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AB110B" w14:paraId="6B88939B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96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97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98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99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9A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14:paraId="6B8893A1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9C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9D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9E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9F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A0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14:paraId="6B8893A7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A2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A3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A4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A5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A6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14:paraId="6B8893AD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A8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A9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AA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07402S2010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AB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AC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14:paraId="6B8893B3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AE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A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B0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07402S2010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B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B2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14:paraId="6B8893B9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B4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B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B6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07402S2010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B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B8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420 000,00</w:t>
                  </w:r>
                </w:p>
              </w:tc>
            </w:tr>
            <w:tr w:rsidR="00AB110B" w14:paraId="6B8893BF" w14:textId="77777777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BA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BB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BC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BD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BE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C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C0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C1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C2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C3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C4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CB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C6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"Профилактика экстремизма и терроризма"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C7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C8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C9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CA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D1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CC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профилактику экстремизма и терроризма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CD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CE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CF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D0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D7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D2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D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D4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D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D6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D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D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D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D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D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D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AB110B" w14:paraId="6B8893E3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DE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DF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E0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E1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E2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400 608,00</w:t>
                  </w:r>
                </w:p>
              </w:tc>
            </w:tr>
            <w:tr w:rsidR="00AB110B" w14:paraId="6B8893E9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E4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E5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E6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E7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E8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400 608,00</w:t>
                  </w:r>
                </w:p>
              </w:tc>
            </w:tr>
            <w:tr w:rsidR="00AB110B" w14:paraId="6B8893EF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EA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исполнение судебных актов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EB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EC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ED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EE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AB110B" w14:paraId="6B8893F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F0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F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F2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F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F4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AB110B" w14:paraId="6B8893FB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F6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F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F8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F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830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3FA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AB110B" w14:paraId="6B889401" w14:textId="77777777" w:rsidTr="00561372">
              <w:trPr>
                <w:trHeight w:val="229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3FC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Субсидии муниципальным унитарным предприятиям из бюджета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Тумановского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с/п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FD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FE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3FF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00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400 508,00</w:t>
                  </w:r>
                </w:p>
              </w:tc>
            </w:tr>
            <w:tr w:rsidR="00AB110B" w14:paraId="6B889407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02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0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04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0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06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400 508,00</w:t>
                  </w:r>
                </w:p>
              </w:tc>
            </w:tr>
            <w:tr w:rsidR="00AB110B" w14:paraId="6B88940D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0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0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0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0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810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0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400 508,00</w:t>
                  </w:r>
                </w:p>
              </w:tc>
            </w:tr>
            <w:tr w:rsidR="00AB110B" w14:paraId="6B889413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0E" w14:textId="77777777"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0F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10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11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12" w14:textId="77777777"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AB110B" w14:paraId="6B889419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14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15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16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17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18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AB110B" w14:paraId="6B88941F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1A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1B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1C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1D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1E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AB110B" w14:paraId="6B88942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20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за счет межбюджетных трансфертов других уровней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21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22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23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24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AB110B" w14:paraId="6B88942B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26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27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28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29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2A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AB110B" w14:paraId="6B889431" w14:textId="77777777" w:rsidTr="00561372">
              <w:trPr>
                <w:trHeight w:val="204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2C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2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2E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2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30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265 608,00</w:t>
                  </w:r>
                </w:p>
              </w:tc>
            </w:tr>
            <w:tr w:rsidR="00AB110B" w14:paraId="6B889437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32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3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34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3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36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265 608,00</w:t>
                  </w:r>
                </w:p>
              </w:tc>
            </w:tr>
            <w:tr w:rsidR="00AB110B" w14:paraId="6B88943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3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3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3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3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3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97 292,00</w:t>
                  </w:r>
                </w:p>
              </w:tc>
            </w:tr>
            <w:tr w:rsidR="00AB110B" w14:paraId="6B889443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3E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3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40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4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42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97 292,00</w:t>
                  </w:r>
                </w:p>
              </w:tc>
            </w:tr>
            <w:tr w:rsidR="00AB110B" w14:paraId="6B889449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44" w14:textId="77777777"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45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46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47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48" w14:textId="77777777"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44F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4A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4B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4C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4D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4E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455" w14:textId="77777777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50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51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52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53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54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45B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56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57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58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59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5A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461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5C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"Осуществление защиты населения на территории"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5D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5E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5F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60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467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62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пожарной безопасности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63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64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65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66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46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6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6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6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6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6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473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6E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6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70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7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72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479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74" w14:textId="77777777"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75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76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77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78" w14:textId="77777777"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11 508 928,78</w:t>
                  </w:r>
                </w:p>
              </w:tc>
            </w:tr>
            <w:tr w:rsidR="00AB110B" w14:paraId="6B88947F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7A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Общеэкономические вопросы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7B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7C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7D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7E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14:paraId="6B889485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80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81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82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83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84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14:paraId="6B88948B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86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87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88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89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8A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14:paraId="6B889491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8C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8D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8E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8F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90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14:paraId="6B889497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92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по содействию занятости безработного населения на территории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93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94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95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96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14:paraId="6B88949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9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9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9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9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9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14:paraId="6B8894A3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9E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9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A0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A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A2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14:paraId="6B8894A9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A4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A5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A6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A7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A8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AB110B" w14:paraId="6B8894AF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AA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AB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AC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AD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AE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AB110B" w14:paraId="6B8894B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B0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B1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B2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B3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B4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AB110B" w14:paraId="6B8894BB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B6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B7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B8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B9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BA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AB110B" w14:paraId="6B8894C1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BC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BD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BE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BF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C0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1 145 650,00</w:t>
                  </w:r>
                </w:p>
              </w:tc>
            </w:tr>
            <w:tr w:rsidR="00AB110B" w14:paraId="6B8894C7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C2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C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C4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C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C6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1 145 650,00</w:t>
                  </w:r>
                </w:p>
              </w:tc>
            </w:tr>
            <w:tr w:rsidR="00AB110B" w14:paraId="6B8894C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C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C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C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C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C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1 145 650,00</w:t>
                  </w:r>
                </w:p>
              </w:tc>
            </w:tr>
            <w:tr w:rsidR="00AB110B" w14:paraId="6B8894D3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CE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CF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D0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D1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D2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1 136 730,88</w:t>
                  </w:r>
                </w:p>
              </w:tc>
            </w:tr>
            <w:tr w:rsidR="00AB110B" w14:paraId="6B8894D9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D4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D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D6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D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D8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1 136 730,88</w:t>
                  </w:r>
                </w:p>
              </w:tc>
            </w:tr>
            <w:tr w:rsidR="00AB110B" w14:paraId="6B8894DF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DA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D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DC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D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DE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1 136 730,88</w:t>
                  </w:r>
                </w:p>
              </w:tc>
            </w:tr>
            <w:tr w:rsidR="00AB110B" w14:paraId="6B8894E5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E0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Услуги по техническому обслуживанию наружного освещения населенных пунктов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E1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E2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E3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E4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154 433,58</w:t>
                  </w:r>
                </w:p>
              </w:tc>
            </w:tr>
            <w:tr w:rsidR="00AB110B" w14:paraId="6B8894EB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E6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E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E8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E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EA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154 433,58</w:t>
                  </w:r>
                </w:p>
              </w:tc>
            </w:tr>
            <w:tr w:rsidR="00AB110B" w14:paraId="6B8894F1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EC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E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EE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E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F0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154 433,58</w:t>
                  </w:r>
                </w:p>
              </w:tc>
            </w:tr>
            <w:tr w:rsidR="00AB110B" w14:paraId="6B8894F7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F2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F3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F4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F5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F6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8 919 114,32</w:t>
                  </w:r>
                </w:p>
              </w:tc>
            </w:tr>
            <w:tr w:rsidR="00AB110B" w14:paraId="6B8894F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F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F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F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F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4F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8 919 114,32</w:t>
                  </w:r>
                </w:p>
              </w:tc>
            </w:tr>
            <w:tr w:rsidR="00AB110B" w14:paraId="6B889503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4FE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4F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00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0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02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8 919 114,32</w:t>
                  </w:r>
                </w:p>
              </w:tc>
            </w:tr>
            <w:tr w:rsidR="00AB110B" w14:paraId="6B889509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04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05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06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07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08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14:paraId="6B88950F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0A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0B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0C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0D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0E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14:paraId="6B88951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10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11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12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13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14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14:paraId="6B88951B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16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"Нормативно-правовое, аналитическое и организационное обеспечение малого и среднего предпринимательства"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17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18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19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1A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14:paraId="6B889521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1C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нормативно-правовое, аналитическое и организационное обеспечение малого и среднего предпринимательства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1D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1E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1F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20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14:paraId="6B889527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22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2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24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2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26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14:paraId="6B88952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2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2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2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2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2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AB110B" w14:paraId="6B889533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2E" w14:textId="77777777"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2F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30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31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32" w14:textId="77777777"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29 476 081,61</w:t>
                  </w:r>
                </w:p>
              </w:tc>
            </w:tr>
            <w:tr w:rsidR="00AB110B" w14:paraId="6B889539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34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35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36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37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38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26 533 329,56</w:t>
                  </w:r>
                </w:p>
              </w:tc>
            </w:tr>
            <w:tr w:rsidR="00AB110B" w14:paraId="6B88953F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3A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3B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3C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3D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3E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26 533 329,56</w:t>
                  </w:r>
                </w:p>
              </w:tc>
            </w:tr>
            <w:tr w:rsidR="00AB110B" w14:paraId="6B88954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40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41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42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43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44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26 533 329,56</w:t>
                  </w:r>
                </w:p>
              </w:tc>
            </w:tr>
            <w:tr w:rsidR="00AB110B" w14:paraId="6B88954B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46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"Содействие проведению капитального ремонта многоквартирных домов"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47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48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49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4A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26 533 329,56</w:t>
                  </w:r>
                </w:p>
              </w:tc>
            </w:tr>
            <w:tr w:rsidR="00AB110B" w14:paraId="6B889551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4C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оплату ежемесячных взносов на капитальный ремонт за помещения, находящиеся в муниципальной собственности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4D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4E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4F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50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14:paraId="6B889557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52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5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54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5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56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14:paraId="6B88955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5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5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5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5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5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B110B" w14:paraId="6B889563" w14:textId="77777777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5E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5F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60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61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62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3 941 003,52</w:t>
                  </w:r>
                </w:p>
              </w:tc>
            </w:tr>
            <w:tr w:rsidR="00AB110B" w14:paraId="6B889569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64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6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66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6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68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3 941 003,52</w:t>
                  </w:r>
                </w:p>
              </w:tc>
            </w:tr>
            <w:tr w:rsidR="00AB110B" w14:paraId="6B88956F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6A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6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6C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6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6E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3 941 003,52</w:t>
                  </w:r>
                </w:p>
              </w:tc>
            </w:tr>
            <w:tr w:rsidR="00AB110B" w14:paraId="6B889575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70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Разработка проектной документации по строительству трех жилых домов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71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72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73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74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14:paraId="6B88957B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76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7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78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7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7A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14:paraId="6B889581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7C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7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7E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7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80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AB110B" w14:paraId="6B889587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82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Разработка проектной документации на снос трех объектов капитального строительства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83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84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85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86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14:paraId="6B88958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8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8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8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8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8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14:paraId="6B889593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8E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8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90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9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92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14:paraId="6B889599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94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95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96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05401L5762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97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98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22 332 326,04</w:t>
                  </w:r>
                </w:p>
              </w:tc>
            </w:tr>
            <w:tr w:rsidR="00AB110B" w14:paraId="6B88959F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9A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9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9C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05401L5762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9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9E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22 332 326,04</w:t>
                  </w:r>
                </w:p>
              </w:tc>
            </w:tr>
            <w:tr w:rsidR="00AB110B" w14:paraId="6B8895A5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A0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A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A2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05401L5762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A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A4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22 332 326,04</w:t>
                  </w:r>
                </w:p>
              </w:tc>
            </w:tr>
            <w:tr w:rsidR="00AB110B" w14:paraId="6B8895AB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A6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A7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A8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A9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AA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1 102 752,05</w:t>
                  </w:r>
                </w:p>
              </w:tc>
            </w:tr>
            <w:tr w:rsidR="00AB110B" w14:paraId="6B8895B1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AC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AD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AE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AF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B0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1 102 752,05</w:t>
                  </w:r>
                </w:p>
              </w:tc>
            </w:tr>
            <w:tr w:rsidR="00AB110B" w14:paraId="6B8895B7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B2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B3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B4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B5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B6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1 102 752,05</w:t>
                  </w:r>
                </w:p>
              </w:tc>
            </w:tr>
            <w:tr w:rsidR="00AB110B" w14:paraId="6B8895BD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B8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"Модернизация объектов коммунальной инфраструктуры"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B9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BA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BB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BC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1 102 752,05</w:t>
                  </w:r>
                </w:p>
              </w:tc>
            </w:tr>
            <w:tr w:rsidR="00AB110B" w14:paraId="6B8895C3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BE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развитие систем водоснабжения и водоотведения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BF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C0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C1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C2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552 752,05</w:t>
                  </w:r>
                </w:p>
              </w:tc>
            </w:tr>
            <w:tr w:rsidR="00AB110B" w14:paraId="6B8895C9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C4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C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C6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C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C8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552 752,05</w:t>
                  </w:r>
                </w:p>
              </w:tc>
            </w:tr>
            <w:tr w:rsidR="00AB110B" w14:paraId="6B8895CF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CA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C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CC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C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CE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552 752,05</w:t>
                  </w:r>
                </w:p>
              </w:tc>
            </w:tr>
            <w:tr w:rsidR="00AB110B" w14:paraId="6B8895D5" w14:textId="77777777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D0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D1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D2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D3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D4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AB110B" w14:paraId="6B8895DB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D6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D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D8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D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DA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AB110B" w14:paraId="6B8895E1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DC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D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DE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D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E0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AB110B" w14:paraId="6B8895E7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E2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и текущий ремонт систем водоснабжения и водоотведения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E3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E4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E5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E6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250 000,00</w:t>
                  </w:r>
                </w:p>
              </w:tc>
            </w:tr>
            <w:tr w:rsidR="00AB110B" w14:paraId="6B8895E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E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E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E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E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E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250 000,00</w:t>
                  </w:r>
                </w:p>
              </w:tc>
            </w:tr>
            <w:tr w:rsidR="00AB110B" w14:paraId="6B8895F3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EE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E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F0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F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F2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250 000,00</w:t>
                  </w:r>
                </w:p>
              </w:tc>
            </w:tr>
            <w:tr w:rsidR="00AB110B" w14:paraId="6B8895F9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F4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F5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F6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F7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F8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1 840 000,00</w:t>
                  </w:r>
                </w:p>
              </w:tc>
            </w:tr>
            <w:tr w:rsidR="00AB110B" w14:paraId="6B8895FF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5FA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FB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FC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5FD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5FE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1 830 000,00</w:t>
                  </w:r>
                </w:p>
              </w:tc>
            </w:tr>
            <w:tr w:rsidR="00AB110B" w14:paraId="6B88960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00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01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02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03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04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1 830 000,00</w:t>
                  </w:r>
                </w:p>
              </w:tc>
            </w:tr>
            <w:tr w:rsidR="00AB110B" w14:paraId="6B88960B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06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"Развитие электроснабжения в сельском поселении"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07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08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09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0A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1 750 000,00</w:t>
                  </w:r>
                </w:p>
              </w:tc>
            </w:tr>
            <w:tr w:rsidR="00AB110B" w14:paraId="6B889611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0C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уличного освещения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0D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0E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0F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10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1 750 000,00</w:t>
                  </w:r>
                </w:p>
              </w:tc>
            </w:tr>
            <w:tr w:rsidR="00AB110B" w14:paraId="6B889617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12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1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14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1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16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1 750 000,00</w:t>
                  </w:r>
                </w:p>
              </w:tc>
            </w:tr>
            <w:tr w:rsidR="00AB110B" w14:paraId="6B88961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1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1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1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1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1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1 750 000,00</w:t>
                  </w:r>
                </w:p>
              </w:tc>
            </w:tr>
            <w:tr w:rsidR="00AB110B" w14:paraId="6B889623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1E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1F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20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21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22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14:paraId="6B889629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24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25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26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27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28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14:paraId="6B88962F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2A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2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2C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2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2E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14:paraId="6B889635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30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3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32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3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34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B110B" w14:paraId="6B88963B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36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"Повышение благоустроенности сельского поселения"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37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38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39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3A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14:paraId="6B889641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3C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уборку территории, вывоз мусора и прочие мероприятия по благоустройству сельского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3D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3E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3F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40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14:paraId="6B889647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42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4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44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45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46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14:paraId="6B88964D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48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4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4A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4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4C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14:paraId="6B889653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4E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4F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50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51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52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59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54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55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56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57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58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5F" w14:textId="77777777" w:rsidTr="00561372">
              <w:trPr>
                <w:trHeight w:val="153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5A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5B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5C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5D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5E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65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60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благоустройство муниципальных территорий общего пользования за счет средств местного бюджета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61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62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63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64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6B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66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6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68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6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6A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71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6C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6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6E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6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70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77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72" w14:textId="77777777"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73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74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75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76" w14:textId="77777777"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AB110B" w14:paraId="6B88967D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78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79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7A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7B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7C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83" w14:textId="77777777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7E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7F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80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81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82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89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84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85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86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87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88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8F" w14:textId="77777777" w:rsidTr="00561372">
              <w:trPr>
                <w:trHeight w:val="178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8A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8B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8C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8D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8E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95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90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качественного проведения праздничных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91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92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93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94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9B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96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9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98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9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9A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A1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9C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9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9E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9F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A0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AB110B" w14:paraId="6B8896A7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A2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A3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A4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A5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A6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14:paraId="6B8896AD" w14:textId="77777777" w:rsidTr="00561372">
              <w:trPr>
                <w:trHeight w:val="127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A8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A9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AA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AB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AC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14:paraId="6B8896B3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AE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Комплексы процессных мероприятий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AF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B0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B1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B2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14:paraId="6B8896B9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B4" w14:textId="77777777" w:rsidR="00AB110B" w:rsidRDefault="00AB110B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B5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B6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B7" w14:textId="77777777" w:rsidR="00AB110B" w:rsidRDefault="00AB110B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B8" w14:textId="77777777" w:rsidR="00AB110B" w:rsidRDefault="00AB110B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14:paraId="6B8896BF" w14:textId="77777777" w:rsidTr="00561372">
              <w:trPr>
                <w:trHeight w:val="765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BA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BB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BC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BD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BE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14:paraId="6B8896C5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C0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C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C2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C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C4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14:paraId="6B8896CB" w14:textId="77777777" w:rsidTr="00561372">
              <w:trPr>
                <w:trHeight w:val="102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C6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C7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C8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C9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CA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B110B" w14:paraId="6B8896D1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CC" w14:textId="77777777" w:rsidR="00AB110B" w:rsidRDefault="00AB110B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CD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CE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CF" w14:textId="77777777" w:rsidR="00AB110B" w:rsidRDefault="00AB110B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D0" w14:textId="77777777" w:rsidR="00AB110B" w:rsidRDefault="00AB110B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14:paraId="6B8896D7" w14:textId="77777777" w:rsidTr="00561372">
              <w:trPr>
                <w:trHeight w:val="30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D2" w14:textId="77777777" w:rsidR="00AB110B" w:rsidRDefault="00AB110B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D3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D4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D5" w14:textId="77777777" w:rsidR="00AB110B" w:rsidRDefault="00AB110B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D6" w14:textId="77777777" w:rsidR="00AB110B" w:rsidRDefault="00AB110B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14:paraId="6B8896DD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D8" w14:textId="77777777" w:rsidR="00AB110B" w:rsidRDefault="00AB110B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Реализация иных функций органа местного самоуправления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D9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DA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DB" w14:textId="77777777" w:rsidR="00AB110B" w:rsidRDefault="00AB110B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DC" w14:textId="77777777" w:rsidR="00AB110B" w:rsidRDefault="00AB110B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14:paraId="6B8896E3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DE" w14:textId="77777777" w:rsidR="00AB110B" w:rsidRDefault="00AB110B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DF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E0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E1" w14:textId="77777777" w:rsidR="00AB110B" w:rsidRDefault="00AB110B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E2" w14:textId="77777777" w:rsidR="00AB110B" w:rsidRDefault="00AB110B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14:paraId="6B8896E9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E4" w14:textId="77777777" w:rsidR="00AB110B" w:rsidRDefault="00AB110B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пенсии, социальные доплаты к пенсиям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E5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E6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E7" w14:textId="77777777" w:rsidR="00AB110B" w:rsidRDefault="00AB110B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E8" w14:textId="77777777" w:rsidR="00AB110B" w:rsidRDefault="00AB110B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14:paraId="6B8896EF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EA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EB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EC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ED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EE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14:paraId="6B8896F5" w14:textId="77777777" w:rsidTr="00561372">
              <w:trPr>
                <w:trHeight w:val="510"/>
              </w:trPr>
              <w:tc>
                <w:tcPr>
                  <w:tcW w:w="49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896F0" w14:textId="77777777" w:rsidR="00AB110B" w:rsidRDefault="00AB110B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F1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F2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14:paraId="6B8896F3" w14:textId="77777777" w:rsidR="00AB110B" w:rsidRDefault="00AB110B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14:paraId="6B8896F4" w14:textId="77777777" w:rsidR="00AB110B" w:rsidRDefault="00AB110B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166 196,64</w:t>
                  </w:r>
                </w:p>
              </w:tc>
            </w:tr>
            <w:tr w:rsidR="00AB110B" w14:paraId="6B8896F8" w14:textId="77777777" w:rsidTr="00561372">
              <w:trPr>
                <w:trHeight w:val="255"/>
              </w:trPr>
              <w:tc>
                <w:tcPr>
                  <w:tcW w:w="7895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B8896F6" w14:textId="77777777" w:rsidR="00AB110B" w:rsidRDefault="00AB110B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505" w:type="dxa"/>
                  <w:shd w:val="clear" w:color="auto" w:fill="FFFFFF"/>
                  <w:noWrap/>
                  <w:hideMark/>
                </w:tcPr>
                <w:p w14:paraId="6B8896F7" w14:textId="77777777" w:rsidR="00AB110B" w:rsidRDefault="00AB110B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53 382 614,44</w:t>
                  </w:r>
                </w:p>
              </w:tc>
            </w:tr>
          </w:tbl>
          <w:p w14:paraId="6B8896F9" w14:textId="77777777" w:rsidR="00F648D9" w:rsidRDefault="00F648D9" w:rsidP="00F648D9">
            <w:pPr>
              <w:jc w:val="both"/>
              <w:rPr>
                <w:rFonts w:eastAsia="Times New Roman"/>
                <w:color w:val="000000"/>
              </w:rPr>
            </w:pPr>
          </w:p>
          <w:p w14:paraId="6B8896FA" w14:textId="77777777" w:rsidR="00F648D9" w:rsidRDefault="00F648D9" w:rsidP="00F648D9">
            <w:pPr>
              <w:jc w:val="both"/>
              <w:rPr>
                <w:rFonts w:eastAsia="Times New Roman"/>
                <w:color w:val="000000"/>
              </w:rPr>
            </w:pPr>
          </w:p>
          <w:p w14:paraId="6B8896FB" w14:textId="77777777" w:rsidR="003037FA" w:rsidRDefault="003037FA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14:paraId="6B8896FC" w14:textId="77777777"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14:paraId="6B8896FD" w14:textId="77777777"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14:paraId="6B8896FE" w14:textId="77777777"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14:paraId="6B8896FF" w14:textId="77777777"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14:paraId="6B889700" w14:textId="77777777"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14:paraId="6B889701" w14:textId="77777777"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14:paraId="6B889702" w14:textId="77777777"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14:paraId="6B889703" w14:textId="77777777"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14:paraId="6B889704" w14:textId="77777777" w:rsidR="0059716C" w:rsidRDefault="0059716C" w:rsidP="003037FA">
            <w:pPr>
              <w:ind w:right="431"/>
              <w:jc w:val="both"/>
              <w:rPr>
                <w:rFonts w:eastAsia="Times New Roman"/>
                <w:color w:val="000000"/>
              </w:rPr>
            </w:pPr>
          </w:p>
          <w:p w14:paraId="6B889705" w14:textId="77777777" w:rsidR="00AB110B" w:rsidRDefault="00376D8F" w:rsidP="00376D8F">
            <w:pPr>
              <w:ind w:left="623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Приложение9</w:t>
            </w:r>
            <w:r>
              <w:rPr>
                <w:rFonts w:eastAsia="Times New Roman"/>
                <w:color w:val="000000"/>
              </w:rPr>
              <w:br/>
            </w:r>
            <w:r w:rsidR="006A16AA">
              <w:t>к решению  от 29.05.2023  №19</w:t>
            </w:r>
            <w:r>
              <w:t xml:space="preserve"> 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23.12.2022 г. №19</w:t>
            </w:r>
            <w:r>
              <w:t>» О бюджете Тумановского сельского     поселения Вяземского района Смоленской области на 2023 год и на плановый период 2024 и 2025 годов»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89706" w14:textId="77777777" w:rsidR="00AB110B" w:rsidRDefault="00AB1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 </w:t>
            </w:r>
          </w:p>
        </w:tc>
      </w:tr>
      <w:tr w:rsidR="00AB110B" w14:paraId="6B88970A" w14:textId="77777777" w:rsidTr="00AB110B">
        <w:trPr>
          <w:trHeight w:val="1238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89708" w14:textId="77777777" w:rsidR="00AB110B" w:rsidRDefault="00AB11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2023 год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89709" w14:textId="77777777" w:rsidR="00AB110B" w:rsidRDefault="00AB1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AB110B" w14:paraId="6B88970D" w14:textId="77777777" w:rsidTr="00AB110B">
        <w:trPr>
          <w:trHeight w:val="240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8970B" w14:textId="77777777" w:rsidR="00AB110B" w:rsidRDefault="00387CC3" w:rsidP="00387C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3419D3">
              <w:rPr>
                <w:rFonts w:eastAsia="Times New Roman"/>
                <w:color w:val="000000"/>
              </w:rPr>
              <w:t>\</w:t>
            </w:r>
            <w:r w:rsidR="00AB110B">
              <w:rPr>
                <w:rFonts w:eastAsia="Times New Roman"/>
                <w:color w:val="000000"/>
              </w:rPr>
              <w:t>(руб.)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8970C" w14:textId="77777777" w:rsidR="00AB110B" w:rsidRDefault="00AB1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AB110B" w14:paraId="6B889712" w14:textId="77777777" w:rsidTr="00734AC4">
        <w:trPr>
          <w:gridAfter w:val="2"/>
          <w:wAfter w:w="926" w:type="dxa"/>
          <w:trHeight w:val="8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970E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970F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9710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89711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AB110B" w14:paraId="6B889717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13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14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15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16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14:paraId="6B88971C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18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19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1A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1B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14:paraId="6B889721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1D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1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1F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20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14:paraId="6B889726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22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2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2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25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972B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27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2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2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2A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9730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2C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2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2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2F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9735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31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3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3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34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973A" w14:textId="77777777" w:rsidTr="00734AC4">
        <w:trPr>
          <w:gridAfter w:val="2"/>
          <w:wAfter w:w="926" w:type="dxa"/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36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3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3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3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14:paraId="6B88973F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3B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3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3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3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14:paraId="6B889744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40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4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4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4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14:paraId="6B889749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45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4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4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4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14:paraId="6B88974E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4A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4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4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4D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14:paraId="6B889753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4F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5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5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5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14:paraId="6B889758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54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5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5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57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75D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59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5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5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5C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762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5E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5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6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61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767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63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6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6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66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76C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68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6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6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6B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771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6D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6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6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70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776" w14:textId="77777777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72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73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74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75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77B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77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78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79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7A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780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7C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7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7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7F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785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81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8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8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84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78A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86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8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8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89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78F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8B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8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8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8E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794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90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9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9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93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799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95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9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9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9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79E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9A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9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9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9D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7A3" w14:textId="77777777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9F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A0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A1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A2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14:paraId="6B8897A8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A4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A5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A6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A7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14:paraId="6B8897AD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A9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AA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A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AC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14:paraId="6B8897B2" w14:textId="77777777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AE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A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B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B1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97B7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B3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B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B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B6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97BC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B8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B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B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BB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97C1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BD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B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B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C0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97C6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C2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C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C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C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97CB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C7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C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C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C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97D0" w14:textId="77777777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CC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C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C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CF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97D5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D1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D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D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D4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97DA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D6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D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D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D9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97DF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DB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D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D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DE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97E4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E0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E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E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E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97E9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E5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E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E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E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97EE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EA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E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E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ED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97F3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EF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F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F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F2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97F8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F4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F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F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F7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97FD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F9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F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F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7FC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9802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7F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7F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0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0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9807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0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0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0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0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980C" w14:textId="77777777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08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0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0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0B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9811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0D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0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0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10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9816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12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1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1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15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981B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17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1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1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1A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9820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1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1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1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1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9825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21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2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2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2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982A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26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27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28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29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14:paraId="6B88982F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2B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2C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2D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2E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14:paraId="6B889834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30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31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32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33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14:paraId="6B889839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35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3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3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38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83E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3A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3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3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3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843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3F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4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4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42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848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44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4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4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47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84D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49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4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4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4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852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4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4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5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5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857" w14:textId="77777777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53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5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5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56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985C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58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5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5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5B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9861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5D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5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5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60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9866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62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6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6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65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986B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67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6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6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6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9870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6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6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6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6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9875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71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по строительству трех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7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7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74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87A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76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7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7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79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87F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7B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7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7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7E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884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80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8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8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83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889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85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8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8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8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88E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8A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8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8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8D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893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8F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на снос трех объектов капитального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9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9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92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898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94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9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9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97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89D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99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9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9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9C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8A2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9E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9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A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A1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8A7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A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A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A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A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8AC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A8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A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A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AB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8B1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AD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A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A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B0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98B6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B2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B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B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B5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98BB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B7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B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B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BA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98C0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BC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B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B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BF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98C5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C1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C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C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C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98CA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C6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C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C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C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98CF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CB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CC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CD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CE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14:paraId="6B8898D4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D0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D1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D2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D3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14:paraId="6B8898D9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D5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"Модернизация объектов коммунальной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D6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D7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D8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14:paraId="6B8898DE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DA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D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D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DD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98E3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DF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E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E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E2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98E8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E4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E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E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E7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98ED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E9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E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E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EC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98F2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E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E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F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F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98F7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F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F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F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F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98FC" w14:textId="77777777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F8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F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F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8FB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9901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8FD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F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8F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00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9906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02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0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0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05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990B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07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0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0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0A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9910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0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0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0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0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9915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11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1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1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1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991A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16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1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1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19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991F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1B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1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1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1E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9924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20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2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2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23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9929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25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2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2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28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992E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2A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2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2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2D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9933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2F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3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3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3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9938" w14:textId="77777777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34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35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36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37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2 420 000,00</w:t>
            </w:r>
          </w:p>
        </w:tc>
      </w:tr>
      <w:tr w:rsidR="00AB110B" w14:paraId="6B88993D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39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3A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3B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3C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2 420 000,00</w:t>
            </w:r>
          </w:p>
        </w:tc>
      </w:tr>
      <w:tr w:rsidR="00AB110B" w14:paraId="6B889942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3E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"Развитие электроснабжения в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3F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40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41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9947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43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4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4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46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994C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48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4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4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4B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9951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4D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4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4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50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9956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52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5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5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55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995B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57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5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5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5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9960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5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5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5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5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9965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61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62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63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64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AB110B" w14:paraId="6B88996A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66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6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6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69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AB110B" w14:paraId="6B88996F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6B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6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6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6E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AB110B" w14:paraId="6B889974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70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7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7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73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979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75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7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7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78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97E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7A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7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7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7D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983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7F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8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8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8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988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84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8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8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87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998D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89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8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8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8C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9992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8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8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9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9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9997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9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9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9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9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999C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98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9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9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9B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9A1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9D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9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9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A0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9A6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A2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A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A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A5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9AB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A7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A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A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AA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9B0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A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A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A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A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9B5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B1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B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B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B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9BA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B6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B7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B8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B9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99BF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BB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B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B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BE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99C4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C0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C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C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C3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99C9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C5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C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C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C8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99CE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CA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C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C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CD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99D3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CF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D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D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D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99D8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D4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D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D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D7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99DD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D9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DA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D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DC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9E2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DE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D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E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E1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9E7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E3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E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E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E6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9EC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E8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E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E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EB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9F1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ED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E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E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F0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9F6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F2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F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F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F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9FB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F7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F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F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F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A00" w14:textId="77777777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9FC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FD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9FE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9FF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A05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01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02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03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04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A0A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06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Комплекс процессных мероприятий "Профилактика экстремизма и терроризма"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07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08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09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A0F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0B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0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0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0E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A14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10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1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1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13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A19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15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1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1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18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A1E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1A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1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1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1D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A23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1F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2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2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2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A28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24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2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2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27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A2D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29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2A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2B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2C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A32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2E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2F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30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31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A37" w14:textId="77777777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33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34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35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36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A3C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38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3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3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3B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A41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3D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3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3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40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A46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42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4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4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45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A4B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47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4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4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4A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A50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4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4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4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4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A55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51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5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5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5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A5A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56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57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58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59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5F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5B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5C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5D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5E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64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60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61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62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63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69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65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6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6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68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6E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6A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6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6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6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73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6F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7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7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72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78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74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7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7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77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7D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79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7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7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7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82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7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7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8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8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87" w14:textId="77777777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83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84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85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86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8C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88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89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8A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8B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91" w14:textId="77777777" w:rsidTr="00734AC4">
        <w:trPr>
          <w:gridAfter w:val="2"/>
          <w:wAfter w:w="926" w:type="dxa"/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8D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8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8F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90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96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92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качественного проведения праздничных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9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9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95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9B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97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9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9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9A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A0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9C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9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9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9F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A5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A1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A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A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A4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AA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A6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A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A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A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AF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AB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A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A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A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AB4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B0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B1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B2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B3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AB9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B5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B6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B7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B8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ABE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BA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B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B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BD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AC3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BF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C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C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C2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AC8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C4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C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C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C7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ACD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C9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C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C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CC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AD2" w14:textId="77777777" w:rsidTr="00734AC4">
        <w:trPr>
          <w:gridAfter w:val="2"/>
          <w:wAfter w:w="926" w:type="dxa"/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C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C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D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D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AD7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D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D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D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D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ADC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D8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D9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DA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DB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1 018 704,64</w:t>
            </w:r>
          </w:p>
        </w:tc>
      </w:tr>
      <w:tr w:rsidR="00AB110B" w14:paraId="6B889AE1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DD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DE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DF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E0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AE6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E2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E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E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E5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AEB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E7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E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E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EA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AF0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EC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E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E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EF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AF5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F1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F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F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F4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AFA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F6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F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F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F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AFF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AFB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F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AF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AF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B04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00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01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02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03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9B09" w14:textId="77777777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05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0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0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08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9B0E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0A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0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0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0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9B13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0F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1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1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12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9B18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14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1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1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17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9B1D" w14:textId="77777777" w:rsidTr="00734AC4">
        <w:trPr>
          <w:gridAfter w:val="2"/>
          <w:wAfter w:w="926" w:type="dxa"/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19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1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1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1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14:paraId="6B889B22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1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1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2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2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14:paraId="6B889B27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2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2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2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2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14:paraId="6B889B2C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28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2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2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2B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14:paraId="6B889B31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2D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2E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2F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30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605 804,64</w:t>
            </w:r>
          </w:p>
        </w:tc>
      </w:tr>
      <w:tr w:rsidR="00AB110B" w14:paraId="6B889B36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32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3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3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35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B3B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37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3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3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3A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B40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3C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3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3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3F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B45" w14:textId="77777777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41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4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4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44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B4A" w14:textId="77777777" w:rsidTr="00734AC4">
        <w:trPr>
          <w:gridAfter w:val="2"/>
          <w:wAfter w:w="926" w:type="dxa"/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46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4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4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4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B4F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4B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4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4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4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B54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50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5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5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53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9B59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55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5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5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58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9B5E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5A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5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5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5D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9B63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5F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6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6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62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9B68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64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6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6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67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9B6D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69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6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6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6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9B72" w14:textId="77777777" w:rsidTr="00734AC4">
        <w:trPr>
          <w:gridAfter w:val="2"/>
          <w:wAfter w:w="926" w:type="dxa"/>
          <w:trHeight w:val="22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6E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Субсидии муниципальным унитарным предприятиям из бюджета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Тумановского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с/п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6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7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71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9B77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73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7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7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76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9B7C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78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7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7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7B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9B81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7D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7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7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80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9B86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82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8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8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8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9B8B" w14:textId="77777777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87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8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8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8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9B90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8C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8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8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8F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9B95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91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9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9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94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9B9A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96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9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9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99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9B9F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9B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9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9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9E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9BA4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A0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A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A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A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9BA9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A5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A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A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A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9BAE" w14:textId="77777777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AA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A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A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AD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9BB3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AF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B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B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B2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9BB8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B4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B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B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B7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9BBD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B9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B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B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BC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9BC2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B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B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C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C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9BC7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C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C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C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C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9BCC" w14:textId="77777777" w:rsidTr="00734AC4">
        <w:trPr>
          <w:gridAfter w:val="2"/>
          <w:wAfter w:w="926" w:type="dxa"/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C8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C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C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CB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BD1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CD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C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C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D0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BD6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D2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D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D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D5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BDB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D7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D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D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DA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BE0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D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D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D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D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BE5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E1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E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E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E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BEA" w14:textId="77777777" w:rsidTr="00734AC4">
        <w:trPr>
          <w:gridAfter w:val="2"/>
          <w:wAfter w:w="926" w:type="dxa"/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E6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E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E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E9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BEF" w14:textId="77777777" w:rsidTr="00734AC4">
        <w:trPr>
          <w:gridAfter w:val="2"/>
          <w:wAfter w:w="926" w:type="dxa"/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EB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E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E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EE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BF4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F0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F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F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F3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BF9" w14:textId="77777777" w:rsidTr="00734AC4">
        <w:trPr>
          <w:gridAfter w:val="2"/>
          <w:wAfter w:w="926" w:type="dxa"/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F5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F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F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F8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BFE" w14:textId="77777777" w:rsidTr="00734AC4">
        <w:trPr>
          <w:gridAfter w:val="2"/>
          <w:wAfter w:w="926" w:type="dxa"/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FA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F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BF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BFD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C03" w14:textId="77777777" w:rsidTr="00734AC4">
        <w:trPr>
          <w:gridAfter w:val="2"/>
          <w:wAfter w:w="926" w:type="dxa"/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BFF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0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0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0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C06" w14:textId="77777777" w:rsidTr="00734AC4">
        <w:trPr>
          <w:gridAfter w:val="2"/>
          <w:wAfter w:w="926" w:type="dxa"/>
          <w:trHeight w:val="255"/>
        </w:trPr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89C04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889C05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53 382 614,44</w:t>
            </w:r>
          </w:p>
        </w:tc>
      </w:tr>
    </w:tbl>
    <w:p w14:paraId="6B889C07" w14:textId="77777777" w:rsidR="00AB110B" w:rsidRDefault="00AB110B" w:rsidP="00AB110B">
      <w:pPr>
        <w:jc w:val="both"/>
      </w:pPr>
    </w:p>
    <w:p w14:paraId="6B889C08" w14:textId="77777777" w:rsidR="00AB110B" w:rsidRDefault="00AB110B" w:rsidP="00AB110B">
      <w:pPr>
        <w:jc w:val="both"/>
      </w:pPr>
    </w:p>
    <w:p w14:paraId="6B889C09" w14:textId="77777777" w:rsidR="00AB110B" w:rsidRDefault="00AB110B" w:rsidP="00AB110B">
      <w:pPr>
        <w:jc w:val="both"/>
      </w:pPr>
    </w:p>
    <w:p w14:paraId="6B889C0A" w14:textId="77777777" w:rsidR="00AB110B" w:rsidRDefault="00AB110B" w:rsidP="00AB110B">
      <w:pPr>
        <w:jc w:val="both"/>
      </w:pPr>
    </w:p>
    <w:p w14:paraId="6B889C0B" w14:textId="77777777" w:rsidR="00AB110B" w:rsidRDefault="00AB110B" w:rsidP="00AB110B">
      <w:pPr>
        <w:jc w:val="both"/>
      </w:pPr>
    </w:p>
    <w:p w14:paraId="6B889C0C" w14:textId="77777777" w:rsidR="00AB110B" w:rsidRDefault="00AB110B" w:rsidP="00AB110B">
      <w:pPr>
        <w:jc w:val="both"/>
      </w:pPr>
    </w:p>
    <w:p w14:paraId="6B889C0D" w14:textId="77777777" w:rsidR="00AB110B" w:rsidRDefault="00AB110B" w:rsidP="00AB110B">
      <w:pPr>
        <w:jc w:val="both"/>
      </w:pPr>
    </w:p>
    <w:p w14:paraId="6B889C0E" w14:textId="77777777" w:rsidR="00AB110B" w:rsidRDefault="00AB110B" w:rsidP="00AB110B">
      <w:pPr>
        <w:jc w:val="both"/>
      </w:pPr>
    </w:p>
    <w:p w14:paraId="6B889C0F" w14:textId="77777777" w:rsidR="00AB110B" w:rsidRDefault="00AB110B" w:rsidP="00AB110B">
      <w:pPr>
        <w:jc w:val="both"/>
      </w:pPr>
    </w:p>
    <w:p w14:paraId="6B889C10" w14:textId="77777777" w:rsidR="00AB110B" w:rsidRDefault="00AB110B" w:rsidP="00AB110B">
      <w:pPr>
        <w:jc w:val="both"/>
      </w:pPr>
    </w:p>
    <w:p w14:paraId="6B889C11" w14:textId="77777777" w:rsidR="00AB110B" w:rsidRDefault="00AB110B" w:rsidP="00AB110B">
      <w:pPr>
        <w:jc w:val="both"/>
      </w:pPr>
    </w:p>
    <w:p w14:paraId="6B889C12" w14:textId="77777777" w:rsidR="00B735A5" w:rsidRDefault="00B735A5" w:rsidP="00AB110B">
      <w:pPr>
        <w:jc w:val="both"/>
      </w:pPr>
    </w:p>
    <w:p w14:paraId="6B889C13" w14:textId="77777777" w:rsidR="00B735A5" w:rsidRDefault="00B735A5" w:rsidP="00AB110B">
      <w:pPr>
        <w:jc w:val="both"/>
      </w:pPr>
    </w:p>
    <w:p w14:paraId="6B889C14" w14:textId="77777777" w:rsidR="005A220C" w:rsidRDefault="005A220C" w:rsidP="00AB110B">
      <w:pPr>
        <w:jc w:val="both"/>
      </w:pPr>
    </w:p>
    <w:p w14:paraId="6B889C15" w14:textId="77777777" w:rsidR="005A220C" w:rsidRDefault="005A220C" w:rsidP="00AB110B">
      <w:pPr>
        <w:jc w:val="both"/>
      </w:pPr>
    </w:p>
    <w:p w14:paraId="6B889C16" w14:textId="77777777" w:rsidR="005A220C" w:rsidRDefault="005A220C" w:rsidP="00AB110B">
      <w:pPr>
        <w:jc w:val="both"/>
      </w:pPr>
    </w:p>
    <w:p w14:paraId="6B889C17" w14:textId="77777777" w:rsidR="005A220C" w:rsidRDefault="005A220C" w:rsidP="00AB110B">
      <w:pPr>
        <w:jc w:val="both"/>
      </w:pPr>
    </w:p>
    <w:p w14:paraId="6B889C18" w14:textId="77777777" w:rsidR="00AB110B" w:rsidRDefault="00AB110B" w:rsidP="00AB110B">
      <w:pPr>
        <w:jc w:val="both"/>
      </w:pPr>
    </w:p>
    <w:p w14:paraId="6B889C19" w14:textId="77777777" w:rsidR="007823F8" w:rsidRDefault="007823F8" w:rsidP="00AB110B">
      <w:pPr>
        <w:jc w:val="both"/>
      </w:pPr>
    </w:p>
    <w:p w14:paraId="6B889C1A" w14:textId="77777777" w:rsidR="00AB110B" w:rsidRDefault="00B735A5" w:rsidP="00AB110B">
      <w:pPr>
        <w:ind w:left="6237"/>
        <w:jc w:val="both"/>
      </w:pPr>
      <w:r>
        <w:rPr>
          <w:rFonts w:eastAsia="Times New Roman"/>
          <w:color w:val="000000"/>
        </w:rPr>
        <w:lastRenderedPageBreak/>
        <w:t xml:space="preserve">Приложение </w:t>
      </w:r>
      <w:r w:rsidR="00AB110B">
        <w:rPr>
          <w:rFonts w:eastAsia="Times New Roman"/>
          <w:color w:val="000000"/>
        </w:rPr>
        <w:t xml:space="preserve">11 </w:t>
      </w:r>
      <w:r w:rsidR="00AB110B">
        <w:rPr>
          <w:rFonts w:eastAsia="Times New Roman"/>
          <w:color w:val="000000"/>
        </w:rPr>
        <w:br/>
      </w:r>
      <w:r w:rsidR="00245B37">
        <w:t>к решению  от 29.05.2023 № 19</w:t>
      </w:r>
      <w:r>
        <w:t xml:space="preserve"> </w:t>
      </w:r>
      <w:r w:rsidR="00AB110B">
        <w:t xml:space="preserve">Совета депутатов Тумановского сельского поселения Вяземского района Смоленской области « О </w:t>
      </w:r>
      <w:r w:rsidR="00AB110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23.12.2022 г. №19</w:t>
      </w:r>
      <w:r w:rsidR="00AB110B">
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</w:r>
    </w:p>
    <w:p w14:paraId="6B889C1B" w14:textId="77777777" w:rsidR="00AB110B" w:rsidRDefault="00AB110B" w:rsidP="00AB110B">
      <w:pPr>
        <w:jc w:val="both"/>
      </w:pPr>
    </w:p>
    <w:p w14:paraId="6B889C1C" w14:textId="77777777" w:rsidR="00AB110B" w:rsidRDefault="00AB110B" w:rsidP="00AB110B">
      <w:pPr>
        <w:jc w:val="both"/>
      </w:pPr>
    </w:p>
    <w:p w14:paraId="6B889C1D" w14:textId="77777777" w:rsidR="00AB110B" w:rsidRDefault="00AB110B" w:rsidP="00AB110B">
      <w:pPr>
        <w:jc w:val="both"/>
      </w:pPr>
    </w:p>
    <w:p w14:paraId="6B889C1E" w14:textId="77777777" w:rsidR="00AB110B" w:rsidRDefault="00AB110B" w:rsidP="00AB110B">
      <w:pPr>
        <w:jc w:val="both"/>
      </w:pPr>
    </w:p>
    <w:p w14:paraId="6B889C1F" w14:textId="77777777" w:rsidR="00AB110B" w:rsidRDefault="00AB110B" w:rsidP="00AB110B">
      <w:pPr>
        <w:jc w:val="both"/>
      </w:pPr>
      <w:r>
        <w:rPr>
          <w:rFonts w:eastAsia="Times New Roman"/>
          <w:b/>
          <w:bCs/>
          <w:color w:val="000000"/>
        </w:rPr>
        <w:t xml:space="preserve">Ведомственная структура расходов бюджета   </w:t>
      </w:r>
      <w:r>
        <w:rPr>
          <w:rFonts w:eastAsia="Times New Roman"/>
          <w:b/>
          <w:color w:val="000000"/>
        </w:rPr>
        <w:t>Тумановского сельского поселения                                                                                                                                                                                             Вяземского района Смоленской области</w:t>
      </w:r>
      <w:r>
        <w:rPr>
          <w:rFonts w:eastAsia="Times New Roman"/>
          <w:b/>
          <w:bCs/>
          <w:color w:val="000000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</w:t>
      </w:r>
    </w:p>
    <w:p w14:paraId="6B889C20" w14:textId="77777777" w:rsidR="00AB110B" w:rsidRDefault="00AB110B" w:rsidP="00AB110B">
      <w:pPr>
        <w:jc w:val="both"/>
      </w:pPr>
    </w:p>
    <w:p w14:paraId="6B889C21" w14:textId="77777777" w:rsidR="00AB110B" w:rsidRDefault="00AB110B" w:rsidP="00AB110B">
      <w:pPr>
        <w:jc w:val="center"/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                               (руб.)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557"/>
        <w:gridCol w:w="1276"/>
        <w:gridCol w:w="725"/>
        <w:gridCol w:w="1401"/>
        <w:gridCol w:w="851"/>
        <w:gridCol w:w="1559"/>
      </w:tblGrid>
      <w:tr w:rsidR="00AB110B" w14:paraId="6B889C28" w14:textId="77777777" w:rsidTr="00AB47D2">
        <w:trPr>
          <w:trHeight w:val="85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9C22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9C23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9C24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9C25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9C26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89C27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AB110B" w14:paraId="6B889C2F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29" w14:textId="77777777" w:rsidR="00AB110B" w:rsidRDefault="00AB110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2A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2B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2C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2D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2E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53 382 614,44</w:t>
            </w:r>
          </w:p>
        </w:tc>
      </w:tr>
      <w:tr w:rsidR="00AB110B" w14:paraId="6B889C36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30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31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32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33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34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35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11 828 507,41</w:t>
            </w:r>
          </w:p>
        </w:tc>
      </w:tr>
      <w:tr w:rsidR="00AB110B" w14:paraId="6B889C3D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37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38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39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3A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3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3C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C44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3E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3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4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4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4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43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C4B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45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4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4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4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4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4A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C52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4C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4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4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4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5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51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C59" w14:textId="77777777" w:rsidTr="00AB47D2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5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5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5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5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5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5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C60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5A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5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5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5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5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5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9C67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61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62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63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64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65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66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C6E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68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6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6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6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6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6D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C75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6F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7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7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7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7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74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C7C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76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7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7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7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7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7B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C83" w14:textId="77777777" w:rsidTr="00AB47D2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7D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7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7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8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8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8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C8A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84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8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8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8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8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8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9C91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8B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8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8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8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8F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90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9C98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92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9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9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9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9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97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9C9F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99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9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9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9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9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9E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9CA6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A0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A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A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A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A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A5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9CAD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A7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A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A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A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A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AC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9CB4" w14:textId="77777777" w:rsidTr="00AB47D2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A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A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B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B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B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B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14:paraId="6B889CBB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B5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B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B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B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B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B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14:paraId="6B889CC2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B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B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B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B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C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C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14:paraId="6B889CC9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C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C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C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C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C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C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14:paraId="6B889CD0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CA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C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C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C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C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C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14:paraId="6B889CD7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D1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D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D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D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D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D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14:paraId="6B889CDE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D8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D9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DA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D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D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DD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AB110B" w14:paraId="6B889CE5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DF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E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E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E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E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E4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AB110B" w14:paraId="6B889CEC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E6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E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E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E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E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EB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AB110B" w14:paraId="6B889CF3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ED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E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E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F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F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F2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9CFA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F4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F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F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F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F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CF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9D01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CFB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F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F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F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CF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00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9D08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02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0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0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0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0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07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0F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09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0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0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0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0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0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16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10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1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1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1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1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1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1D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17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1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1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1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1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1C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24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1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1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2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2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2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2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2B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25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2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2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2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2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2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32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2C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2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2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2F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30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31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D39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33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3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3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3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3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38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D40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3A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3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3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3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3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3F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D47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41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4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4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4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4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46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D4E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48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4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4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4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4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4D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D55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4F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5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5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5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5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5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D5C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56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57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58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59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5A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5B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834 608,00</w:t>
            </w:r>
          </w:p>
        </w:tc>
      </w:tr>
      <w:tr w:rsidR="00AB110B" w14:paraId="6B889D63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5D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5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5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6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6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62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D6A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64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6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6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6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6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69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D71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6B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6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6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6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6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70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D78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72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7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7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7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7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77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D7F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79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7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7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7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7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7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D86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80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8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8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8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8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8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9D8D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87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8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8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8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8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8C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D94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8E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8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9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9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9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93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D9B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95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9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9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9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9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9A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DA2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9C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9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9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9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A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A1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DA9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A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A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A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A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A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A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DB0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AA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A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A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A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A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A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9DB7" w14:textId="77777777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B1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B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B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B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B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B6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BE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B8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B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B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B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B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B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C5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BF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"Профилактика экстремизма и терроризма"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C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C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C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C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C4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CC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C6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C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C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C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C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CB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D3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CD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C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C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D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D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D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DA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D4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D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D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D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D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D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9DE1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DB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D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D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D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D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E0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400 608,00</w:t>
            </w:r>
          </w:p>
        </w:tc>
      </w:tr>
      <w:tr w:rsidR="00AB110B" w14:paraId="6B889DE8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E2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E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E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E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E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E7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400 608,00</w:t>
            </w:r>
          </w:p>
        </w:tc>
      </w:tr>
      <w:tr w:rsidR="00AB110B" w14:paraId="6B889DEF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E9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E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E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E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E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EE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9DF6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F0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F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F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F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F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F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9DFD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F7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F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F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F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F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DF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9E04" w14:textId="77777777" w:rsidTr="00AB47D2">
        <w:trPr>
          <w:trHeight w:val="229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DFE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Субсидии муниципальным унитарным предприятиям из бюджета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Тумановского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с/п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DF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0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0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0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03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9E0B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05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0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0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0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0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0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9E12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0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0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0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0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1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1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9E19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13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14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15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16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17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18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9E20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1A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1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1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1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1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1F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9E27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21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2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2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2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2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26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9E2E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28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2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2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2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2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2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9E35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2F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3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3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3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3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34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9E3C" w14:textId="77777777" w:rsidTr="00AB47D2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36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3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3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3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3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3B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14:paraId="6B889E43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3D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3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3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4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4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4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14:paraId="6B889E4A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44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4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4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4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4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4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14:paraId="6B889E51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4B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4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4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4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4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50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14:paraId="6B889E58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52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53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54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55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56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57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E5F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59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5A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5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5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5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5E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E66" w14:textId="77777777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60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6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6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6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6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65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E6D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67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6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6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6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6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6C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E74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6E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6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7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7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7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73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E7B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75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7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7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7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7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7A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E82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7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7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7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7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8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8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E89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8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8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8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8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8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8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9E90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8A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8B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8C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8D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8E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8F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11 508 928,78</w:t>
            </w:r>
          </w:p>
        </w:tc>
      </w:tr>
      <w:tr w:rsidR="00AB110B" w14:paraId="6B889E97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91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92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93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94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95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96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E9E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98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9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9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9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9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9D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EA5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9F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A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A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A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A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A4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EAC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A6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A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A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A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A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AB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EB3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AD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A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A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B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B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B2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EBA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B4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B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B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B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B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B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EC1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BB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B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B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B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B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C0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EC8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C2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C3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C4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C5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C6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C7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14:paraId="6B889ECF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C9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C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C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C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C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CE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14:paraId="6B889ED6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D0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D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D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D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D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D5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14:paraId="6B889EDD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D7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D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D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D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D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DC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14:paraId="6B889EE4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DE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D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E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E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E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E3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9EEB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E5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E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E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E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E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E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9EF2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E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E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E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E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F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F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9EF9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F3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F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F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F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F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F8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9F00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EFA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F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F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F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EF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EF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9F07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01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0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0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0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0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0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9F0E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08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0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0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0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0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0D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9F15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0F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1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1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1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1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1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9F1C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16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1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1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1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1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1B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9F23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1D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1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1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2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2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22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9F2A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24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2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2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2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2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2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9F31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2B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2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2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2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2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30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9F38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32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33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34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35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36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37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F3F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39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3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3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3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3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3E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F46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40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4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4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4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4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45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F4D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47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4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4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4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4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4C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F54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4E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4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5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5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5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53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F5B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55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5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5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5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5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5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F62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5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5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5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5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6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6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9F69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63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64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65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66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67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68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29 476 081,61</w:t>
            </w:r>
          </w:p>
        </w:tc>
      </w:tr>
      <w:tr w:rsidR="00AB110B" w14:paraId="6B889F70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6A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6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6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6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6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6F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14:paraId="6B889F77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71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7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7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7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7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76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14:paraId="6B889F7E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78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7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7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7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7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7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14:paraId="6B889F85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7F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8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8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8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8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84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14:paraId="6B889F8C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86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8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8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8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8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8B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F93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8D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8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8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9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9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9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F9A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94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9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9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9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9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9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9FA1" w14:textId="77777777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9B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9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9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9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9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A0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9FA8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A2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A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A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A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A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A7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9FAF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A9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A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A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A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A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A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9FB6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B0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по строительству трех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B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B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B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B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B5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FBD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B7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B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B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B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B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B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FC4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B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B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C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C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C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C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9FCB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C5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на снос трех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C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C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C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C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CA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FD2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C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C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C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C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D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D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FD9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D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D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D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D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D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D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9FE0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DA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D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D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D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D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DF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9FE7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E1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E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E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E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E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E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9FEE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E8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E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E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E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E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ED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9FF5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EF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F0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F1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F2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F3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F4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14:paraId="6B889FFC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F6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F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F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F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F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9FFB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14:paraId="6B88A003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9FFD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F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9FF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0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0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02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14:paraId="6B88A00A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04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0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0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0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0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09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14:paraId="6B88A011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0B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0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0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0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0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10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A018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12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1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1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1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1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17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A01F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19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1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1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1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1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1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A026" w14:textId="77777777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20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2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2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2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2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25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A02D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27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2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2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2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2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2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A034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2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2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3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3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3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3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A03B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35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3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3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3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3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3A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A042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3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3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3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3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4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4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A049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43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4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4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4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4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4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A050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4A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4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4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4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4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4F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1 840 000,00</w:t>
            </w:r>
          </w:p>
        </w:tc>
      </w:tr>
      <w:tr w:rsidR="00AB110B" w14:paraId="6B88A057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51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5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5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5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5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56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1 830 000,00</w:t>
            </w:r>
          </w:p>
        </w:tc>
      </w:tr>
      <w:tr w:rsidR="00AB110B" w14:paraId="6B88A05E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58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5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5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5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5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5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1 830 000,00</w:t>
            </w:r>
          </w:p>
        </w:tc>
      </w:tr>
      <w:tr w:rsidR="00AB110B" w14:paraId="6B88A065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5F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"Развитие электроснабжения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6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6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6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6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64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A06C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66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6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6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6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6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6B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A073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6D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6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6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7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7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7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A07A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74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7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7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7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7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7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A081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7B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7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7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7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7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80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088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82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8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8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8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8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87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08F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89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8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8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8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8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8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096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90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9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9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9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9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9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09D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97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9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9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9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9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9C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0A4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9E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9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A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A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A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A3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0AB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A5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A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A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A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A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A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0B2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AC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A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A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A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B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B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0B9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B3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B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B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B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B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B8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0C0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BA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B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B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B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B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BF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0C7" w14:textId="77777777" w:rsidTr="00AB47D2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C1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C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C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C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C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C6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0CE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C8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C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C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C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C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CD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0D5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CF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D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D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D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D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D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0DC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D6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D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D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D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D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DB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0E3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DD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DE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DF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E0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E1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E2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AB110B" w14:paraId="6B88A0EA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E4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E5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E6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E7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E8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E9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0F1" w14:textId="77777777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EB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E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E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E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E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F0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0F8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F2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F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F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F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F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F7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0FF" w14:textId="77777777" w:rsidTr="00AB47D2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0F9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F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F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F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0F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0FE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106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00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качественного проведения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0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0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0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0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05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10D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07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0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0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0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0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0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114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0E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0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1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1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1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1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11B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15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16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17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18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19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1A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122" w14:textId="77777777" w:rsidTr="00AB47D2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1C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1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1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1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2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21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129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23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2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2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2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2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28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130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2A" w14:textId="77777777" w:rsidR="00AB110B" w:rsidRDefault="00AB110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2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2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2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2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2F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137" w14:textId="77777777" w:rsidTr="00AB47D2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31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3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3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3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3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36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13E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38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3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3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3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3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3D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145" w14:textId="77777777" w:rsidTr="00AB47D2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3F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4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4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4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4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4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14C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46" w14:textId="77777777" w:rsidR="00AB110B" w:rsidRDefault="00AB110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47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48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49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4A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4B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153" w14:textId="77777777" w:rsidTr="00AB47D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4D" w14:textId="77777777" w:rsidR="00AB110B" w:rsidRDefault="00AB110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4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4F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50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51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52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15A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54" w14:textId="77777777" w:rsidR="00AB110B" w:rsidRDefault="00AB110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Реализация иных функций органа местного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5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lastRenderedPageBreak/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5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5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5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59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161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5B" w14:textId="77777777" w:rsidR="00AB110B" w:rsidRDefault="00AB110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5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5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5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5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60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168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62" w14:textId="77777777" w:rsidR="00AB110B" w:rsidRDefault="00AB110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6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6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6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6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67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16F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69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6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6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6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6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6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176" w14:textId="77777777" w:rsidTr="00AB47D2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70" w14:textId="77777777" w:rsidR="00AB110B" w:rsidRDefault="00AB110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7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7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7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7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7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179" w14:textId="77777777" w:rsidTr="00AB47D2">
        <w:trPr>
          <w:trHeight w:val="255"/>
        </w:trPr>
        <w:tc>
          <w:tcPr>
            <w:tcW w:w="78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8A177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14:paraId="6B88A178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53 382 614,44</w:t>
            </w:r>
          </w:p>
        </w:tc>
      </w:tr>
    </w:tbl>
    <w:p w14:paraId="6B88A17A" w14:textId="77777777" w:rsidR="00AB110B" w:rsidRDefault="00AB110B" w:rsidP="00AB110B">
      <w:pPr>
        <w:jc w:val="both"/>
      </w:pPr>
    </w:p>
    <w:tbl>
      <w:tblPr>
        <w:tblW w:w="9523" w:type="dxa"/>
        <w:tblInd w:w="250" w:type="dxa"/>
        <w:tblLook w:val="04A0" w:firstRow="1" w:lastRow="0" w:firstColumn="1" w:lastColumn="0" w:noHBand="0" w:noVBand="1"/>
      </w:tblPr>
      <w:tblGrid>
        <w:gridCol w:w="3805"/>
        <w:gridCol w:w="1361"/>
        <w:gridCol w:w="929"/>
        <w:gridCol w:w="851"/>
        <w:gridCol w:w="717"/>
        <w:gridCol w:w="1841"/>
        <w:gridCol w:w="19"/>
      </w:tblGrid>
      <w:tr w:rsidR="00AB110B" w14:paraId="6B88A1AE" w14:textId="77777777" w:rsidTr="0049031B">
        <w:trPr>
          <w:trHeight w:val="1215"/>
        </w:trPr>
        <w:tc>
          <w:tcPr>
            <w:tcW w:w="9523" w:type="dxa"/>
            <w:gridSpan w:val="7"/>
            <w:vAlign w:val="bottom"/>
          </w:tcPr>
          <w:p w14:paraId="6B88A17B" w14:textId="77777777"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14:paraId="6B88A17C" w14:textId="77777777"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14:paraId="6B88A17D" w14:textId="77777777"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14:paraId="6B88A17E" w14:textId="77777777"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14:paraId="6B88A17F" w14:textId="77777777"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14:paraId="6B88A180" w14:textId="77777777" w:rsidR="00AB110B" w:rsidRDefault="00AB110B">
            <w:pPr>
              <w:jc w:val="both"/>
              <w:rPr>
                <w:rFonts w:eastAsia="Times New Roman"/>
                <w:color w:val="000000"/>
              </w:rPr>
            </w:pPr>
          </w:p>
          <w:p w14:paraId="6B88A181" w14:textId="77777777" w:rsidR="00572ACF" w:rsidRDefault="00572ACF">
            <w:pPr>
              <w:jc w:val="both"/>
              <w:rPr>
                <w:rFonts w:eastAsia="Times New Roman"/>
                <w:color w:val="000000"/>
              </w:rPr>
            </w:pPr>
          </w:p>
          <w:p w14:paraId="6B88A182" w14:textId="77777777" w:rsidR="00145A85" w:rsidRDefault="00145A85">
            <w:pPr>
              <w:jc w:val="both"/>
              <w:rPr>
                <w:rFonts w:eastAsia="Times New Roman"/>
                <w:color w:val="000000"/>
              </w:rPr>
            </w:pPr>
          </w:p>
          <w:p w14:paraId="6B88A183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4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5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6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7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8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9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A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B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C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D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E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8F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90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91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92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93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94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95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96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97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98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99" w14:textId="77777777" w:rsidR="002C0500" w:rsidRDefault="002C0500">
            <w:pPr>
              <w:jc w:val="both"/>
              <w:rPr>
                <w:rFonts w:eastAsia="Times New Roman"/>
                <w:color w:val="000000"/>
              </w:rPr>
            </w:pPr>
          </w:p>
          <w:p w14:paraId="6B88A19A" w14:textId="77777777" w:rsidR="00145A85" w:rsidRDefault="00145A85">
            <w:pPr>
              <w:jc w:val="both"/>
              <w:rPr>
                <w:rFonts w:eastAsia="Times New Roman"/>
                <w:color w:val="000000"/>
              </w:rPr>
            </w:pPr>
          </w:p>
          <w:p w14:paraId="6B88A19B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9C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9D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9E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9F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0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1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2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3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4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5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6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7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8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9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A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B" w14:textId="77777777" w:rsidR="002D7B64" w:rsidRDefault="002D7B64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14:paraId="6B88A1AC" w14:textId="77777777" w:rsidR="00AB110B" w:rsidRDefault="00AB110B">
            <w:pPr>
              <w:ind w:left="6237"/>
              <w:jc w:val="both"/>
            </w:pPr>
            <w:r>
              <w:rPr>
                <w:rFonts w:eastAsia="Times New Roman"/>
                <w:color w:val="000000"/>
              </w:rPr>
              <w:lastRenderedPageBreak/>
              <w:t xml:space="preserve">Приложение 13 </w:t>
            </w:r>
            <w:r>
              <w:rPr>
                <w:rFonts w:eastAsia="Times New Roman"/>
                <w:color w:val="000000"/>
              </w:rPr>
              <w:br/>
            </w:r>
            <w:r w:rsidR="002C0500">
              <w:t>к  решению</w:t>
            </w:r>
            <w:r w:rsidR="002D7B64">
              <w:t xml:space="preserve">  от 29.05.2023 № 19 </w:t>
            </w: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23.12.2022 г. №19</w:t>
            </w:r>
            <w:r>
      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      </w:r>
          </w:p>
          <w:p w14:paraId="6B88A1AD" w14:textId="77777777" w:rsidR="00AB110B" w:rsidRDefault="00AB110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AB110B" w14:paraId="6B88A1B0" w14:textId="77777777" w:rsidTr="0049031B">
        <w:trPr>
          <w:trHeight w:val="765"/>
        </w:trPr>
        <w:tc>
          <w:tcPr>
            <w:tcW w:w="9523" w:type="dxa"/>
            <w:gridSpan w:val="7"/>
            <w:vAlign w:val="bottom"/>
            <w:hideMark/>
          </w:tcPr>
          <w:p w14:paraId="6B88A1AF" w14:textId="77777777" w:rsidR="00AB110B" w:rsidRDefault="00AB110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Распределение бюджетных ассигнований по муниципальным программам и непрограммным направлениям деятельности на 2023 год</w:t>
            </w:r>
          </w:p>
        </w:tc>
      </w:tr>
      <w:tr w:rsidR="00AB110B" w14:paraId="6B88A1B2" w14:textId="77777777" w:rsidTr="0049031B">
        <w:trPr>
          <w:trHeight w:val="540"/>
        </w:trPr>
        <w:tc>
          <w:tcPr>
            <w:tcW w:w="9523" w:type="dxa"/>
            <w:gridSpan w:val="7"/>
            <w:noWrap/>
            <w:vAlign w:val="bottom"/>
            <w:hideMark/>
          </w:tcPr>
          <w:p w14:paraId="6B88A1B1" w14:textId="77777777" w:rsidR="00AB110B" w:rsidRDefault="00AB110B" w:rsidP="00572ACF">
            <w:pPr>
              <w:ind w:left="1134" w:right="85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</w:t>
            </w:r>
            <w:r w:rsidR="00572ACF">
              <w:rPr>
                <w:rFonts w:eastAsia="Times New Roman"/>
                <w:color w:val="000000"/>
              </w:rPr>
              <w:t xml:space="preserve">                            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="00572ACF">
              <w:rPr>
                <w:rFonts w:eastAsia="Times New Roman"/>
                <w:color w:val="000000"/>
              </w:rPr>
              <w:t xml:space="preserve">                       </w:t>
            </w:r>
            <w:r>
              <w:rPr>
                <w:rFonts w:eastAsia="Times New Roman"/>
                <w:color w:val="000000"/>
              </w:rPr>
              <w:t>(руб.)</w:t>
            </w:r>
          </w:p>
        </w:tc>
      </w:tr>
      <w:tr w:rsidR="00AB110B" w14:paraId="6B88A1B9" w14:textId="77777777" w:rsidTr="0049031B">
        <w:trPr>
          <w:gridAfter w:val="1"/>
          <w:wAfter w:w="19" w:type="dxa"/>
          <w:trHeight w:val="85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A1B3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A1B4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A1B5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A1B6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A1B7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8A1B8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AB110B" w14:paraId="6B88A1C0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BA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BB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BC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BD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BE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BF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14:paraId="6B88A1C7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C1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C2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C3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C4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C5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C6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14:paraId="6B88A1CE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C8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C9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CA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C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C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CD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10 248 054,01</w:t>
            </w:r>
          </w:p>
        </w:tc>
      </w:tr>
      <w:tr w:rsidR="00AB110B" w14:paraId="6B88A1D5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CF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D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D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D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D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D4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A1DC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D6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D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D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D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D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DB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A1E3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DD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D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D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E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E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E2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A1EA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E4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E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E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E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E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E9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10 235 054,01</w:t>
            </w:r>
          </w:p>
        </w:tc>
      </w:tr>
      <w:tr w:rsidR="00AB110B" w14:paraId="6B88A1F1" w14:textId="77777777" w:rsidTr="0049031B">
        <w:trPr>
          <w:gridAfter w:val="1"/>
          <w:wAfter w:w="19" w:type="dxa"/>
          <w:trHeight w:val="204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EB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E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E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E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E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F0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14:paraId="6B88A1F8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F2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F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F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F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F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F7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8 035 818,12</w:t>
            </w:r>
          </w:p>
        </w:tc>
      </w:tr>
      <w:tr w:rsidR="00AB110B" w14:paraId="6B88A1FF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1F9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F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F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F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1F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1F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14:paraId="6B88A206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00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0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0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0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0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0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2 191 374,89</w:t>
            </w:r>
          </w:p>
        </w:tc>
      </w:tr>
      <w:tr w:rsidR="00AB110B" w14:paraId="6B88A20D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07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0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0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0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0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0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14:paraId="6B88A214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0E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0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1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1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1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1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7 861,00</w:t>
            </w:r>
          </w:p>
        </w:tc>
      </w:tr>
      <w:tr w:rsidR="00AB110B" w14:paraId="6B88A21B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15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1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1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1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1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1A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A222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1C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1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1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1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2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21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A229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23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2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2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2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2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28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A230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2A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2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2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2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2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2F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A237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31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3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3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3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3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3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A23E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38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3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3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3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3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3D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AB110B" w14:paraId="6B88A245" w14:textId="77777777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3F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40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41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42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43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44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24C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46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47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48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49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4A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4B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253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4D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4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4F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50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51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52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25A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54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5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5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5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5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59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261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5B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5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5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5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5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60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268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62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6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6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6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6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67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26F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69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6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6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6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6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6E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276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70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7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7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7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7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7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27D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77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7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7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7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7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7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284" w14:textId="77777777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7E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7F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80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81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82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83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14:paraId="6B88A28B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85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86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87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88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89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8A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14:paraId="6B88A292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8C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8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8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8F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90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91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AB110B" w14:paraId="6B88A299" w14:textId="77777777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93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9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9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9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9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98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A2A0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9A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9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9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9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9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9F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A2A7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A1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A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A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A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A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A6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A2AE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A8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A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A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A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A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AD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A2B5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AF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B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B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B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B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B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A2BC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B6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B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B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B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B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BB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1 145 650,00</w:t>
            </w:r>
          </w:p>
        </w:tc>
      </w:tr>
      <w:tr w:rsidR="00AB110B" w14:paraId="6B88A2C3" w14:textId="77777777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BD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B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B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C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C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C2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A2CA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C4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C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C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C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C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C9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A2D1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CB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C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C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C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C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D0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A2D8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D2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D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D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D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D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D7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A2DF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D9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D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D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D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D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D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A2E6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E0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E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E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E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E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E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1 136 730,88</w:t>
            </w:r>
          </w:p>
        </w:tc>
      </w:tr>
      <w:tr w:rsidR="00AB110B" w14:paraId="6B88A2ED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E7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E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E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E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E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EC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A2F4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EE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E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F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F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F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F3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A2FB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F5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F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F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F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F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2FA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A302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2FC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F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F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2F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0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01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A309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03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0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0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0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0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0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A310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0A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0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0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0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0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0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AB110B" w14:paraId="6B88A317" w14:textId="77777777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11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1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1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1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1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16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A31E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18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1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1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1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1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1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A325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1F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2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2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2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2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24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A32C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26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2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2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2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2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2B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A333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2D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2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2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3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3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3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A33A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34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3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3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3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3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3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AB110B" w14:paraId="6B88A341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3B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3C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3D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3E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3F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40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14:paraId="6B88A348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42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43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44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45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46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47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14:paraId="6B88A34F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49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4A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4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4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4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4E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26 533 329,56</w:t>
            </w:r>
          </w:p>
        </w:tc>
      </w:tr>
      <w:tr w:rsidR="00AB110B" w14:paraId="6B88A356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50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5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5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5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5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55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35D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57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5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5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5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5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5C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364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5E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5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6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6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6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63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36B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65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6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6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6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6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6A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372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6C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6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6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6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7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7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379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73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7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7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7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7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7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380" w14:textId="77777777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7A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7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7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7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7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7F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A387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81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8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8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8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8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86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A38E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88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8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8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8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8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8D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A395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8F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9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9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9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9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94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A39C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96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9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9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9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9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9B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A3A3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9D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9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9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A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A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A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3 941 003,52</w:t>
            </w:r>
          </w:p>
        </w:tc>
      </w:tr>
      <w:tr w:rsidR="00AB110B" w14:paraId="6B88A3AA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A4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по строительству трех жилых домов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A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A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A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A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A9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3B1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AB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A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A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A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A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B0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3B8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B2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B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B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B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B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B7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3BF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B9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B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B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B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B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BE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3C6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C0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C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C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C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C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C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3CD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C7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C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C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C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C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C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3D4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CE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проектной документации на снос трех объектов капитального строительства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C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D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D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D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D3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3DB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D5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D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D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D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D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DA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3E2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DC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D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D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D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E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E1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3E9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E3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E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E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E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E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E8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3F0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EA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E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E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E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E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E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3F7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F1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F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F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F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F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F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3FE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F8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F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F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F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3F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3FD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A405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3FF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0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0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0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0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04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A40C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06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0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0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0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0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0B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A413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0D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0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0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1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1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12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A41A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14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1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1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1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1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1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A421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1B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1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1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1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1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20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AB110B" w14:paraId="6B88A428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22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23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24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25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26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27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14:paraId="6B88A42F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29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2A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2B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2C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2D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2E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14:paraId="6B88A436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30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"Модернизация объектов коммунальной инфраструктуры"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31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32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33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34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35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1 102 752,05</w:t>
            </w:r>
          </w:p>
        </w:tc>
      </w:tr>
      <w:tr w:rsidR="00AB110B" w14:paraId="6B88A43D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37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3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3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3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3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3C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A444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3E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3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4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4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4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43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A44B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45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4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4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4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4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4A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A452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4C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4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4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4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5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51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A459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53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5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5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5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5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5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A460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5A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5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5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5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5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5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552 752,05</w:t>
            </w:r>
          </w:p>
        </w:tc>
      </w:tr>
      <w:tr w:rsidR="00AB110B" w14:paraId="6B88A467" w14:textId="77777777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61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6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6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6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6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66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A46E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68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6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6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6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6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6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A475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6F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7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7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7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7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74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A47C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76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7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7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7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7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7B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A483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7D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7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7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8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8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8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A48A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84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8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8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8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8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8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AB110B" w14:paraId="6B88A491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8B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8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8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8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8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90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A498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92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9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9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9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9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97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A49F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99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9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9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9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9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9E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A4A6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A0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A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A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A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A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A5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A4AD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A7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A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A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A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A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A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A4B4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AE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A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B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B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B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B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AB110B" w14:paraId="6B88A4BB" w14:textId="77777777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B5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B6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B7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B8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B9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BA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2 420 000,00</w:t>
            </w:r>
          </w:p>
        </w:tc>
      </w:tr>
      <w:tr w:rsidR="00AB110B" w14:paraId="6B88A4C2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BC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BD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BE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BF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C0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C1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2 420 000,00</w:t>
            </w:r>
          </w:p>
        </w:tc>
      </w:tr>
      <w:tr w:rsidR="00AB110B" w14:paraId="6B88A4C9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C3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"Развитие электроснабжения в сельском поселении"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C4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C5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C6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C7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C8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A4D0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CA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C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C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C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C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CF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A4D7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D1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D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D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D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D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D6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A4DE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D8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D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D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D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D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DD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A4E5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DF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E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E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E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E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E4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A4EC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E6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E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E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E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E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EB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A4F3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ED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E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E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F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F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F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1 750 000,00</w:t>
            </w:r>
          </w:p>
        </w:tc>
      </w:tr>
      <w:tr w:rsidR="00AB110B" w14:paraId="6B88A4FA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F4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F5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F6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F7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F8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4F9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AB110B" w14:paraId="6B88A501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4FB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F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F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F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4F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00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AB110B" w14:paraId="6B88A508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02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0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0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0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0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07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AB110B" w14:paraId="6B88A50F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09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0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0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0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0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0E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516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10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1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1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1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1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15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51D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17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1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1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1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1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1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524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1E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1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2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2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2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2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AB110B" w14:paraId="6B88A52B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25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2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2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2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2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2A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532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2C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2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2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2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3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31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539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33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3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3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3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3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3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540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3A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3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3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3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3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3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547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41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4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4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4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4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46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A54E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48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4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4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4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4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4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A555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4F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5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5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5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5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54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A55C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56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5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5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5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5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5B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A563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5D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5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5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6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6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6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A56A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64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6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6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6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6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6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420 000,00</w:t>
            </w:r>
          </w:p>
        </w:tc>
      </w:tr>
      <w:tr w:rsidR="00AB110B" w14:paraId="6B88A571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6B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6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6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6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6F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70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578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72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7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7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7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7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77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57F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79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7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7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7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7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7E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586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80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8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8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8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8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85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58D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87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8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8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8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8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8C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594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8E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8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9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9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9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9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59B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95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9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9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9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9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9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AB110B" w14:paraId="6B88A5A2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9C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9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9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9F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A0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A1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5A9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A3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A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A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A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A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A8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5B0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AA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A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A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A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A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AF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5B7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B1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B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B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B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B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B6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5BE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B8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B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B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B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B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BD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5C5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BF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C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C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C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C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C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5CC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C6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C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C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C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C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CB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AB110B" w14:paraId="6B88A5D3" w14:textId="77777777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CD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CE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CF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D0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D1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D2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5DA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D4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D5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D6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D7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D8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D9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5E1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DB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"Профилактика экстремизма и терроризма"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D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D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D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DF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E0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5E8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E2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E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E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E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E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E7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5EF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E9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E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E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E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E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EE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5F6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F0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F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F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F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F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F5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5FD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F7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F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F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F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F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5FC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604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5FE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5F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0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0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0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0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60B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05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0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0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0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0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0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612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0C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0D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0E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0F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10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11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A619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13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14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15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16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17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18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A620" w14:textId="77777777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1A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1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1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1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1E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1F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A627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21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2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2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2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2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26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A62E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28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2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2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2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2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2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A635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2F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3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3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3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3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34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A63C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36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3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3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3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3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3B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A643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3D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3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3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4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4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4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A64A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44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4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4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4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4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4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AB110B" w14:paraId="6B88A651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4B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4C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4D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4E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4F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50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58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52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53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54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55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56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57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5F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59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5A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5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5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5D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5E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66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60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6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6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6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6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65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6D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67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6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6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6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6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6C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74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6E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6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7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7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7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73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7B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75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7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7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7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7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7A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82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7C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7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7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7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8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8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89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83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8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8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8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8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8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90" w14:textId="77777777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8A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8B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8C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8D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8E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8F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97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91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92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93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94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95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96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9E" w14:textId="77777777" w:rsidTr="0049031B">
        <w:trPr>
          <w:gridAfter w:val="1"/>
          <w:wAfter w:w="19" w:type="dxa"/>
          <w:trHeight w:val="178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98" w14:textId="77777777" w:rsidR="00AB110B" w:rsidRDefault="00AB110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99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9A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9B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9C" w14:textId="77777777" w:rsidR="00AB110B" w:rsidRDefault="00AB110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9D" w14:textId="77777777" w:rsidR="00AB110B" w:rsidRDefault="00AB110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A5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9F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качественного проведения праздничных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A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A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A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A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A4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AC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A6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A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A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A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A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AB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B3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AD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A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A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B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B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B2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BA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B4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B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B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B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B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B9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C1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BB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B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B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B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B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C0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C8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C2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C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C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C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C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C7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AB110B" w14:paraId="6B88A6CF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C9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CA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CB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CC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CD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CE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A6D6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D0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D1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D2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D3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D4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D5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A6DD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D7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D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D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D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D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DC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A6E4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DE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D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E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E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E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E3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A6EB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E5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E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E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E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E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EA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A6F2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EC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E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E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E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F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F1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A6F9" w14:textId="77777777" w:rsidTr="0049031B">
        <w:trPr>
          <w:gridAfter w:val="1"/>
          <w:wAfter w:w="19" w:type="dxa"/>
          <w:trHeight w:val="204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F3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F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F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F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F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F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A700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6FA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F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F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F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6F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6F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669 845,40</w:t>
            </w:r>
          </w:p>
        </w:tc>
      </w:tr>
      <w:tr w:rsidR="00AB110B" w14:paraId="6B88A707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01" w14:textId="77777777" w:rsidR="00AB110B" w:rsidRDefault="00AB110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02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03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04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05" w14:textId="77777777" w:rsidR="00AB110B" w:rsidRDefault="00AB110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06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1 018 704,64</w:t>
            </w:r>
          </w:p>
        </w:tc>
      </w:tr>
      <w:tr w:rsidR="00AB110B" w14:paraId="6B88A70E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08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09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0A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0B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0C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0D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715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0F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1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1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1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1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14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71C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16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1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1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1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1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1B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723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1D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1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1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2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2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22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72A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24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2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2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2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2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29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731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2B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2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2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2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2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30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738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32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3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3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3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3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37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AB110B" w14:paraId="6B88A73F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39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3A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3B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3C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3D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3E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A746" w14:textId="77777777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40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4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4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4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4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45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A74D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47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4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4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4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4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4C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A754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4E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4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5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5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5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53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A75B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55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5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5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5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5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5A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AB110B" w14:paraId="6B88A762" w14:textId="77777777" w:rsidTr="0049031B">
        <w:trPr>
          <w:gridAfter w:val="1"/>
          <w:wAfter w:w="19" w:type="dxa"/>
          <w:trHeight w:val="204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5C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5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5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5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6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6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14:paraId="6B88A769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63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6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6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6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6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6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265 608,00</w:t>
            </w:r>
          </w:p>
        </w:tc>
      </w:tr>
      <w:tr w:rsidR="00AB110B" w14:paraId="6B88A770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6A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6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6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6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6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6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14:paraId="6B88A777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71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7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7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7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7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76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97 292,00</w:t>
            </w:r>
          </w:p>
        </w:tc>
      </w:tr>
      <w:tr w:rsidR="00AB110B" w14:paraId="6B88A77E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78" w14:textId="77777777" w:rsidR="00AB110B" w:rsidRDefault="00AB110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79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7A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7B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7C" w14:textId="77777777" w:rsidR="00AB110B" w:rsidRDefault="00AB110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7D" w14:textId="77777777" w:rsidR="00AB110B" w:rsidRDefault="00AB110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605 804,64</w:t>
            </w:r>
          </w:p>
        </w:tc>
      </w:tr>
      <w:tr w:rsidR="00AB110B" w14:paraId="6B88A785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7F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8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8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8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8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84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A78C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86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8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8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8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8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8B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A793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8D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8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8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9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9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92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A79A" w14:textId="77777777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94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9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9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9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9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99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A7A1" w14:textId="77777777" w:rsidTr="0049031B">
        <w:trPr>
          <w:gridAfter w:val="1"/>
          <w:wAfter w:w="19" w:type="dxa"/>
          <w:trHeight w:val="204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9B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9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9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9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9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A0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A7A8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A2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A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A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A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A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A7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AB110B" w14:paraId="6B88A7AF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A9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A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A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A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A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AE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A7B6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B0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B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B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B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B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B5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A7BD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B7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B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B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B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B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BC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A7C4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BE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B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C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C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C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C3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A7CB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C5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C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C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C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C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CA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A7D2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CC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C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C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C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D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D1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AB110B" w14:paraId="6B88A7D9" w14:textId="77777777" w:rsidTr="0049031B">
        <w:trPr>
          <w:gridAfter w:val="1"/>
          <w:wAfter w:w="19" w:type="dxa"/>
          <w:trHeight w:val="229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D3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Субсидии муниципальным унитарным предприятиям из бюджета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Тумановского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с/п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D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D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D6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D7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D8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A7E0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DA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D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D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DD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DE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DF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A7E7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E1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E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E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E4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E5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E6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A7EE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E8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E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E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EB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EC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ED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A7F5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EF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F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F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F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F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F4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A7FC" w14:textId="77777777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F6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F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F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F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F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7FB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AB110B" w14:paraId="6B88A803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7FD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F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7F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00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01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02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80A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04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0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0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07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08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09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811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0B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0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0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0E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0F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10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818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12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1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1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15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16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17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81F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19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1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1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1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1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1E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826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20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2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2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23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2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25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166 196,64</w:t>
            </w:r>
          </w:p>
        </w:tc>
      </w:tr>
      <w:tr w:rsidR="00AB110B" w14:paraId="6B88A82D" w14:textId="77777777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27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28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29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2A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2B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2C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A834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2E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2F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30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31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32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33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A83B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35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36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37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38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39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3A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A842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3C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3D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3E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3F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40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41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A849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43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44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4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4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4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48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A850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4A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4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4C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4D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4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4F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AB110B" w14:paraId="6B88A857" w14:textId="77777777" w:rsidTr="0049031B">
        <w:trPr>
          <w:gridAfter w:val="1"/>
          <w:wAfter w:w="19" w:type="dxa"/>
          <w:trHeight w:val="153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51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52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53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54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55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56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5E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58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59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5A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5B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5C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5D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65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5F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60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61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62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63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64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6C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66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67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68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69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6A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6B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73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6D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6E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6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7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7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72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7A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74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75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76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77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7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79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81" w14:textId="77777777" w:rsidTr="0049031B">
        <w:trPr>
          <w:gridAfter w:val="1"/>
          <w:wAfter w:w="19" w:type="dxa"/>
          <w:trHeight w:val="127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7B" w14:textId="77777777" w:rsidR="00AB110B" w:rsidRDefault="00AB110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7C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7D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7E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7F" w14:textId="77777777" w:rsidR="00AB110B" w:rsidRDefault="00AB110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80" w14:textId="77777777" w:rsidR="00AB110B" w:rsidRDefault="00AB110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88" w14:textId="77777777" w:rsidTr="0049031B">
        <w:trPr>
          <w:gridAfter w:val="1"/>
          <w:wAfter w:w="19" w:type="dxa"/>
          <w:trHeight w:val="76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82" w14:textId="77777777" w:rsidR="00AB110B" w:rsidRDefault="00AB110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83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84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85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86" w14:textId="77777777" w:rsidR="00AB110B" w:rsidRDefault="00AB110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87" w14:textId="77777777" w:rsidR="00AB110B" w:rsidRDefault="00AB110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8F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89" w14:textId="77777777" w:rsidR="00AB110B" w:rsidRDefault="00AB110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8A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8B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8C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8D" w14:textId="77777777" w:rsidR="00AB110B" w:rsidRDefault="00AB110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8E" w14:textId="77777777" w:rsidR="00AB110B" w:rsidRDefault="00AB110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96" w14:textId="77777777" w:rsidTr="0049031B">
        <w:trPr>
          <w:gridAfter w:val="1"/>
          <w:wAfter w:w="19" w:type="dxa"/>
          <w:trHeight w:val="102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90" w14:textId="77777777" w:rsidR="00AB110B" w:rsidRDefault="00AB110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91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92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93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94" w14:textId="77777777" w:rsidR="00AB110B" w:rsidRDefault="00AB110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95" w14:textId="77777777" w:rsidR="00AB110B" w:rsidRDefault="00AB110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9D" w14:textId="77777777" w:rsidTr="0049031B">
        <w:trPr>
          <w:gridAfter w:val="1"/>
          <w:wAfter w:w="19" w:type="dxa"/>
          <w:trHeight w:val="30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97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98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99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9A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9B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9C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A4" w14:textId="77777777" w:rsidTr="0049031B">
        <w:trPr>
          <w:gridAfter w:val="1"/>
          <w:wAfter w:w="19" w:type="dxa"/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A89E" w14:textId="77777777" w:rsidR="00AB110B" w:rsidRDefault="00AB110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9F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A0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A1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8A8A2" w14:textId="77777777" w:rsidR="00AB110B" w:rsidRDefault="00AB110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8A8A3" w14:textId="77777777" w:rsidR="00AB110B" w:rsidRDefault="00AB110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AB110B" w14:paraId="6B88A8A7" w14:textId="77777777" w:rsidTr="0049031B">
        <w:trPr>
          <w:gridAfter w:val="1"/>
          <w:wAfter w:w="19" w:type="dxa"/>
          <w:trHeight w:val="255"/>
        </w:trPr>
        <w:tc>
          <w:tcPr>
            <w:tcW w:w="766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8A8A5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841" w:type="dxa"/>
            <w:shd w:val="clear" w:color="auto" w:fill="FFFFFF"/>
            <w:noWrap/>
            <w:hideMark/>
          </w:tcPr>
          <w:p w14:paraId="6B88A8A6" w14:textId="77777777" w:rsidR="00AB110B" w:rsidRDefault="00AB110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53 382 614,44</w:t>
            </w:r>
          </w:p>
        </w:tc>
      </w:tr>
    </w:tbl>
    <w:p w14:paraId="6B88A8A8" w14:textId="77777777"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14:paraId="6B88A8A9" w14:textId="77777777"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14:paraId="6B88A8AA" w14:textId="77777777"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14:paraId="6B88A8AB" w14:textId="77777777"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14:paraId="6B88A8AC" w14:textId="77777777"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14:paraId="6B88A8AD" w14:textId="77777777"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14:paraId="6B88A8AE" w14:textId="77777777"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14:paraId="6B88A8AF" w14:textId="77777777"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14:paraId="6B88A8B0" w14:textId="77777777" w:rsidR="00AB110B" w:rsidRDefault="00AB110B" w:rsidP="00AB110B">
      <w:pPr>
        <w:ind w:left="6237"/>
        <w:jc w:val="both"/>
        <w:rPr>
          <w:rFonts w:eastAsia="Times New Roman"/>
          <w:color w:val="000000"/>
        </w:rPr>
      </w:pPr>
    </w:p>
    <w:p w14:paraId="6B88A8B1" w14:textId="77777777" w:rsidR="007823F8" w:rsidRDefault="007823F8" w:rsidP="007823F8">
      <w:pPr>
        <w:rPr>
          <w:rFonts w:eastAsia="Times New Roman"/>
          <w:color w:val="000000"/>
        </w:rPr>
      </w:pPr>
    </w:p>
    <w:p w14:paraId="6B88A8B2" w14:textId="77777777" w:rsidR="00160BA3" w:rsidRDefault="00160BA3" w:rsidP="007823F8">
      <w:pPr>
        <w:rPr>
          <w:rFonts w:eastAsia="Times New Roman"/>
          <w:color w:val="000000"/>
        </w:rPr>
      </w:pPr>
    </w:p>
    <w:p w14:paraId="6B88A8B3" w14:textId="77777777" w:rsidR="00160BA3" w:rsidRDefault="00160BA3" w:rsidP="007823F8">
      <w:pPr>
        <w:rPr>
          <w:rFonts w:eastAsia="Times New Roman"/>
          <w:color w:val="000000"/>
        </w:rPr>
      </w:pPr>
    </w:p>
    <w:p w14:paraId="6B88A8B4" w14:textId="77777777" w:rsidR="00160BA3" w:rsidRDefault="00160BA3" w:rsidP="007823F8">
      <w:pPr>
        <w:rPr>
          <w:rFonts w:eastAsia="Times New Roman"/>
          <w:color w:val="000000"/>
        </w:rPr>
      </w:pPr>
    </w:p>
    <w:p w14:paraId="6B88A8B5" w14:textId="77777777" w:rsidR="00160BA3" w:rsidRDefault="00160BA3" w:rsidP="007823F8">
      <w:pPr>
        <w:rPr>
          <w:rFonts w:eastAsia="Times New Roman"/>
          <w:color w:val="000000"/>
        </w:rPr>
      </w:pPr>
    </w:p>
    <w:p w14:paraId="6B88A8B6" w14:textId="77777777" w:rsidR="00160BA3" w:rsidRDefault="00160BA3" w:rsidP="007823F8">
      <w:pPr>
        <w:rPr>
          <w:rFonts w:eastAsia="Times New Roman"/>
          <w:color w:val="000000"/>
        </w:rPr>
      </w:pPr>
    </w:p>
    <w:p w14:paraId="6B88A8B7" w14:textId="77777777" w:rsidR="00160BA3" w:rsidRDefault="00160BA3" w:rsidP="007823F8">
      <w:pPr>
        <w:rPr>
          <w:rFonts w:eastAsia="Times New Roman"/>
          <w:color w:val="000000"/>
        </w:rPr>
      </w:pPr>
    </w:p>
    <w:p w14:paraId="6B88A8B8" w14:textId="77777777" w:rsidR="00160BA3" w:rsidRDefault="00160BA3" w:rsidP="007823F8">
      <w:pPr>
        <w:rPr>
          <w:rFonts w:eastAsia="Times New Roman"/>
          <w:color w:val="000000"/>
        </w:rPr>
      </w:pPr>
    </w:p>
    <w:p w14:paraId="6B88A8B9" w14:textId="77777777" w:rsidR="00160BA3" w:rsidRDefault="00160BA3" w:rsidP="007823F8">
      <w:pPr>
        <w:rPr>
          <w:rFonts w:eastAsia="Times New Roman"/>
          <w:color w:val="000000"/>
        </w:rPr>
      </w:pPr>
    </w:p>
    <w:p w14:paraId="6B88A8BA" w14:textId="77777777" w:rsidR="00160BA3" w:rsidRDefault="00160BA3" w:rsidP="007823F8">
      <w:pPr>
        <w:rPr>
          <w:rFonts w:eastAsia="Times New Roman"/>
          <w:color w:val="000000"/>
        </w:rPr>
      </w:pPr>
    </w:p>
    <w:p w14:paraId="6B88A8BB" w14:textId="77777777" w:rsidR="00160BA3" w:rsidRDefault="00160BA3" w:rsidP="007823F8">
      <w:pPr>
        <w:rPr>
          <w:rFonts w:eastAsia="Times New Roman"/>
          <w:color w:val="000000"/>
        </w:rPr>
      </w:pPr>
    </w:p>
    <w:p w14:paraId="6B88A8BC" w14:textId="77777777" w:rsidR="00160BA3" w:rsidRDefault="00160BA3" w:rsidP="007823F8">
      <w:pPr>
        <w:rPr>
          <w:rFonts w:eastAsia="Times New Roman"/>
          <w:color w:val="000000"/>
        </w:rPr>
      </w:pPr>
    </w:p>
    <w:p w14:paraId="6B88A8BD" w14:textId="77777777" w:rsidR="00160BA3" w:rsidRDefault="00160BA3" w:rsidP="007823F8">
      <w:pPr>
        <w:rPr>
          <w:rFonts w:eastAsia="Times New Roman"/>
          <w:color w:val="000000"/>
        </w:rPr>
      </w:pPr>
    </w:p>
    <w:p w14:paraId="6B88A8BE" w14:textId="77777777" w:rsidR="00160BA3" w:rsidRDefault="00160BA3" w:rsidP="007823F8">
      <w:pPr>
        <w:rPr>
          <w:rFonts w:eastAsia="Times New Roman"/>
          <w:color w:val="000000"/>
        </w:rPr>
      </w:pPr>
    </w:p>
    <w:p w14:paraId="6B88A8BF" w14:textId="77777777" w:rsidR="00160BA3" w:rsidRDefault="00160BA3" w:rsidP="007823F8">
      <w:pPr>
        <w:rPr>
          <w:rFonts w:eastAsia="Times New Roman"/>
          <w:color w:val="000000"/>
        </w:rPr>
      </w:pPr>
    </w:p>
    <w:p w14:paraId="6B88A8C0" w14:textId="77777777" w:rsidR="00160BA3" w:rsidRDefault="00160BA3" w:rsidP="007823F8">
      <w:pPr>
        <w:rPr>
          <w:rFonts w:eastAsia="Times New Roman"/>
          <w:color w:val="000000"/>
        </w:rPr>
      </w:pPr>
    </w:p>
    <w:p w14:paraId="6B88A8C1" w14:textId="77777777" w:rsidR="00160BA3" w:rsidRDefault="00160BA3" w:rsidP="007823F8">
      <w:pPr>
        <w:rPr>
          <w:rFonts w:eastAsia="Times New Roman"/>
          <w:color w:val="000000"/>
        </w:rPr>
      </w:pPr>
    </w:p>
    <w:p w14:paraId="6B88A8C2" w14:textId="77777777" w:rsidR="00160BA3" w:rsidRDefault="00160BA3" w:rsidP="007823F8">
      <w:pPr>
        <w:rPr>
          <w:rFonts w:eastAsia="Times New Roman"/>
          <w:color w:val="000000"/>
        </w:rPr>
      </w:pPr>
    </w:p>
    <w:p w14:paraId="6B88A8C3" w14:textId="77777777" w:rsidR="00160BA3" w:rsidRDefault="00160BA3" w:rsidP="007823F8">
      <w:pPr>
        <w:rPr>
          <w:rFonts w:eastAsia="Times New Roman"/>
          <w:color w:val="000000"/>
        </w:rPr>
      </w:pPr>
    </w:p>
    <w:p w14:paraId="6B88A8C4" w14:textId="77777777" w:rsidR="00160BA3" w:rsidRDefault="00160BA3" w:rsidP="007823F8">
      <w:pPr>
        <w:rPr>
          <w:rFonts w:eastAsia="Times New Roman"/>
          <w:color w:val="000000"/>
        </w:rPr>
      </w:pPr>
    </w:p>
    <w:p w14:paraId="6B88A8C5" w14:textId="77777777" w:rsidR="00160BA3" w:rsidRDefault="00160BA3" w:rsidP="007823F8">
      <w:pPr>
        <w:rPr>
          <w:rFonts w:eastAsia="Times New Roman"/>
          <w:color w:val="000000"/>
        </w:rPr>
      </w:pPr>
    </w:p>
    <w:p w14:paraId="6B88A8C6" w14:textId="77777777" w:rsidR="00160BA3" w:rsidRDefault="00160BA3" w:rsidP="007823F8">
      <w:pPr>
        <w:rPr>
          <w:rFonts w:eastAsia="Times New Roman"/>
          <w:color w:val="000000"/>
        </w:rPr>
      </w:pPr>
    </w:p>
    <w:p w14:paraId="6B88A8C7" w14:textId="77777777" w:rsidR="00160BA3" w:rsidRDefault="00160BA3" w:rsidP="007823F8">
      <w:pPr>
        <w:rPr>
          <w:rFonts w:eastAsia="Times New Roman"/>
          <w:color w:val="000000"/>
        </w:rPr>
      </w:pPr>
    </w:p>
    <w:p w14:paraId="6B88A8C8" w14:textId="77777777" w:rsidR="00160BA3" w:rsidRDefault="00160BA3" w:rsidP="007823F8">
      <w:pPr>
        <w:rPr>
          <w:rFonts w:eastAsia="Times New Roman"/>
          <w:color w:val="000000"/>
        </w:rPr>
      </w:pPr>
    </w:p>
    <w:p w14:paraId="6B88A8C9" w14:textId="77777777" w:rsidR="00160BA3" w:rsidRDefault="00160BA3" w:rsidP="007823F8">
      <w:pPr>
        <w:rPr>
          <w:rFonts w:eastAsia="Times New Roman"/>
          <w:color w:val="000000"/>
        </w:rPr>
      </w:pPr>
    </w:p>
    <w:p w14:paraId="6B88A8CA" w14:textId="77777777" w:rsidR="00160BA3" w:rsidRDefault="00160BA3" w:rsidP="007823F8">
      <w:pPr>
        <w:rPr>
          <w:rFonts w:eastAsia="Times New Roman"/>
          <w:color w:val="000000"/>
        </w:rPr>
      </w:pPr>
    </w:p>
    <w:p w14:paraId="6B88A8CB" w14:textId="77777777" w:rsidR="00160BA3" w:rsidRDefault="00160BA3" w:rsidP="007823F8">
      <w:pPr>
        <w:rPr>
          <w:rFonts w:eastAsia="Times New Roman"/>
          <w:color w:val="000000"/>
        </w:rPr>
      </w:pPr>
    </w:p>
    <w:p w14:paraId="6B88A8CC" w14:textId="77777777" w:rsidR="00160BA3" w:rsidRDefault="00160BA3" w:rsidP="007823F8">
      <w:pPr>
        <w:rPr>
          <w:rFonts w:eastAsia="Times New Roman"/>
          <w:color w:val="000000"/>
        </w:rPr>
      </w:pPr>
    </w:p>
    <w:p w14:paraId="6B88A8CD" w14:textId="77777777" w:rsidR="00160BA3" w:rsidRDefault="00160BA3" w:rsidP="007823F8">
      <w:pPr>
        <w:rPr>
          <w:rFonts w:eastAsia="Times New Roman"/>
          <w:color w:val="000000"/>
        </w:rPr>
      </w:pPr>
    </w:p>
    <w:p w14:paraId="6B88A8CE" w14:textId="77777777" w:rsidR="00160BA3" w:rsidRDefault="00160BA3" w:rsidP="007823F8">
      <w:pPr>
        <w:rPr>
          <w:rFonts w:eastAsia="Times New Roman"/>
          <w:color w:val="000000"/>
        </w:rPr>
      </w:pPr>
    </w:p>
    <w:p w14:paraId="6B88A8CF" w14:textId="77777777" w:rsidR="00160BA3" w:rsidRDefault="00160BA3" w:rsidP="007823F8">
      <w:pPr>
        <w:rPr>
          <w:rFonts w:eastAsia="Times New Roman"/>
          <w:color w:val="000000"/>
        </w:rPr>
      </w:pPr>
    </w:p>
    <w:p w14:paraId="6B88A8D0" w14:textId="77777777" w:rsidR="00160BA3" w:rsidRDefault="00160BA3" w:rsidP="007823F8">
      <w:pPr>
        <w:rPr>
          <w:rFonts w:eastAsia="Times New Roman"/>
          <w:color w:val="000000"/>
        </w:rPr>
      </w:pPr>
    </w:p>
    <w:p w14:paraId="6B88A8D1" w14:textId="77777777" w:rsidR="00160BA3" w:rsidRDefault="00160BA3" w:rsidP="007823F8">
      <w:pPr>
        <w:rPr>
          <w:rFonts w:eastAsia="Times New Roman"/>
          <w:color w:val="000000"/>
        </w:rPr>
      </w:pPr>
    </w:p>
    <w:p w14:paraId="6B88A8D2" w14:textId="77777777" w:rsidR="00160BA3" w:rsidRDefault="00160BA3" w:rsidP="007823F8">
      <w:pPr>
        <w:rPr>
          <w:rFonts w:eastAsia="Times New Roman"/>
          <w:color w:val="000000"/>
        </w:rPr>
      </w:pPr>
    </w:p>
    <w:p w14:paraId="6B88A8D3" w14:textId="77777777" w:rsidR="00160BA3" w:rsidRDefault="00160BA3" w:rsidP="007823F8">
      <w:pPr>
        <w:rPr>
          <w:rFonts w:eastAsia="Times New Roman"/>
          <w:color w:val="000000"/>
        </w:rPr>
      </w:pPr>
    </w:p>
    <w:p w14:paraId="6B88A8D4" w14:textId="77777777" w:rsidR="00160BA3" w:rsidRDefault="00160BA3" w:rsidP="007823F8">
      <w:pPr>
        <w:rPr>
          <w:rFonts w:eastAsia="Times New Roman"/>
          <w:color w:val="000000"/>
        </w:rPr>
      </w:pPr>
    </w:p>
    <w:p w14:paraId="6B88A8D5" w14:textId="77777777" w:rsidR="00160BA3" w:rsidRDefault="00160BA3" w:rsidP="007823F8">
      <w:pPr>
        <w:rPr>
          <w:rFonts w:eastAsia="Times New Roman"/>
          <w:color w:val="000000"/>
        </w:rPr>
      </w:pPr>
    </w:p>
    <w:p w14:paraId="6B88A8D6" w14:textId="77777777" w:rsidR="00160BA3" w:rsidRDefault="00160BA3" w:rsidP="007823F8">
      <w:pPr>
        <w:rPr>
          <w:rFonts w:eastAsia="Times New Roman"/>
          <w:color w:val="000000"/>
        </w:rPr>
      </w:pPr>
    </w:p>
    <w:p w14:paraId="6B88A8D7" w14:textId="77777777" w:rsidR="00160BA3" w:rsidRDefault="00160BA3" w:rsidP="007823F8">
      <w:pPr>
        <w:rPr>
          <w:rFonts w:eastAsia="Times New Roman"/>
          <w:color w:val="000000"/>
        </w:rPr>
      </w:pPr>
    </w:p>
    <w:p w14:paraId="6B88A8D8" w14:textId="77777777" w:rsidR="00160BA3" w:rsidRDefault="00160BA3" w:rsidP="007823F8">
      <w:pPr>
        <w:rPr>
          <w:rFonts w:eastAsia="Times New Roman"/>
          <w:color w:val="000000"/>
        </w:rPr>
      </w:pPr>
    </w:p>
    <w:p w14:paraId="6B88A8D9" w14:textId="77777777" w:rsidR="00160BA3" w:rsidRDefault="00160BA3" w:rsidP="007823F8">
      <w:pPr>
        <w:rPr>
          <w:rFonts w:eastAsia="Times New Roman"/>
          <w:color w:val="000000"/>
        </w:rPr>
      </w:pPr>
    </w:p>
    <w:p w14:paraId="6B88A8DA" w14:textId="77777777" w:rsidR="00160BA3" w:rsidRDefault="00160BA3" w:rsidP="007823F8">
      <w:pPr>
        <w:rPr>
          <w:rFonts w:eastAsia="Times New Roman"/>
          <w:color w:val="000000"/>
        </w:rPr>
      </w:pPr>
    </w:p>
    <w:p w14:paraId="6B88A8DB" w14:textId="77777777" w:rsidR="00160BA3" w:rsidRDefault="00160BA3" w:rsidP="007823F8">
      <w:pPr>
        <w:rPr>
          <w:rFonts w:eastAsia="Times New Roman"/>
          <w:color w:val="000000"/>
        </w:rPr>
      </w:pPr>
    </w:p>
    <w:p w14:paraId="6B88A8DC" w14:textId="77777777" w:rsidR="00160BA3" w:rsidRDefault="00160BA3" w:rsidP="007823F8">
      <w:pPr>
        <w:rPr>
          <w:rFonts w:eastAsia="Times New Roman"/>
          <w:color w:val="000000"/>
        </w:rPr>
      </w:pPr>
    </w:p>
    <w:p w14:paraId="6B88A8DD" w14:textId="77777777" w:rsidR="00160BA3" w:rsidRDefault="00160BA3" w:rsidP="007823F8">
      <w:pPr>
        <w:rPr>
          <w:rFonts w:eastAsia="Times New Roman"/>
          <w:color w:val="000000"/>
        </w:rPr>
      </w:pPr>
    </w:p>
    <w:p w14:paraId="6B88A8DE" w14:textId="77777777" w:rsidR="00160BA3" w:rsidRDefault="00160BA3" w:rsidP="007823F8">
      <w:pPr>
        <w:rPr>
          <w:rFonts w:eastAsia="Times New Roman"/>
          <w:color w:val="000000"/>
        </w:rPr>
      </w:pPr>
    </w:p>
    <w:p w14:paraId="6B88A8DF" w14:textId="77777777" w:rsidR="00160BA3" w:rsidRDefault="00160BA3" w:rsidP="007823F8">
      <w:pPr>
        <w:rPr>
          <w:rFonts w:eastAsia="Times New Roman"/>
          <w:color w:val="000000"/>
        </w:rPr>
      </w:pPr>
    </w:p>
    <w:p w14:paraId="6B88A8E0" w14:textId="77777777" w:rsidR="00160BA3" w:rsidRDefault="00160BA3" w:rsidP="007823F8">
      <w:pPr>
        <w:rPr>
          <w:rFonts w:eastAsia="Times New Roman"/>
          <w:color w:val="000000"/>
        </w:rPr>
      </w:pPr>
    </w:p>
    <w:p w14:paraId="6B88A8E1" w14:textId="77777777" w:rsidR="00160BA3" w:rsidRDefault="00160BA3" w:rsidP="007823F8">
      <w:pPr>
        <w:rPr>
          <w:rFonts w:eastAsia="Times New Roman"/>
          <w:color w:val="000000"/>
        </w:rPr>
      </w:pPr>
    </w:p>
    <w:p w14:paraId="6B88A8E2" w14:textId="77777777" w:rsidR="00445A4A" w:rsidRDefault="00445A4A" w:rsidP="007823F8">
      <w:pPr>
        <w:rPr>
          <w:rFonts w:eastAsia="Times New Roman"/>
          <w:color w:val="000000"/>
        </w:rPr>
      </w:pPr>
    </w:p>
    <w:p w14:paraId="6B88A8E3" w14:textId="77777777" w:rsidR="00445A4A" w:rsidRDefault="00AB110B" w:rsidP="00445A4A">
      <w:pPr>
        <w:jc w:val="right"/>
      </w:pPr>
      <w:r>
        <w:rPr>
          <w:rFonts w:eastAsia="Times New Roman"/>
          <w:color w:val="000000"/>
        </w:rPr>
        <w:lastRenderedPageBreak/>
        <w:t>Приложение 16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 w:rsidR="00572ACF">
        <w:t xml:space="preserve">к решению  </w:t>
      </w:r>
      <w:r w:rsidR="00160BA3">
        <w:t xml:space="preserve">от </w:t>
      </w:r>
      <w:r w:rsidR="00FE0042">
        <w:t>29.05.2023 №29</w:t>
      </w:r>
    </w:p>
    <w:p w14:paraId="6B88A8E4" w14:textId="77777777" w:rsidR="00445A4A" w:rsidRDefault="00572ACF" w:rsidP="00445A4A">
      <w:pPr>
        <w:jc w:val="right"/>
      </w:pPr>
      <w:r>
        <w:t xml:space="preserve"> </w:t>
      </w:r>
      <w:r w:rsidR="00AB110B">
        <w:t>Совета депутатов Тумановского сельского поселения</w:t>
      </w:r>
    </w:p>
    <w:p w14:paraId="6B88A8E5" w14:textId="77777777" w:rsidR="00445A4A" w:rsidRDefault="00AB110B" w:rsidP="00445A4A">
      <w:pPr>
        <w:jc w:val="right"/>
      </w:pPr>
      <w:r>
        <w:t xml:space="preserve"> Вяземского района Смоленской области </w:t>
      </w:r>
    </w:p>
    <w:p w14:paraId="6B88A8E6" w14:textId="77777777" w:rsidR="00445A4A" w:rsidRDefault="00AB110B" w:rsidP="00445A4A">
      <w:pPr>
        <w:jc w:val="right"/>
        <w:rPr>
          <w:rFonts w:eastAsia="Times New Roman"/>
        </w:rPr>
      </w:pPr>
      <w:r>
        <w:t xml:space="preserve">« О </w:t>
      </w:r>
      <w:r>
        <w:rPr>
          <w:rFonts w:eastAsia="Times New Roman"/>
        </w:rPr>
        <w:t>внесении изменений в решение Совета депутатов</w:t>
      </w:r>
    </w:p>
    <w:p w14:paraId="6B88A8E7" w14:textId="77777777" w:rsidR="00445A4A" w:rsidRDefault="00AB110B" w:rsidP="00445A4A">
      <w:pPr>
        <w:jc w:val="right"/>
        <w:rPr>
          <w:rFonts w:eastAsia="Times New Roman"/>
        </w:rPr>
      </w:pPr>
      <w:r>
        <w:rPr>
          <w:rFonts w:eastAsia="Times New Roman"/>
        </w:rPr>
        <w:t xml:space="preserve"> Тумановского сельского     поселения Вяземского района</w:t>
      </w:r>
    </w:p>
    <w:p w14:paraId="6B88A8E8" w14:textId="77777777" w:rsidR="00445A4A" w:rsidRDefault="00AB110B" w:rsidP="00445A4A">
      <w:pPr>
        <w:jc w:val="right"/>
        <w:rPr>
          <w:rFonts w:eastAsia="Times New Roman"/>
        </w:rPr>
      </w:pPr>
      <w:r>
        <w:rPr>
          <w:rFonts w:eastAsia="Times New Roman"/>
        </w:rPr>
        <w:t xml:space="preserve"> Смоленской области от 23.12.2022 г. №19</w:t>
      </w:r>
    </w:p>
    <w:p w14:paraId="6B88A8E9" w14:textId="77777777" w:rsidR="00445A4A" w:rsidRDefault="00445A4A" w:rsidP="00445A4A">
      <w:pPr>
        <w:jc w:val="right"/>
      </w:pPr>
      <w:r>
        <w:t xml:space="preserve"> «</w:t>
      </w:r>
      <w:r w:rsidR="00AB110B">
        <w:t xml:space="preserve"> О бюджете Тумановского сельского     поселения </w:t>
      </w:r>
    </w:p>
    <w:p w14:paraId="6B88A8EA" w14:textId="77777777" w:rsidR="00445A4A" w:rsidRDefault="00AB110B" w:rsidP="00445A4A">
      <w:pPr>
        <w:jc w:val="right"/>
      </w:pPr>
      <w:r>
        <w:t xml:space="preserve">Вяземского района Смоленской области на </w:t>
      </w:r>
    </w:p>
    <w:p w14:paraId="6B88A8EB" w14:textId="77777777" w:rsidR="00AB110B" w:rsidRDefault="00AB110B" w:rsidP="00445A4A">
      <w:pPr>
        <w:jc w:val="right"/>
      </w:pPr>
      <w:r>
        <w:t xml:space="preserve">2023 год и на плановый период 2024 и 2025 годов» </w:t>
      </w:r>
    </w:p>
    <w:p w14:paraId="6B88A8EC" w14:textId="77777777" w:rsidR="00AB110B" w:rsidRDefault="00AB110B" w:rsidP="00AB110B">
      <w:pPr>
        <w:jc w:val="center"/>
        <w:rPr>
          <w:b/>
          <w:bCs/>
          <w:sz w:val="28"/>
          <w:szCs w:val="28"/>
        </w:rPr>
      </w:pPr>
    </w:p>
    <w:p w14:paraId="6B88A8ED" w14:textId="77777777" w:rsidR="00AB110B" w:rsidRDefault="00AB110B" w:rsidP="00AB1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</w:p>
    <w:p w14:paraId="6B88A8EE" w14:textId="77777777" w:rsidR="00AB110B" w:rsidRDefault="00AB110B" w:rsidP="00AB110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объем бюджетных ассигнований на предоставление конкретной субсидии в 2023 году</w:t>
      </w:r>
    </w:p>
    <w:p w14:paraId="6B88A8EF" w14:textId="77777777" w:rsidR="00AB110B" w:rsidRDefault="00AB110B" w:rsidP="00AB11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88A8F0" w14:textId="77777777" w:rsidR="00AB110B" w:rsidRDefault="00AB110B" w:rsidP="00AB1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 рублей)</w:t>
      </w:r>
    </w:p>
    <w:tbl>
      <w:tblPr>
        <w:tblW w:w="9494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7507"/>
        <w:gridCol w:w="1305"/>
      </w:tblGrid>
      <w:tr w:rsidR="00AB110B" w14:paraId="6B88A8F6" w14:textId="77777777" w:rsidTr="00572ACF">
        <w:trPr>
          <w:cantSplit/>
          <w:trHeight w:val="5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B88A8F1" w14:textId="77777777" w:rsidR="00AB110B" w:rsidRDefault="00AB1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14:paraId="6B88A8F2" w14:textId="77777777" w:rsidR="00AB110B" w:rsidRDefault="00AB1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88A8F3" w14:textId="77777777" w:rsidR="00AB110B" w:rsidRDefault="00AB1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субсидии</w:t>
            </w:r>
          </w:p>
          <w:p w14:paraId="6B88A8F4" w14:textId="77777777" w:rsidR="00AB110B" w:rsidRDefault="00AB1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B88A8F5" w14:textId="77777777" w:rsidR="00AB110B" w:rsidRDefault="00AB1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14:paraId="6B88A8F7" w14:textId="77777777" w:rsidR="00AB110B" w:rsidRDefault="00AB110B" w:rsidP="00AB110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7485"/>
        <w:gridCol w:w="1316"/>
      </w:tblGrid>
      <w:tr w:rsidR="00AB110B" w14:paraId="6B88A8FB" w14:textId="77777777" w:rsidTr="00572ACF">
        <w:trPr>
          <w:cantSplit/>
          <w:trHeight w:val="264"/>
          <w:tblHeader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8A8F8" w14:textId="77777777" w:rsidR="00AB110B" w:rsidRDefault="00AB11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88A8F9" w14:textId="77777777" w:rsidR="00AB110B" w:rsidRDefault="00AB11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8A8FA" w14:textId="77777777" w:rsidR="00AB110B" w:rsidRDefault="00AB11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110B" w14:paraId="6B88A8FF" w14:textId="77777777" w:rsidTr="00572ACF">
        <w:trPr>
          <w:cantSplit/>
          <w:trHeight w:val="39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8A8FC" w14:textId="77777777" w:rsidR="00AB110B" w:rsidRDefault="00AB11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88A8FD" w14:textId="77777777" w:rsidR="00AB110B" w:rsidRDefault="00AB110B">
            <w:pPr>
              <w:jc w:val="both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f8"/>
                <w:color w:val="000000"/>
                <w:sz w:val="28"/>
                <w:szCs w:val="28"/>
                <w:shd w:val="clear" w:color="auto" w:fill="FFFFFF"/>
              </w:rPr>
              <w:t xml:space="preserve">Субсидии муниципальным унитарным предприятиям из </w:t>
            </w:r>
            <w:proofErr w:type="gramStart"/>
            <w:r>
              <w:rPr>
                <w:rStyle w:val="af8"/>
                <w:color w:val="000000"/>
                <w:sz w:val="28"/>
                <w:szCs w:val="28"/>
                <w:shd w:val="clear" w:color="auto" w:fill="FFFFFF"/>
              </w:rPr>
              <w:t>бюджета  </w:t>
            </w:r>
            <w:proofErr w:type="spellStart"/>
            <w:r>
              <w:rPr>
                <w:rStyle w:val="af8"/>
                <w:color w:val="000000"/>
                <w:sz w:val="28"/>
                <w:szCs w:val="28"/>
                <w:shd w:val="clear" w:color="auto" w:fill="FFFFFF"/>
              </w:rPr>
              <w:t>Тумановского</w:t>
            </w:r>
            <w:proofErr w:type="spellEnd"/>
            <w:proofErr w:type="gramEnd"/>
            <w:r>
              <w:rPr>
                <w:rStyle w:val="af8"/>
                <w:color w:val="000000"/>
                <w:sz w:val="28"/>
                <w:szCs w:val="28"/>
                <w:shd w:val="clear" w:color="auto" w:fill="FFFFFF"/>
              </w:rPr>
              <w:t xml:space="preserve"> с/п Вяземского района Смоленской области на финансовое обеспечение затрат, связанных с возмещением расходов и (или) части расходов  по электроснабжению на объектах водоснабжения и водоотведения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8A8FE" w14:textId="77777777" w:rsidR="00AB110B" w:rsidRDefault="00AB11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400,5</w:t>
            </w:r>
          </w:p>
        </w:tc>
      </w:tr>
    </w:tbl>
    <w:p w14:paraId="6B88A900" w14:textId="77777777" w:rsidR="00AB110B" w:rsidRDefault="00AB110B" w:rsidP="00AB110B">
      <w:pPr>
        <w:ind w:left="5103"/>
        <w:jc w:val="both"/>
      </w:pPr>
    </w:p>
    <w:p w14:paraId="6B88A901" w14:textId="77777777" w:rsidR="00AB110B" w:rsidRDefault="00AB110B" w:rsidP="00AB110B">
      <w:pPr>
        <w:ind w:left="5103"/>
        <w:jc w:val="both"/>
      </w:pPr>
    </w:p>
    <w:p w14:paraId="6B88A902" w14:textId="77777777" w:rsidR="00AB110B" w:rsidRDefault="00AB110B" w:rsidP="00AB110B">
      <w:pPr>
        <w:ind w:left="5103"/>
        <w:jc w:val="both"/>
      </w:pPr>
    </w:p>
    <w:p w14:paraId="6B88A903" w14:textId="77777777" w:rsidR="00AB110B" w:rsidRDefault="00AB110B" w:rsidP="00AB110B">
      <w:pPr>
        <w:ind w:left="5103"/>
        <w:jc w:val="both"/>
      </w:pPr>
    </w:p>
    <w:p w14:paraId="6B88A904" w14:textId="77777777" w:rsidR="00AB110B" w:rsidRDefault="00AB110B" w:rsidP="00AB110B">
      <w:pPr>
        <w:ind w:left="5103"/>
        <w:jc w:val="both"/>
      </w:pPr>
    </w:p>
    <w:p w14:paraId="6B88A905" w14:textId="77777777" w:rsidR="00AB110B" w:rsidRDefault="00AB110B" w:rsidP="00AB110B">
      <w:pPr>
        <w:ind w:left="5103"/>
        <w:jc w:val="both"/>
      </w:pPr>
    </w:p>
    <w:p w14:paraId="6B88A906" w14:textId="77777777" w:rsidR="00AB110B" w:rsidRDefault="00AB110B" w:rsidP="00AB110B">
      <w:pPr>
        <w:ind w:left="5103"/>
        <w:jc w:val="both"/>
      </w:pPr>
    </w:p>
    <w:p w14:paraId="6B88A907" w14:textId="77777777" w:rsidR="00AB110B" w:rsidRDefault="00AB110B" w:rsidP="00AB110B">
      <w:pPr>
        <w:ind w:left="5103"/>
        <w:jc w:val="both"/>
      </w:pPr>
    </w:p>
    <w:p w14:paraId="6B88A908" w14:textId="77777777" w:rsidR="00AB110B" w:rsidRDefault="00AB110B" w:rsidP="00AB110B">
      <w:pPr>
        <w:ind w:left="5103"/>
        <w:jc w:val="both"/>
      </w:pPr>
    </w:p>
    <w:p w14:paraId="6B88A909" w14:textId="77777777" w:rsidR="00AB110B" w:rsidRDefault="00AB110B" w:rsidP="00AB110B">
      <w:pPr>
        <w:ind w:left="5103"/>
        <w:jc w:val="both"/>
      </w:pPr>
    </w:p>
    <w:p w14:paraId="6B88A90A" w14:textId="77777777" w:rsidR="00AB110B" w:rsidRDefault="00AB110B" w:rsidP="00AB110B">
      <w:pPr>
        <w:ind w:left="5103"/>
        <w:jc w:val="both"/>
      </w:pPr>
    </w:p>
    <w:p w14:paraId="6B88A90B" w14:textId="77777777" w:rsidR="00AB110B" w:rsidRDefault="00AB110B" w:rsidP="00AB110B">
      <w:pPr>
        <w:ind w:left="5103"/>
        <w:jc w:val="both"/>
      </w:pPr>
    </w:p>
    <w:p w14:paraId="6B88A90C" w14:textId="77777777" w:rsidR="00AB110B" w:rsidRDefault="00AB110B" w:rsidP="00AB110B">
      <w:pPr>
        <w:ind w:left="5103"/>
        <w:jc w:val="both"/>
      </w:pPr>
    </w:p>
    <w:p w14:paraId="6B88A90D" w14:textId="77777777" w:rsidR="00CD6057" w:rsidRDefault="00CD6057" w:rsidP="0039214B">
      <w:pPr>
        <w:ind w:right="140"/>
      </w:pPr>
    </w:p>
    <w:sectPr w:rsidR="00CD6057" w:rsidSect="009F4F8E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0B"/>
    <w:rsid w:val="00020377"/>
    <w:rsid w:val="0005653B"/>
    <w:rsid w:val="00145A85"/>
    <w:rsid w:val="00160BA3"/>
    <w:rsid w:val="001B05C6"/>
    <w:rsid w:val="002178DE"/>
    <w:rsid w:val="00245B37"/>
    <w:rsid w:val="00291443"/>
    <w:rsid w:val="00295CE4"/>
    <w:rsid w:val="002B0EB7"/>
    <w:rsid w:val="002C0500"/>
    <w:rsid w:val="002D7B64"/>
    <w:rsid w:val="003037FA"/>
    <w:rsid w:val="003419D3"/>
    <w:rsid w:val="00376D8F"/>
    <w:rsid w:val="00387CC3"/>
    <w:rsid w:val="0039214B"/>
    <w:rsid w:val="003A1F93"/>
    <w:rsid w:val="00414551"/>
    <w:rsid w:val="00445A4A"/>
    <w:rsid w:val="0049031B"/>
    <w:rsid w:val="004F2B99"/>
    <w:rsid w:val="00561372"/>
    <w:rsid w:val="00572ACF"/>
    <w:rsid w:val="0059716C"/>
    <w:rsid w:val="005A220C"/>
    <w:rsid w:val="00664E11"/>
    <w:rsid w:val="006A16AA"/>
    <w:rsid w:val="006D7EFC"/>
    <w:rsid w:val="00734AC4"/>
    <w:rsid w:val="007823F8"/>
    <w:rsid w:val="007866E9"/>
    <w:rsid w:val="008B3E3D"/>
    <w:rsid w:val="009E7E68"/>
    <w:rsid w:val="009F4F8E"/>
    <w:rsid w:val="00AB110B"/>
    <w:rsid w:val="00AB451A"/>
    <w:rsid w:val="00AB47D2"/>
    <w:rsid w:val="00B4697A"/>
    <w:rsid w:val="00B735A5"/>
    <w:rsid w:val="00B76230"/>
    <w:rsid w:val="00C25444"/>
    <w:rsid w:val="00CD6057"/>
    <w:rsid w:val="00D425BE"/>
    <w:rsid w:val="00DA4F88"/>
    <w:rsid w:val="00F05C2C"/>
    <w:rsid w:val="00F648D9"/>
    <w:rsid w:val="00FA28CE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9137"/>
  <w15:docId w15:val="{1C971D0C-096B-4BC1-9DEA-DB25789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1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10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B110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B110B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AB110B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10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110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110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11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B110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AB110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B1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AB110B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B1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B11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10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11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10B"/>
    <w:rPr>
      <w:rFonts w:ascii="Times New Roman" w:eastAsia="Calibri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B110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AB11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AB110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110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B11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B110B"/>
    <w:rPr>
      <w:rFonts w:ascii="Times New Roman" w:eastAsia="Calibri" w:hAnsi="Times New Roman" w:cs="Times New Roman"/>
      <w:sz w:val="20"/>
      <w:szCs w:val="20"/>
    </w:rPr>
  </w:style>
  <w:style w:type="paragraph" w:styleId="af0">
    <w:name w:val="Message Header"/>
    <w:basedOn w:val="ac"/>
    <w:link w:val="af1"/>
    <w:uiPriority w:val="99"/>
    <w:semiHidden/>
    <w:unhideWhenUsed/>
    <w:rsid w:val="00AB110B"/>
    <w:pPr>
      <w:keepLines/>
      <w:spacing w:after="0" w:line="415" w:lineRule="atLeast"/>
      <w:ind w:left="1560" w:hanging="720"/>
    </w:pPr>
  </w:style>
  <w:style w:type="character" w:customStyle="1" w:styleId="af1">
    <w:name w:val="Шапка Знак"/>
    <w:basedOn w:val="a0"/>
    <w:link w:val="af0"/>
    <w:uiPriority w:val="99"/>
    <w:semiHidden/>
    <w:rsid w:val="00AB110B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B11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110B"/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AB110B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110B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B110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110B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AB110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B110B"/>
    <w:pPr>
      <w:ind w:left="720"/>
      <w:contextualSpacing/>
    </w:pPr>
  </w:style>
  <w:style w:type="paragraph" w:customStyle="1" w:styleId="8">
    <w:name w:val="çàãîëîâîê 8"/>
    <w:basedOn w:val="a"/>
    <w:next w:val="a"/>
    <w:uiPriority w:val="99"/>
    <w:semiHidden/>
    <w:rsid w:val="00AB110B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uiPriority w:val="99"/>
    <w:semiHidden/>
    <w:rsid w:val="00AB110B"/>
    <w:pPr>
      <w:keepNext/>
      <w:spacing w:before="120"/>
    </w:pPr>
    <w:rPr>
      <w:sz w:val="28"/>
      <w:szCs w:val="28"/>
    </w:rPr>
  </w:style>
  <w:style w:type="paragraph" w:customStyle="1" w:styleId="af6">
    <w:name w:val="Îáû÷íûé"/>
    <w:uiPriority w:val="99"/>
    <w:semiHidden/>
    <w:rsid w:val="00AB11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B1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B11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B110B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AB110B"/>
    <w:pPr>
      <w:ind w:left="720"/>
    </w:pPr>
  </w:style>
  <w:style w:type="paragraph" w:customStyle="1" w:styleId="ConsPlusCell">
    <w:name w:val="ConsPlusCell"/>
    <w:uiPriority w:val="99"/>
    <w:semiHidden/>
    <w:rsid w:val="00AB1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AB110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6">
    <w:name w:val="xl96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7">
    <w:name w:val="xl97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8">
    <w:name w:val="xl98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9">
    <w:name w:val="xl99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uiPriority w:val="99"/>
    <w:semiHidden/>
    <w:rsid w:val="00AB110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2">
    <w:name w:val="xl102"/>
    <w:basedOn w:val="a"/>
    <w:uiPriority w:val="99"/>
    <w:semiHidden/>
    <w:rsid w:val="00AB110B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3">
    <w:name w:val="xl103"/>
    <w:basedOn w:val="a"/>
    <w:uiPriority w:val="99"/>
    <w:semiHidden/>
    <w:rsid w:val="00AB110B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4">
    <w:name w:val="xl104"/>
    <w:basedOn w:val="a"/>
    <w:uiPriority w:val="99"/>
    <w:semiHidden/>
    <w:rsid w:val="00AB110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105">
    <w:name w:val="xl105"/>
    <w:basedOn w:val="a"/>
    <w:uiPriority w:val="99"/>
    <w:semiHidden/>
    <w:rsid w:val="00AB110B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semiHidden/>
    <w:rsid w:val="00AB110B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</w:rPr>
  </w:style>
  <w:style w:type="paragraph" w:customStyle="1" w:styleId="xl107">
    <w:name w:val="xl107"/>
    <w:basedOn w:val="a"/>
    <w:uiPriority w:val="99"/>
    <w:semiHidden/>
    <w:rsid w:val="00AB110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3">
    <w:name w:val="xl93"/>
    <w:basedOn w:val="a"/>
    <w:uiPriority w:val="99"/>
    <w:semiHidden/>
    <w:rsid w:val="00AB110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87">
    <w:name w:val="xl87"/>
    <w:basedOn w:val="a"/>
    <w:uiPriority w:val="99"/>
    <w:semiHidden/>
    <w:rsid w:val="00AB110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semiHidden/>
    <w:rsid w:val="00AB11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12">
    <w:name w:val="Абзац списка1"/>
    <w:basedOn w:val="a"/>
    <w:uiPriority w:val="99"/>
    <w:semiHidden/>
    <w:rsid w:val="00AB110B"/>
    <w:pPr>
      <w:ind w:left="72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AB1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page number"/>
    <w:semiHidden/>
    <w:unhideWhenUsed/>
    <w:rsid w:val="00AB110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B110B"/>
  </w:style>
  <w:style w:type="character" w:styleId="af8">
    <w:name w:val="Strong"/>
    <w:basedOn w:val="a0"/>
    <w:uiPriority w:val="22"/>
    <w:qFormat/>
    <w:rsid w:val="00AB1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hyperlink" Target="consultantplus://offline/main?base=RLAW376;n=47127;fld=134;dst=100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16049</Words>
  <Characters>91482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</cp:lastModifiedBy>
  <cp:revision>2</cp:revision>
  <cp:lastPrinted>2023-05-29T11:31:00Z</cp:lastPrinted>
  <dcterms:created xsi:type="dcterms:W3CDTF">2023-06-02T11:08:00Z</dcterms:created>
  <dcterms:modified xsi:type="dcterms:W3CDTF">2023-06-02T11:08:00Z</dcterms:modified>
</cp:coreProperties>
</file>