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A0" w:rsidRDefault="00452EA0" w:rsidP="00452EA0">
      <w:pPr>
        <w:ind w:left="5103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Приложение 1 </w:t>
      </w:r>
    </w:p>
    <w:p w:rsidR="00452EA0" w:rsidRDefault="005F4BEF" w:rsidP="00452EA0">
      <w:pPr>
        <w:ind w:left="6237"/>
        <w:jc w:val="both"/>
      </w:pPr>
      <w:proofErr w:type="gramStart"/>
      <w:r>
        <w:t>к  решению</w:t>
      </w:r>
      <w:proofErr w:type="gramEnd"/>
      <w:r w:rsidR="00452EA0">
        <w:t xml:space="preserve">  от 29.03.2024 № 10 Совета депутатов Тумановского сельского поселения Вяземского района Смоленской области « О </w:t>
      </w:r>
      <w:r w:rsidR="00452EA0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27.12.2023 г. №47</w:t>
      </w:r>
      <w:r w:rsidR="00452EA0">
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</w:r>
    </w:p>
    <w:p w:rsidR="00221F3C" w:rsidRDefault="00221F3C" w:rsidP="00452EA0">
      <w:pPr>
        <w:jc w:val="center"/>
      </w:pPr>
    </w:p>
    <w:p w:rsidR="00221F3C" w:rsidRDefault="00221F3C" w:rsidP="00452EA0">
      <w:pPr>
        <w:jc w:val="center"/>
      </w:pPr>
    </w:p>
    <w:p w:rsidR="00221F3C" w:rsidRDefault="00221F3C" w:rsidP="00452EA0">
      <w:pPr>
        <w:jc w:val="center"/>
      </w:pPr>
    </w:p>
    <w:p w:rsidR="00452EA0" w:rsidRDefault="00B05D47" w:rsidP="00452EA0">
      <w:pPr>
        <w:jc w:val="center"/>
        <w:rPr>
          <w:b/>
          <w:sz w:val="28"/>
          <w:szCs w:val="28"/>
        </w:rPr>
      </w:pPr>
      <w:hyperlink r:id="rId4" w:history="1">
        <w:r w:rsidR="00452EA0">
          <w:rPr>
            <w:rStyle w:val="a3"/>
            <w:b/>
            <w:sz w:val="28"/>
            <w:szCs w:val="28"/>
          </w:rPr>
          <w:t>Источники финансирования</w:t>
        </w:r>
      </w:hyperlink>
      <w:r w:rsidR="00452EA0">
        <w:rPr>
          <w:b/>
          <w:sz w:val="28"/>
          <w:szCs w:val="28"/>
        </w:rPr>
        <w:t xml:space="preserve"> дефицита бюджета Тумановского сельского поселения Вяземского района Смоленской области на 2024 год</w:t>
      </w:r>
    </w:p>
    <w:p w:rsidR="00452EA0" w:rsidRDefault="00452EA0" w:rsidP="00452EA0">
      <w:pPr>
        <w:jc w:val="right"/>
        <w:rPr>
          <w:sz w:val="28"/>
          <w:szCs w:val="28"/>
        </w:rPr>
      </w:pPr>
    </w:p>
    <w:p w:rsidR="00452EA0" w:rsidRDefault="00452EA0" w:rsidP="00452EA0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p w:rsidR="00452EA0" w:rsidRDefault="00452EA0" w:rsidP="00452EA0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4774"/>
        <w:gridCol w:w="1421"/>
      </w:tblGrid>
      <w:tr w:rsidR="00452EA0" w:rsidTr="00221F3C">
        <w:trPr>
          <w:trHeight w:val="230"/>
          <w:tblHeader/>
        </w:trPr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Default="00452EA0">
            <w:pPr>
              <w:jc w:val="center"/>
              <w:rPr>
                <w:b/>
              </w:rPr>
            </w:pPr>
          </w:p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год</w:t>
            </w:r>
          </w:p>
        </w:tc>
      </w:tr>
      <w:tr w:rsidR="00452EA0" w:rsidTr="00221F3C">
        <w:trPr>
          <w:cantSplit/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</w:tr>
      <w:tr w:rsidR="00452EA0" w:rsidTr="00221F3C">
        <w:trPr>
          <w:cantSplit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3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rPr>
                <w:b/>
              </w:rPr>
              <w:t>01 00 00 00 00 0000 000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89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013,08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01 02 00 00 00 0000 700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01 02 00 00 10 0000 710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01 02 00 00 00 0000 800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01 02 00 00 10 0000 810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01 03 00 00 00 0000 000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01 03 01 00 00 0000 700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01 03 01 00 10 0000 710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01 03 01 00 00 0000 800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01 03 01 00 10 0000 810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rPr>
                <w:b/>
              </w:rPr>
              <w:lastRenderedPageBreak/>
              <w:t>01 05 00 00 00 0000 000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89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013,08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01 05 00 00 00 0000 500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остатков средств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-31 142 770,12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01 05 02 00 00 0000 500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прочих остатков средств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-31 142 770,12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01 05 02 01 00 0000 510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прочих остатков денежных средств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-31 142 770,12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01 05 02 01 10 0000 510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-31 142 770,12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01 05 00 00 00 0000 600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остатков средств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31 531 783,20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01 05 02 00 00 0000 600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прочих остатков средств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31 531 783,20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01 05 02 01 00 0000 610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прочих остатков денежных средств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31 531 783,20</w:t>
            </w:r>
          </w:p>
        </w:tc>
      </w:tr>
      <w:tr w:rsidR="00452EA0" w:rsidTr="00221F3C">
        <w:trPr>
          <w:tblHeader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01 05 02 01 10 0000 610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31 531 783,20</w:t>
            </w:r>
          </w:p>
        </w:tc>
      </w:tr>
    </w:tbl>
    <w:p w:rsidR="00452EA0" w:rsidRDefault="00452EA0" w:rsidP="00452EA0">
      <w:pPr>
        <w:jc w:val="center"/>
        <w:rPr>
          <w:b/>
          <w:sz w:val="28"/>
          <w:szCs w:val="28"/>
        </w:rPr>
      </w:pPr>
    </w:p>
    <w:p w:rsidR="00452EA0" w:rsidRDefault="00452EA0" w:rsidP="00452EA0">
      <w:pPr>
        <w:jc w:val="center"/>
        <w:rPr>
          <w:b/>
          <w:sz w:val="28"/>
          <w:szCs w:val="28"/>
        </w:rPr>
      </w:pPr>
    </w:p>
    <w:p w:rsidR="00452EA0" w:rsidRDefault="00452EA0" w:rsidP="00452EA0">
      <w:pPr>
        <w:jc w:val="center"/>
        <w:rPr>
          <w:b/>
          <w:sz w:val="28"/>
          <w:szCs w:val="28"/>
        </w:rPr>
      </w:pPr>
    </w:p>
    <w:p w:rsidR="00452EA0" w:rsidRDefault="00452EA0" w:rsidP="00452EA0">
      <w:pPr>
        <w:jc w:val="both"/>
        <w:rPr>
          <w:b/>
          <w:sz w:val="28"/>
          <w:szCs w:val="28"/>
        </w:rPr>
      </w:pPr>
    </w:p>
    <w:p w:rsidR="00452EA0" w:rsidRDefault="00452EA0" w:rsidP="00452EA0">
      <w:pPr>
        <w:jc w:val="both"/>
        <w:rPr>
          <w:b/>
          <w:sz w:val="28"/>
          <w:szCs w:val="28"/>
        </w:rPr>
      </w:pPr>
    </w:p>
    <w:p w:rsidR="00452EA0" w:rsidRDefault="00452EA0" w:rsidP="00452EA0">
      <w:pPr>
        <w:jc w:val="both"/>
        <w:rPr>
          <w:b/>
          <w:sz w:val="28"/>
          <w:szCs w:val="28"/>
        </w:rPr>
      </w:pPr>
    </w:p>
    <w:p w:rsidR="00452EA0" w:rsidRDefault="00452EA0" w:rsidP="00452EA0">
      <w:pPr>
        <w:jc w:val="both"/>
        <w:rPr>
          <w:b/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221F3C">
      <w:pPr>
        <w:jc w:val="both"/>
        <w:rPr>
          <w:sz w:val="28"/>
          <w:szCs w:val="28"/>
        </w:rPr>
      </w:pPr>
    </w:p>
    <w:p w:rsidR="00221F3C" w:rsidRDefault="00221F3C" w:rsidP="00221F3C">
      <w:pPr>
        <w:jc w:val="both"/>
        <w:rPr>
          <w:sz w:val="28"/>
          <w:szCs w:val="28"/>
        </w:rPr>
      </w:pPr>
    </w:p>
    <w:p w:rsidR="00221F3C" w:rsidRDefault="00221F3C" w:rsidP="00221F3C">
      <w:pPr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Приложение 2 </w:t>
      </w:r>
    </w:p>
    <w:p w:rsidR="00452EA0" w:rsidRDefault="005F4BEF" w:rsidP="00452EA0">
      <w:pPr>
        <w:ind w:left="6237"/>
        <w:jc w:val="both"/>
      </w:pPr>
      <w:proofErr w:type="gramStart"/>
      <w:r>
        <w:t>к  решению</w:t>
      </w:r>
      <w:proofErr w:type="gramEnd"/>
      <w:r w:rsidR="00452EA0">
        <w:t xml:space="preserve">  от 29.03.2024 № 10 Совета депутатов Тумановского сельского поселения Вяземского района Смоленской области « О </w:t>
      </w:r>
      <w:r w:rsidR="00452EA0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27.12.2023 г. №47</w:t>
      </w:r>
      <w:r w:rsidR="00452EA0">
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</w:r>
    </w:p>
    <w:p w:rsidR="00452EA0" w:rsidRDefault="00452EA0" w:rsidP="00452EA0">
      <w:pPr>
        <w:jc w:val="center"/>
        <w:rPr>
          <w:b/>
          <w:sz w:val="28"/>
          <w:szCs w:val="28"/>
        </w:rPr>
      </w:pPr>
    </w:p>
    <w:p w:rsidR="00221F3C" w:rsidRDefault="00221F3C" w:rsidP="00452EA0">
      <w:pPr>
        <w:jc w:val="center"/>
      </w:pPr>
    </w:p>
    <w:p w:rsidR="00452EA0" w:rsidRDefault="00B05D47" w:rsidP="00452EA0">
      <w:pPr>
        <w:jc w:val="center"/>
        <w:rPr>
          <w:b/>
          <w:sz w:val="28"/>
          <w:szCs w:val="28"/>
        </w:rPr>
      </w:pPr>
      <w:hyperlink r:id="rId5" w:history="1">
        <w:r w:rsidR="00452EA0">
          <w:rPr>
            <w:rStyle w:val="a3"/>
            <w:b/>
            <w:sz w:val="28"/>
            <w:szCs w:val="28"/>
          </w:rPr>
          <w:t>Источники финансирования</w:t>
        </w:r>
      </w:hyperlink>
      <w:r w:rsidR="00452EA0">
        <w:rPr>
          <w:b/>
          <w:sz w:val="28"/>
          <w:szCs w:val="28"/>
        </w:rPr>
        <w:t xml:space="preserve"> дефицита бюджета Тумановского сельского поселения Вяземского района Смоленской области</w:t>
      </w:r>
    </w:p>
    <w:p w:rsidR="00452EA0" w:rsidRDefault="00452EA0" w:rsidP="0045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плановый период 2025 и 2026 годы</w:t>
      </w:r>
    </w:p>
    <w:p w:rsidR="00452EA0" w:rsidRDefault="00452EA0" w:rsidP="00452EA0">
      <w:pPr>
        <w:jc w:val="right"/>
        <w:rPr>
          <w:sz w:val="24"/>
          <w:szCs w:val="24"/>
        </w:rPr>
      </w:pPr>
      <w:r>
        <w:rPr>
          <w:sz w:val="24"/>
          <w:szCs w:val="24"/>
        </w:rPr>
        <w:t>( рублей)</w:t>
      </w:r>
    </w:p>
    <w:p w:rsidR="00452EA0" w:rsidRDefault="00452EA0" w:rsidP="00452EA0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566"/>
        <w:gridCol w:w="1843"/>
        <w:gridCol w:w="1984"/>
      </w:tblGrid>
      <w:tr w:rsidR="00452EA0" w:rsidTr="00452EA0">
        <w:trPr>
          <w:tblHeader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452EA0" w:rsidTr="00452EA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год</w:t>
            </w:r>
          </w:p>
        </w:tc>
      </w:tr>
      <w:tr w:rsidR="00452EA0" w:rsidTr="00452EA0">
        <w:trPr>
          <w:cantSplit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5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rPr>
                <w:b/>
              </w:rPr>
              <w:t>01 00 00 00 00 0000 000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01 02 00 00 00 0000 700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01 02 00 00 10 0000 710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01 02 00 00 00 0000 800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01 02 00 00 10 0000 810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01 03 00 00 00 0000 000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01 03 01 00 00 0000 700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lastRenderedPageBreak/>
              <w:t>01 03 01 00 10 0000 710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01 03 01 00 00 0000 800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01 03 01 00 10 0000 810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rPr>
                <w:b/>
              </w:rPr>
              <w:t>01 05 00 00 00 0000 000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01 05 00 00 00 0000 500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-15 770 500,00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01 05 02 00 00 0000 500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-15 770 500,00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01 05 02 01 00 0000 510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-15 770 500,00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01 05 02 01 10 0000 510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-15 770 500,00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01 05 00 00 00 0000 600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15 770 500,00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01 05 02 00 00 0000 600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15 770 500,00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01 05 02 01 00 0000 610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15 770 500,00</w:t>
            </w:r>
          </w:p>
        </w:tc>
      </w:tr>
      <w:tr w:rsidR="00452EA0" w:rsidTr="00452EA0">
        <w:trPr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01 05 02 01 10 0000 610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16 111 300,00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15 770 500,00</w:t>
            </w:r>
          </w:p>
        </w:tc>
      </w:tr>
    </w:tbl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221F3C" w:rsidRDefault="00221F3C" w:rsidP="00452EA0">
      <w:pPr>
        <w:jc w:val="both"/>
        <w:rPr>
          <w:sz w:val="22"/>
          <w:szCs w:val="22"/>
        </w:rPr>
      </w:pPr>
    </w:p>
    <w:p w:rsidR="00452EA0" w:rsidRDefault="00452EA0" w:rsidP="00452EA0">
      <w:pPr>
        <w:ind w:left="6237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Приложение 3 </w:t>
      </w:r>
    </w:p>
    <w:p w:rsidR="00452EA0" w:rsidRDefault="005F4BEF" w:rsidP="00452EA0">
      <w:pPr>
        <w:ind w:left="6237"/>
        <w:jc w:val="both"/>
      </w:pPr>
      <w:proofErr w:type="gramStart"/>
      <w:r>
        <w:t>к  решению</w:t>
      </w:r>
      <w:proofErr w:type="gramEnd"/>
      <w:r w:rsidR="00452EA0">
        <w:t xml:space="preserve">  от 29.03.2024 № 10 Совета депутатов Тумановского сельского поселения Вяземского района Смоленской области « О </w:t>
      </w:r>
      <w:r w:rsidR="00452EA0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27.12.2023 г. №47</w:t>
      </w:r>
      <w:r w:rsidR="00452EA0">
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</w:r>
    </w:p>
    <w:p w:rsidR="00452EA0" w:rsidRDefault="00452EA0" w:rsidP="00452EA0">
      <w:pPr>
        <w:ind w:left="6237"/>
        <w:jc w:val="both"/>
      </w:pPr>
    </w:p>
    <w:p w:rsidR="00221F3C" w:rsidRDefault="00221F3C" w:rsidP="00452EA0">
      <w:pPr>
        <w:ind w:firstLine="708"/>
        <w:jc w:val="center"/>
      </w:pPr>
    </w:p>
    <w:p w:rsidR="00221F3C" w:rsidRDefault="00221F3C" w:rsidP="00452EA0">
      <w:pPr>
        <w:ind w:firstLine="708"/>
        <w:jc w:val="center"/>
      </w:pPr>
    </w:p>
    <w:p w:rsidR="00221F3C" w:rsidRDefault="00B05D47" w:rsidP="00452EA0">
      <w:pPr>
        <w:ind w:firstLine="708"/>
        <w:jc w:val="center"/>
        <w:rPr>
          <w:b/>
          <w:sz w:val="28"/>
          <w:szCs w:val="28"/>
        </w:rPr>
      </w:pPr>
      <w:hyperlink r:id="rId6" w:history="1">
        <w:r w:rsidR="00452EA0">
          <w:rPr>
            <w:rStyle w:val="a3"/>
            <w:b/>
            <w:sz w:val="28"/>
            <w:szCs w:val="28"/>
          </w:rPr>
          <w:t>Прогнозируемые доходы</w:t>
        </w:r>
      </w:hyperlink>
      <w:r w:rsidR="00452EA0">
        <w:rPr>
          <w:b/>
          <w:sz w:val="28"/>
          <w:szCs w:val="28"/>
        </w:rPr>
        <w:t xml:space="preserve"> бюджета Тумановского сельского поселения Вяземского района Смоленской области, за исключением безвозмездных поступлений на 2024 год и на плановый период </w:t>
      </w:r>
    </w:p>
    <w:p w:rsidR="00452EA0" w:rsidRDefault="00452EA0" w:rsidP="00452EA0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2025 и 2026 годов</w:t>
      </w:r>
    </w:p>
    <w:p w:rsidR="00452EA0" w:rsidRDefault="00452EA0" w:rsidP="00452EA0">
      <w:pPr>
        <w:ind w:firstLine="708"/>
        <w:jc w:val="center"/>
        <w:rPr>
          <w:b/>
          <w:sz w:val="28"/>
          <w:szCs w:val="28"/>
        </w:rPr>
      </w:pPr>
    </w:p>
    <w:p w:rsidR="00452EA0" w:rsidRDefault="00452EA0" w:rsidP="00452EA0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(рублей)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4112"/>
        <w:gridCol w:w="1418"/>
        <w:gridCol w:w="1417"/>
        <w:gridCol w:w="1418"/>
      </w:tblGrid>
      <w:tr w:rsidR="00452EA0" w:rsidTr="00452EA0">
        <w:trPr>
          <w:trHeight w:val="300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452EA0" w:rsidTr="00452EA0">
        <w:trPr>
          <w:trHeight w:val="300"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452EA0" w:rsidTr="00452EA0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9 966 300,00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10 369 100,00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10 788 200,00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2 200 000,00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2 356 200,00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2 537 600,00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2 356 200,00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2 537 600,00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2 706 700,00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2 780 200,00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2 778 600,00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1 03 02000 01 0000 110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2 706 700,00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2 780 200,00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2 778 600,00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1 928 700,00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2 044 800,00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2 171 000,00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1 05 03010 01 1000 110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1 928 700,00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2 044 800,00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2 171 000,00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3 056 000,00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3 110 000,00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3 220 000,00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rFonts w:eastAsia="Times New Roman"/>
                <w:i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i/>
              </w:rPr>
            </w:pPr>
            <w:r>
              <w:rPr>
                <w:rFonts w:eastAsia="Times New Roman"/>
                <w:i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i/>
              </w:rPr>
              <w:t>656 000,00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i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i/>
              </w:rPr>
              <w:t>720 000,00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i/>
                <w:color w:val="000000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i/>
              </w:rPr>
            </w:pPr>
            <w:r>
              <w:rPr>
                <w:i/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i/>
              </w:rPr>
              <w:t>2 400 000,00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i/>
              </w:rPr>
              <w:t>2 410 000,00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i/>
              </w:rPr>
            </w:pPr>
            <w:r>
              <w:rPr>
                <w:i/>
              </w:rPr>
              <w:t>2 500 000,00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1 06 06030 00 0000 110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1 632 000,00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1 638 000,00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1 700 000,00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1 06 06040 00 0000 110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768 000,00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772 000,00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800 000,00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rPr>
                <w:b/>
              </w:rPr>
              <w:t>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74 900,00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77 900,00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81 000,00</w:t>
            </w:r>
          </w:p>
        </w:tc>
      </w:tr>
      <w:tr w:rsidR="00452EA0" w:rsidTr="00452EA0">
        <w:trPr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74 900,00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77 900,00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81 000,00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i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1 11 09000 00 0000 120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eastAsia="Times New Roman"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1 16 10061 10 0000 140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52EA0" w:rsidTr="00452E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1 17 01050 10 0000 180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0,00</w:t>
            </w:r>
          </w:p>
        </w:tc>
      </w:tr>
    </w:tbl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Приложение 4</w:t>
      </w:r>
    </w:p>
    <w:p w:rsidR="00452EA0" w:rsidRDefault="005F4BEF" w:rsidP="00452EA0">
      <w:pPr>
        <w:ind w:left="6237"/>
        <w:jc w:val="both"/>
      </w:pPr>
      <w:proofErr w:type="gramStart"/>
      <w:r>
        <w:t>к  решению</w:t>
      </w:r>
      <w:proofErr w:type="gramEnd"/>
      <w:r w:rsidR="00452EA0">
        <w:t xml:space="preserve">  от 29.03.2024 № 10 Совета депутатов Тумановского сельского поселения Вяземского района Смоленской области « О </w:t>
      </w:r>
      <w:r w:rsidR="00452EA0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27.12.2023 г. №47</w:t>
      </w:r>
      <w:r w:rsidR="00452EA0">
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</w:r>
    </w:p>
    <w:p w:rsidR="00452EA0" w:rsidRDefault="00452EA0" w:rsidP="00452EA0">
      <w:pPr>
        <w:ind w:left="6237"/>
        <w:jc w:val="both"/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</w:t>
      </w:r>
      <w:hyperlink r:id="rId7" w:history="1">
        <w:r>
          <w:rPr>
            <w:rStyle w:val="a3"/>
            <w:b/>
            <w:sz w:val="28"/>
            <w:szCs w:val="28"/>
          </w:rPr>
          <w:t>поступления</w:t>
        </w:r>
      </w:hyperlink>
      <w:r>
        <w:rPr>
          <w:b/>
          <w:sz w:val="28"/>
          <w:szCs w:val="28"/>
        </w:rPr>
        <w:t xml:space="preserve"> в бюджет Тумановского сельского поселения Вяземского района Смоленской области</w:t>
      </w:r>
    </w:p>
    <w:p w:rsidR="00452EA0" w:rsidRDefault="00452EA0" w:rsidP="00452E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:rsidR="00452EA0" w:rsidRDefault="00452EA0" w:rsidP="00452EA0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32"/>
        <w:gridCol w:w="5135"/>
        <w:gridCol w:w="1842"/>
      </w:tblGrid>
      <w:tr w:rsidR="00452EA0" w:rsidTr="00221F3C">
        <w:trPr>
          <w:trHeight w:val="562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21 176 470,12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21 176 470,12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2 02 10000 00 0000 150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9 316 700,00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9 316 700,00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2 02 16001 10 0000 150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9 316 700,00</w:t>
            </w:r>
          </w:p>
        </w:tc>
      </w:tr>
      <w:tr w:rsidR="00452EA0" w:rsidTr="00221F3C">
        <w:trPr>
          <w:trHeight w:val="19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2 02 20000 00 0000 150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sz w:val="24"/>
                <w:szCs w:val="24"/>
              </w:rPr>
              <w:t>10 785 770,12</w:t>
            </w:r>
          </w:p>
        </w:tc>
      </w:tr>
      <w:tr w:rsidR="00452EA0" w:rsidTr="00221F3C">
        <w:trPr>
          <w:trHeight w:val="19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2 02 25299 10 0000 150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700 000,00</w:t>
            </w:r>
          </w:p>
        </w:tc>
      </w:tr>
      <w:tr w:rsidR="00452EA0" w:rsidTr="00221F3C">
        <w:trPr>
          <w:trHeight w:val="19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2 02 29999 00 0000 150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10 085 770,12</w:t>
            </w:r>
          </w:p>
        </w:tc>
      </w:tr>
      <w:tr w:rsidR="00452EA0" w:rsidTr="00221F3C">
        <w:trPr>
          <w:trHeight w:val="19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10 085 770,12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431 800,00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431 800,00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431 800,00</w:t>
            </w:r>
          </w:p>
        </w:tc>
      </w:tr>
      <w:tr w:rsidR="00452EA0" w:rsidTr="00221F3C">
        <w:trPr>
          <w:trHeight w:val="19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2 02 4 0000 00 0000 150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642 200,00</w:t>
            </w:r>
          </w:p>
        </w:tc>
      </w:tr>
      <w:tr w:rsidR="00452EA0" w:rsidTr="00221F3C">
        <w:trPr>
          <w:trHeight w:val="193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2 02 49999 00 0000 150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642 200,00</w:t>
            </w:r>
          </w:p>
        </w:tc>
      </w:tr>
      <w:tr w:rsidR="00452EA0" w:rsidTr="00221F3C">
        <w:trPr>
          <w:trHeight w:val="193"/>
        </w:trPr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642 200,00</w:t>
            </w:r>
          </w:p>
        </w:tc>
      </w:tr>
    </w:tbl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221F3C" w:rsidRDefault="00221F3C" w:rsidP="00452EA0">
      <w:pPr>
        <w:jc w:val="both"/>
        <w:rPr>
          <w:sz w:val="22"/>
          <w:szCs w:val="22"/>
        </w:rPr>
      </w:pPr>
    </w:p>
    <w:p w:rsidR="00452EA0" w:rsidRDefault="00452EA0" w:rsidP="00452EA0">
      <w:pPr>
        <w:ind w:left="6237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Приложение 5</w:t>
      </w:r>
    </w:p>
    <w:p w:rsidR="00452EA0" w:rsidRDefault="005F4BEF" w:rsidP="00452EA0">
      <w:pPr>
        <w:ind w:left="6237"/>
        <w:jc w:val="both"/>
      </w:pPr>
      <w:proofErr w:type="gramStart"/>
      <w:r>
        <w:t>к  решению</w:t>
      </w:r>
      <w:proofErr w:type="gramEnd"/>
      <w:r w:rsidR="00452EA0">
        <w:t xml:space="preserve">  от 29.03.2024 № 10 Совета депутатов Тумановского сельского поселения Вяземского района Смоленской области « О </w:t>
      </w:r>
      <w:r w:rsidR="00452EA0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27.12.2023 г. №47</w:t>
      </w:r>
      <w:r w:rsidR="00452EA0">
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</w:r>
    </w:p>
    <w:p w:rsidR="00221F3C" w:rsidRDefault="00221F3C" w:rsidP="00452EA0">
      <w:pPr>
        <w:ind w:firstLine="708"/>
        <w:jc w:val="center"/>
        <w:rPr>
          <w:b/>
          <w:sz w:val="28"/>
          <w:szCs w:val="28"/>
        </w:rPr>
      </w:pPr>
    </w:p>
    <w:p w:rsidR="00221F3C" w:rsidRDefault="00221F3C" w:rsidP="00452EA0">
      <w:pPr>
        <w:ind w:firstLine="708"/>
        <w:jc w:val="center"/>
        <w:rPr>
          <w:b/>
          <w:sz w:val="28"/>
          <w:szCs w:val="28"/>
        </w:rPr>
      </w:pPr>
    </w:p>
    <w:p w:rsidR="00221F3C" w:rsidRDefault="00452EA0" w:rsidP="00452E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</w:t>
      </w:r>
      <w:hyperlink r:id="rId8" w:history="1">
        <w:r>
          <w:rPr>
            <w:rStyle w:val="a3"/>
            <w:b/>
            <w:sz w:val="28"/>
            <w:szCs w:val="28"/>
          </w:rPr>
          <w:t>поступления</w:t>
        </w:r>
      </w:hyperlink>
      <w:r>
        <w:rPr>
          <w:b/>
          <w:sz w:val="28"/>
          <w:szCs w:val="28"/>
        </w:rPr>
        <w:t xml:space="preserve"> в бюджет Тумановского сельского поселения Вяземского района </w:t>
      </w:r>
    </w:p>
    <w:p w:rsidR="00452EA0" w:rsidRDefault="00452EA0" w:rsidP="00452E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</w:p>
    <w:p w:rsidR="00452EA0" w:rsidRDefault="00452EA0" w:rsidP="00452E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2025 и 2026 годов</w:t>
      </w:r>
    </w:p>
    <w:p w:rsidR="00452EA0" w:rsidRDefault="00452EA0" w:rsidP="00452EA0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110"/>
        <w:gridCol w:w="1843"/>
        <w:gridCol w:w="1559"/>
      </w:tblGrid>
      <w:tr w:rsidR="00452EA0" w:rsidTr="00221F3C">
        <w:trPr>
          <w:trHeight w:val="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452EA0" w:rsidTr="00221F3C">
        <w:trPr>
          <w:cantSplit/>
          <w:trHeight w:val="190"/>
          <w:tblHeader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ind w:left="-5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ind w:left="-5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2026 год</w:t>
            </w:r>
          </w:p>
        </w:tc>
      </w:tr>
      <w:tr w:rsidR="00452EA0" w:rsidTr="00221F3C">
        <w:trPr>
          <w:cantSplit/>
          <w:trHeight w:val="19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ind w:left="-5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ind w:left="-5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452EA0" w:rsidTr="00221F3C">
        <w:trPr>
          <w:trHeight w:val="207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EA0" w:rsidRDefault="00452EA0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5 742 200,00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4 982 300,00</w:t>
            </w:r>
          </w:p>
        </w:tc>
      </w:tr>
      <w:tr w:rsidR="00452EA0" w:rsidTr="00221F3C">
        <w:trPr>
          <w:trHeight w:val="481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EA0" w:rsidRDefault="00452EA0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5 742 200,00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 w:rsidP="00221F3C">
            <w:pPr>
              <w:ind w:right="4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4 982 300,00</w:t>
            </w:r>
          </w:p>
        </w:tc>
      </w:tr>
      <w:tr w:rsidR="00452EA0" w:rsidTr="00221F3C">
        <w:trPr>
          <w:trHeight w:val="209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EA0" w:rsidRDefault="00452EA0">
            <w:pPr>
              <w:jc w:val="both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5 272 100,00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4 473 200,00</w:t>
            </w:r>
          </w:p>
        </w:tc>
      </w:tr>
      <w:tr w:rsidR="00452EA0" w:rsidTr="00221F3C">
        <w:trPr>
          <w:trHeight w:val="642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52EA0" w:rsidRDefault="00452EA0">
            <w:pPr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2 02 16001 00 0000 150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EA0" w:rsidRDefault="00452EA0">
            <w:pPr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5 272 100,00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4 473 200,00</w:t>
            </w:r>
          </w:p>
        </w:tc>
      </w:tr>
      <w:tr w:rsidR="00452EA0" w:rsidTr="00221F3C">
        <w:trPr>
          <w:trHeight w:val="24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52EA0" w:rsidRDefault="00452E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2 02 16001 10 0000 150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EA0" w:rsidRDefault="00452EA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5 272 100,00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4 473 200,00</w:t>
            </w:r>
          </w:p>
        </w:tc>
      </w:tr>
      <w:tr w:rsidR="00452EA0" w:rsidTr="00221F3C">
        <w:trPr>
          <w:trHeight w:val="245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EA0" w:rsidRDefault="00452EA0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470 100,00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509 100,00</w:t>
            </w:r>
          </w:p>
        </w:tc>
      </w:tr>
      <w:tr w:rsidR="00452EA0" w:rsidTr="00221F3C">
        <w:trPr>
          <w:trHeight w:val="257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52EA0" w:rsidRDefault="00452EA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470 100,00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509 100,00</w:t>
            </w:r>
          </w:p>
        </w:tc>
      </w:tr>
      <w:tr w:rsidR="00452EA0" w:rsidTr="00221F3C">
        <w:trPr>
          <w:trHeight w:val="1514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2EA0" w:rsidRDefault="00452E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EA0" w:rsidRDefault="00452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470 100,00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509 100,00</w:t>
            </w:r>
          </w:p>
        </w:tc>
      </w:tr>
    </w:tbl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p w:rsidR="00452EA0" w:rsidRDefault="00452EA0" w:rsidP="00452EA0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43"/>
        <w:gridCol w:w="725"/>
        <w:gridCol w:w="1701"/>
        <w:gridCol w:w="1559"/>
        <w:gridCol w:w="2126"/>
        <w:gridCol w:w="142"/>
      </w:tblGrid>
      <w:tr w:rsidR="00452EA0" w:rsidTr="00221F3C">
        <w:trPr>
          <w:gridAfter w:val="1"/>
          <w:wAfter w:w="142" w:type="dxa"/>
          <w:trHeight w:val="1320"/>
        </w:trPr>
        <w:tc>
          <w:tcPr>
            <w:tcW w:w="9654" w:type="dxa"/>
            <w:gridSpan w:val="5"/>
            <w:vAlign w:val="bottom"/>
          </w:tcPr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 w:rsidP="00221F3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 w:rsidP="00221F3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 w:rsidP="00221F3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 w:rsidP="00221F3C">
            <w:pPr>
              <w:ind w:left="5103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="00221F3C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221F3C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452EA0" w:rsidRDefault="005F4BEF">
            <w:pPr>
              <w:ind w:left="6237"/>
              <w:jc w:val="both"/>
            </w:pPr>
            <w:proofErr w:type="gramStart"/>
            <w:r>
              <w:t>к  решению</w:t>
            </w:r>
            <w:proofErr w:type="gramEnd"/>
            <w:r w:rsidR="00452EA0">
              <w:t xml:space="preserve">  от 29.03.2024 № 10  Совета депутатов Тумановского сельского поселения Вяземского района Смоленской области « О </w:t>
            </w:r>
            <w:r w:rsidR="00452EA0"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 w:rsidR="00452EA0"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</w:p>
          <w:p w:rsidR="00452EA0" w:rsidRDefault="00452EA0">
            <w:pPr>
              <w:ind w:left="6237"/>
              <w:jc w:val="both"/>
            </w:pPr>
            <w:r>
              <w:t xml:space="preserve"> </w:t>
            </w:r>
          </w:p>
        </w:tc>
      </w:tr>
      <w:tr w:rsidR="00452EA0" w:rsidTr="00221F3C">
        <w:trPr>
          <w:gridAfter w:val="1"/>
          <w:wAfter w:w="142" w:type="dxa"/>
          <w:trHeight w:val="1350"/>
        </w:trPr>
        <w:tc>
          <w:tcPr>
            <w:tcW w:w="9654" w:type="dxa"/>
            <w:gridSpan w:val="5"/>
            <w:vAlign w:val="bottom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и не</w:t>
            </w:r>
            <w:r w:rsidR="00221F3C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программным направлениям деятельности), группам (группам и подгруппам) видов расходов классификации расходов бюджетов на 2024 год</w:t>
            </w:r>
          </w:p>
        </w:tc>
      </w:tr>
      <w:tr w:rsidR="00452EA0" w:rsidTr="00221F3C">
        <w:trPr>
          <w:gridAfter w:val="1"/>
          <w:wAfter w:w="142" w:type="dxa"/>
          <w:trHeight w:val="240"/>
        </w:trPr>
        <w:tc>
          <w:tcPr>
            <w:tcW w:w="9654" w:type="dxa"/>
            <w:gridSpan w:val="5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                                                                                                                      (руб.)</w:t>
            </w:r>
          </w:p>
        </w:tc>
      </w:tr>
      <w:tr w:rsidR="00452EA0" w:rsidTr="00221F3C">
        <w:trPr>
          <w:trHeight w:val="85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2024 год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14 514 600,30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Иные непрограммные 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Денежные выплаты депутатам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10 058 225,34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10 058 225,34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2 173 858,97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2 173 858,97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32 530,00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32 530,00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Иные непрограммные 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32 530,00</w:t>
            </w:r>
          </w:p>
        </w:tc>
      </w:tr>
      <w:tr w:rsidR="00452EA0" w:rsidTr="00221F3C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927 844,00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членские взносы в Совет муниципальных образований Смоленской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"Профилактика экстремизма и терроризма"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профилактику экстремизма и терроризма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Иные непрограммные 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за счет межбюджетных трансфертов других уровней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100 306,89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100 306,89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"Осуществление защиты населения на территории"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пожарной безопасности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9 220 963,30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Общеэкономические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по содействию занятости безработного населения на территории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221F3C">
        <w:trPr>
          <w:trHeight w:val="1722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221F3C">
        <w:trPr>
          <w:trHeight w:val="15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221F3C">
        <w:trPr>
          <w:trHeight w:val="15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221F3C">
        <w:trPr>
          <w:trHeight w:val="1056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221F3C">
        <w:trPr>
          <w:trHeight w:val="98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221F3C">
        <w:trPr>
          <w:trHeight w:val="1273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221F3C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221F3C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7 159 222,96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5 253 705,16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3 450 000,00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3 450 000,00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3 146 900,00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развитие систем водоснабжения и водоотведения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и текущий ремонт систем водоснабжения и водоотведения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подготовку проектной документации и ее экспертиза в целях реализации региональной программы "Модернизация систем коммунальной инфраструктуры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221F3C">
        <w:trPr>
          <w:trHeight w:val="255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проектирование и (или) корректировку проектно-сметной документации на строительство, реконструкцию, капитальный ремонт объектов теплоснабжения, водоснабжения и водоотведения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221F3C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"Улучшение условий проживания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строительство, реконструкцию, капитальный ремонт шахтных колодцев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1 803 705,16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1 803 705,16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Правительства Смоленской области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Правительства Смоленской области (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1 741 703,06</w:t>
            </w:r>
          </w:p>
        </w:tc>
      </w:tr>
      <w:tr w:rsidR="00452EA0" w:rsidTr="00221F3C">
        <w:trPr>
          <w:trHeight w:val="153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1 641 703,06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1 641 703,06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"Развитие электроснабжения в сельском поселении"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уличного освещения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содержание воинских захоронений на территории сельского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"Повышение благоустроенности сельского поселения"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221F3C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221F3C">
        <w:trPr>
          <w:trHeight w:val="204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229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обеспечение качественного проведения праздничных мероприятий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127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221F3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Реализация иных функций органа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221F3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Иные непрограммные мероприятия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221F3C">
        <w:trPr>
          <w:trHeight w:val="57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пенсии, социальные доплаты к пенсиям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221F3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221F3C">
        <w:trPr>
          <w:trHeight w:val="255"/>
        </w:trPr>
        <w:tc>
          <w:tcPr>
            <w:tcW w:w="752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2268" w:type="dxa"/>
            <w:gridSpan w:val="2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31 531 783,20</w:t>
            </w:r>
          </w:p>
        </w:tc>
      </w:tr>
    </w:tbl>
    <w:p w:rsidR="00452EA0" w:rsidRDefault="00452EA0" w:rsidP="00452EA0">
      <w:pPr>
        <w:jc w:val="both"/>
        <w:rPr>
          <w:sz w:val="24"/>
          <w:szCs w:val="24"/>
        </w:rPr>
      </w:pPr>
    </w:p>
    <w:p w:rsidR="00452EA0" w:rsidRDefault="00452EA0" w:rsidP="00452EA0">
      <w:pPr>
        <w:jc w:val="both"/>
        <w:rPr>
          <w:sz w:val="24"/>
          <w:szCs w:val="24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tbl>
      <w:tblPr>
        <w:tblW w:w="102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4"/>
        <w:gridCol w:w="1702"/>
        <w:gridCol w:w="1135"/>
        <w:gridCol w:w="1412"/>
        <w:gridCol w:w="141"/>
        <w:gridCol w:w="7"/>
        <w:gridCol w:w="229"/>
        <w:gridCol w:w="318"/>
      </w:tblGrid>
      <w:tr w:rsidR="00452EA0" w:rsidTr="00861DEA">
        <w:trPr>
          <w:trHeight w:val="1170"/>
        </w:trPr>
        <w:tc>
          <w:tcPr>
            <w:tcW w:w="9513" w:type="dxa"/>
            <w:gridSpan w:val="4"/>
            <w:vAlign w:val="bottom"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221F3C" w:rsidRDefault="00452EA0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>
            <w:pPr>
              <w:ind w:left="510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 w:rsidP="00221F3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 w:rsidP="00221F3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21F3C" w:rsidRDefault="00221F3C" w:rsidP="00221F3C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 w:rsidP="00861DEA">
            <w:pPr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Приложение 7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</w:p>
          <w:p w:rsidR="00452EA0" w:rsidRDefault="005F4BEF">
            <w:pPr>
              <w:ind w:left="6237"/>
              <w:jc w:val="both"/>
            </w:pPr>
            <w:proofErr w:type="gramStart"/>
            <w:r>
              <w:t>к  решению</w:t>
            </w:r>
            <w:proofErr w:type="gramEnd"/>
            <w:r w:rsidR="00452EA0">
              <w:t xml:space="preserve">  от 29.03.2024 № 10 Совета депутатов Тумановского сельского поселения Вяземского района Смоленской области « О </w:t>
            </w:r>
            <w:r w:rsidR="00452EA0"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 w:rsidR="00452EA0"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</w:p>
          <w:p w:rsidR="00452EA0" w:rsidRDefault="00452EA0">
            <w:pPr>
              <w:ind w:left="6237"/>
              <w:jc w:val="both"/>
            </w:pPr>
            <w:r>
              <w:t xml:space="preserve"> </w:t>
            </w:r>
          </w:p>
        </w:tc>
        <w:tc>
          <w:tcPr>
            <w:tcW w:w="695" w:type="dxa"/>
            <w:gridSpan w:val="4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</w:tr>
      <w:tr w:rsidR="00452EA0" w:rsidTr="00861DEA">
        <w:trPr>
          <w:trHeight w:val="1560"/>
        </w:trPr>
        <w:tc>
          <w:tcPr>
            <w:tcW w:w="9513" w:type="dxa"/>
            <w:gridSpan w:val="4"/>
            <w:vAlign w:val="bottom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 (муниципальным программам и не</w:t>
            </w:r>
            <w:r w:rsidR="00861DE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программным направлениям деятельности), группам (группам и подгруппам) видов расходов классификации расходов бюджетов на плановый период 2025 и 2026  годы</w:t>
            </w:r>
          </w:p>
        </w:tc>
        <w:tc>
          <w:tcPr>
            <w:tcW w:w="695" w:type="dxa"/>
            <w:gridSpan w:val="4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52EA0" w:rsidTr="00861DEA">
        <w:trPr>
          <w:trHeight w:val="240"/>
        </w:trPr>
        <w:tc>
          <w:tcPr>
            <w:tcW w:w="9513" w:type="dxa"/>
            <w:gridSpan w:val="4"/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  <w:tc>
          <w:tcPr>
            <w:tcW w:w="695" w:type="dxa"/>
            <w:gridSpan w:val="4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52EA0" w:rsidTr="00861DEA">
        <w:trPr>
          <w:gridAfter w:val="1"/>
          <w:wAfter w:w="318" w:type="dxa"/>
          <w:trHeight w:val="1305"/>
        </w:trPr>
        <w:tc>
          <w:tcPr>
            <w:tcW w:w="9654" w:type="dxa"/>
            <w:gridSpan w:val="5"/>
            <w:vAlign w:val="bottom"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tbl>
            <w:tblPr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1"/>
              <w:gridCol w:w="788"/>
              <w:gridCol w:w="1356"/>
              <w:gridCol w:w="833"/>
              <w:gridCol w:w="1719"/>
              <w:gridCol w:w="1843"/>
            </w:tblGrid>
            <w:tr w:rsidR="00452EA0">
              <w:trPr>
                <w:trHeight w:val="85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Разд.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Ц.ст.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Расх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</w:rPr>
                    <w:t>.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Сумма на 2025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Сумма на 2026 год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11 271 803,36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10 893 573,36</w:t>
                  </w:r>
                </w:p>
              </w:tc>
            </w:tr>
            <w:tr w:rsidR="00452EA0">
              <w:trPr>
                <w:trHeight w:val="153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Обеспечение деятельности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Глава муниципального образования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обеспечение функций органа местного самоуправления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>
              <w:trPr>
                <w:trHeight w:val="229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>
              <w:trPr>
                <w:trHeight w:val="102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>
              <w:trPr>
                <w:trHeight w:val="178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9 921 861,37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9 543 631,37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9 921 861,37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9 543 631,37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9 921 861,37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9 543 631,37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9 921 861,37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9 543 631,37</w:t>
                  </w:r>
                </w:p>
              </w:tc>
            </w:tr>
            <w:tr w:rsidR="00452EA0">
              <w:trPr>
                <w:trHeight w:val="102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обеспечение функций органов местного самоуправления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9 921 861,37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9 543 631,37</w:t>
                  </w:r>
                </w:p>
              </w:tc>
            </w:tr>
            <w:tr w:rsidR="00452EA0">
              <w:trPr>
                <w:trHeight w:val="229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9 405 755,34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9 405 755,34</w:t>
                  </w:r>
                </w:p>
              </w:tc>
            </w:tr>
            <w:tr w:rsidR="00452EA0">
              <w:trPr>
                <w:trHeight w:val="102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9 405 755,34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9 405 755,34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516 106,03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137 876,03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516 106,03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137 876,03</w:t>
                  </w:r>
                </w:p>
              </w:tc>
            </w:tr>
            <w:tr w:rsidR="00452EA0">
              <w:trPr>
                <w:trHeight w:val="153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27 800,00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Реализация иных функций органа местного самоуправления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27 800,00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Иные непрограммные мероприятия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27 800,00</w:t>
                  </w:r>
                </w:p>
              </w:tc>
            </w:tr>
            <w:tr w:rsidR="00452EA0">
              <w:trPr>
                <w:trHeight w:val="178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25 800,00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25 800,00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25 800,00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25 800,00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>
              <w:trPr>
                <w:trHeight w:val="178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Расходы бюджета муниципального образования на осуществление передачи полномочий по внутреннему муниципальному финансовому контролю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Межбюджетные трансферты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межбюджетные трансферты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>
              <w:trPr>
                <w:trHeight w:val="3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Резервные фонды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Реализация иных функций органа местного самоуправления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>
              <w:trPr>
                <w:trHeight w:val="3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Резервные фонды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резервного фонда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870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>
              <w:trPr>
                <w:trHeight w:val="102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членские взносы в Совет муниципальных образований Смоленской области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Иные бюджетные ассигнования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>
              <w:trPr>
                <w:trHeight w:val="3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НАЦИОНАЛЬНАЯ ОБОРОНА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470 100,00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509 100,00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Мобилизационная и вневойсковая подготовка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470 100,00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509 100,00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Реализация иных функций органа местного самоуправления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470 100,00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509 100,00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за счет межбюджетных трансфертов других уровней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470 100,00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509 100,00</w:t>
                  </w:r>
                </w:p>
              </w:tc>
            </w:tr>
            <w:tr w:rsidR="00452EA0">
              <w:trPr>
                <w:trHeight w:val="153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осуществление первичного воинского учета на территориях, где отсутствуют структурные подразделения военного комиссариата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470 100,00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509 100,00</w:t>
                  </w:r>
                </w:p>
              </w:tc>
            </w:tr>
            <w:tr w:rsidR="00452EA0">
              <w:trPr>
                <w:trHeight w:val="229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331 493,11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331 493,11</w:t>
                  </w:r>
                </w:p>
              </w:tc>
            </w:tr>
            <w:tr w:rsidR="00452EA0">
              <w:trPr>
                <w:trHeight w:val="102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331 493,11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331 493,11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138 606,89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177 606,89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138 606,89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177 606,89</w:t>
                  </w:r>
                </w:p>
              </w:tc>
            </w:tr>
            <w:tr w:rsidR="00452EA0">
              <w:trPr>
                <w:trHeight w:val="102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153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229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Основное мероприятие "Осуществление защиты населения на территории"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обеспечение пожарной безопасности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2 783 200,00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2 781 600,00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2 780 200,00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2 778 600,00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2 780 200,00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2 778 600,00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2 780 200,00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2 778 600,00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2 780 200,00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2 778 600,00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1 389 300,00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1 389 300,00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1 389 300,00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1 389 300,00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1 389 300,00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1 390 100,00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1 389 300,00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>
              <w:trPr>
                <w:trHeight w:val="204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>
              <w:trPr>
                <w:trHeight w:val="178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>
              <w:trPr>
                <w:trHeight w:val="178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Расходы на нормативно-правовое, аналитическое и организационное обеспечение малого и среднего предпринимательства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3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Благоустройство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153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Комплексы процессных мероприятий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102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Комплекс процессных мероприятий "Развитие электроснабжения в сельском поселении"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Расходы на содержание уличного освещения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12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1 008 970,00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636 930,00</w:t>
                  </w:r>
                </w:p>
              </w:tc>
            </w:tr>
            <w:tr w:rsidR="00452EA0">
              <w:trPr>
                <w:trHeight w:val="3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СОЦИАЛЬНАЯ ПОЛИТИКА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>
              <w:trPr>
                <w:trHeight w:val="30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Пенсионное обеспечение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Реализация иных функций органа местного самоуправления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>
              <w:trPr>
                <w:trHeight w:val="510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Иные непрограммные мероприятия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Расходы на пенсии, социальные доплаты к пенсиям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Социальное обеспечение и иные выплаты населению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>
              <w:trPr>
                <w:trHeight w:val="76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Публичные нормативные социальные выплаты гражданам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>
              <w:trPr>
                <w:trHeight w:val="255"/>
              </w:trPr>
              <w:tc>
                <w:tcPr>
                  <w:tcW w:w="5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15 720 270,00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15 007 400,00</w:t>
                  </w:r>
                </w:p>
              </w:tc>
            </w:tr>
          </w:tbl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 w:rsidP="00861DEA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 w:rsidP="00861DEA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 w:rsidP="00861DEA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861DEA" w:rsidRDefault="00861DEA" w:rsidP="00861DEA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:rsidR="00452EA0" w:rsidRDefault="00452EA0">
            <w:pPr>
              <w:ind w:left="6237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Приложение 8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5F4BEF">
              <w:t>к  решению</w:t>
            </w:r>
            <w:r>
              <w:t xml:space="preserve">  от 29.03.2024 № 10 </w:t>
            </w:r>
          </w:p>
          <w:p w:rsidR="00452EA0" w:rsidRDefault="00452EA0">
            <w:pPr>
              <w:ind w:left="6237"/>
              <w:jc w:val="both"/>
            </w:pPr>
            <w:r>
              <w:t xml:space="preserve">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</w:tr>
      <w:tr w:rsidR="00452EA0" w:rsidTr="00861DEA">
        <w:trPr>
          <w:gridAfter w:val="1"/>
          <w:wAfter w:w="318" w:type="dxa"/>
          <w:trHeight w:val="1238"/>
        </w:trPr>
        <w:tc>
          <w:tcPr>
            <w:tcW w:w="9654" w:type="dxa"/>
            <w:gridSpan w:val="5"/>
            <w:vAlign w:val="bottom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Распределение бюджетных ассигнований по целевым статьям (муниципальным программам и не</w:t>
            </w:r>
            <w:r w:rsidR="00861DEA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программным направлениям деятельности), группам (группам и подгруппам) видов расходов классификации расходов бюджетов  на 2024 год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52EA0" w:rsidTr="00861DEA">
        <w:trPr>
          <w:gridAfter w:val="1"/>
          <w:wAfter w:w="318" w:type="dxa"/>
          <w:trHeight w:val="240"/>
        </w:trPr>
        <w:tc>
          <w:tcPr>
            <w:tcW w:w="9654" w:type="dxa"/>
            <w:gridSpan w:val="5"/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52EA0" w:rsidTr="00861DEA">
        <w:trPr>
          <w:gridAfter w:val="2"/>
          <w:wAfter w:w="547" w:type="dxa"/>
          <w:trHeight w:val="855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2024 год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12 247 084,31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12 247 084,31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12 247 084,31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10 058 225,34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10 058 225,34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2 173 858,97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2 173 858,97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пожарной безопасности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861DEA">
        <w:trPr>
          <w:gridAfter w:val="2"/>
          <w:wAfter w:w="547" w:type="dxa"/>
          <w:trHeight w:val="204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861DEA">
        <w:trPr>
          <w:gridAfter w:val="2"/>
          <w:wAfter w:w="547" w:type="dxa"/>
          <w:trHeight w:val="204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861DEA">
        <w:trPr>
          <w:gridAfter w:val="2"/>
          <w:wAfter w:w="547" w:type="dxa"/>
          <w:trHeight w:val="153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3 450 000,00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3 450 000,00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3 146 900,00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развитие систем водоснабжения и водоотведения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и текущий ремонт систем водоснабжения и водоотведения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861DEA">
        <w:trPr>
          <w:gridAfter w:val="2"/>
          <w:wAfter w:w="547" w:type="dxa"/>
          <w:trHeight w:val="204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подготовку проектной документации и ее экспертиза в целях реализации региональной программы "Модернизация систем коммунальной инфраструктуры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861DEA">
        <w:trPr>
          <w:gridAfter w:val="2"/>
          <w:wAfter w:w="547" w:type="dxa"/>
          <w:trHeight w:val="255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проектирование и (или) корректировку проектно-сметной документации на строительство, реконструкцию, капитальный ремонт объектов теплоснабжения, водоснабжения и водоотведения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Комплекс процессных мероприятий "Улучшение условий проживания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строительство, реконструкцию, капитальный ремонт шахтных колодцев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2 528 547,06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2 528 547,06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"Развитие электроснабжения в сельском поселении"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776 844,00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воинских захоронений на территории сельского поселения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"Повышение благоустроенности сельского поселения"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861DEA">
        <w:trPr>
          <w:gridAfter w:val="2"/>
          <w:wAfter w:w="547" w:type="dxa"/>
          <w:trHeight w:val="204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по содействию занятости безработного населения на территории поселения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"Профилактика экстремизма и терроризма"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профилактику экстремизма и терроризма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861DEA">
        <w:trPr>
          <w:gridAfter w:val="2"/>
          <w:wAfter w:w="547" w:type="dxa"/>
          <w:trHeight w:val="153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861DEA">
        <w:trPr>
          <w:gridAfter w:val="2"/>
          <w:wAfter w:w="547" w:type="dxa"/>
          <w:trHeight w:val="204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Комплексы процессных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861DEA">
        <w:trPr>
          <w:gridAfter w:val="2"/>
          <w:wAfter w:w="547" w:type="dxa"/>
          <w:trHeight w:val="204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качественного проведения праздничных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2 684 231,80</w:t>
            </w:r>
          </w:p>
        </w:tc>
      </w:tr>
      <w:tr w:rsidR="00452EA0" w:rsidTr="00861DEA">
        <w:trPr>
          <w:gridAfter w:val="2"/>
          <w:wAfter w:w="547" w:type="dxa"/>
          <w:trHeight w:val="30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1 853 705,16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861DEA">
        <w:trPr>
          <w:gridAfter w:val="2"/>
          <w:wAfter w:w="547" w:type="dxa"/>
          <w:trHeight w:val="30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Резервные средства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за счет средств резервного фонда Правительства Смоленской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861DEA">
        <w:trPr>
          <w:gridAfter w:val="2"/>
          <w:wAfter w:w="547" w:type="dxa"/>
          <w:trHeight w:val="153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за счет средств резервного фонда Правительства Смоленской области (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861DEA">
        <w:trPr>
          <w:gridAfter w:val="2"/>
          <w:wAfter w:w="547" w:type="dxa"/>
          <w:trHeight w:val="153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861DEA">
        <w:trPr>
          <w:gridAfter w:val="2"/>
          <w:wAfter w:w="547" w:type="dxa"/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100 306,89</w:t>
            </w:r>
          </w:p>
        </w:tc>
      </w:tr>
      <w:tr w:rsidR="00452EA0" w:rsidTr="00861DEA">
        <w:trPr>
          <w:gridAfter w:val="2"/>
          <w:wAfter w:w="547" w:type="dxa"/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100 306,89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Иные непрограммные мероприятия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398 726,64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Денежные выплаты депутатам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861DEA">
        <w:trPr>
          <w:gridAfter w:val="2"/>
          <w:wAfter w:w="547" w:type="dxa"/>
          <w:trHeight w:val="229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исполнение судебных актов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861DEA">
        <w:trPr>
          <w:gridAfter w:val="2"/>
          <w:wAfter w:w="547" w:type="dxa"/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861DEA">
        <w:trPr>
          <w:gridAfter w:val="2"/>
          <w:wAfter w:w="547" w:type="dxa"/>
          <w:trHeight w:val="204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178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861DEA">
        <w:trPr>
          <w:gridAfter w:val="2"/>
          <w:wAfter w:w="547" w:type="dxa"/>
          <w:trHeight w:val="255"/>
        </w:trPr>
        <w:tc>
          <w:tcPr>
            <w:tcW w:w="81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60" w:type="dxa"/>
            <w:gridSpan w:val="3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31 531 783,20</w:t>
            </w:r>
          </w:p>
        </w:tc>
      </w:tr>
    </w:tbl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5D2843" w:rsidRDefault="005D2843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tbl>
      <w:tblPr>
        <w:tblW w:w="10756" w:type="dxa"/>
        <w:tblInd w:w="93" w:type="dxa"/>
        <w:tblLook w:val="04A0" w:firstRow="1" w:lastRow="0" w:firstColumn="1" w:lastColumn="0" w:noHBand="0" w:noVBand="1"/>
      </w:tblPr>
      <w:tblGrid>
        <w:gridCol w:w="3843"/>
        <w:gridCol w:w="1559"/>
        <w:gridCol w:w="992"/>
        <w:gridCol w:w="1701"/>
        <w:gridCol w:w="1701"/>
        <w:gridCol w:w="960"/>
      </w:tblGrid>
      <w:tr w:rsidR="00452EA0" w:rsidTr="005D2843">
        <w:trPr>
          <w:trHeight w:val="1110"/>
        </w:trPr>
        <w:tc>
          <w:tcPr>
            <w:tcW w:w="9796" w:type="dxa"/>
            <w:gridSpan w:val="5"/>
            <w:vAlign w:val="bottom"/>
            <w:hideMark/>
          </w:tcPr>
          <w:p w:rsidR="00452EA0" w:rsidRDefault="00452EA0">
            <w:pPr>
              <w:ind w:left="6237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Приложение 9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5F4BEF">
              <w:t>к  решению</w:t>
            </w:r>
            <w:r>
              <w:t xml:space="preserve">  от 29.03.2024 № 10 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52EA0" w:rsidTr="005D2843">
        <w:trPr>
          <w:trHeight w:val="1665"/>
        </w:trPr>
        <w:tc>
          <w:tcPr>
            <w:tcW w:w="9796" w:type="dxa"/>
            <w:gridSpan w:val="5"/>
            <w:vAlign w:val="bottom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</w:t>
            </w:r>
            <w:r w:rsidR="005D284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программным направлениям деятельности), группам (группам и подгруппам) видов расходов классификации расходов бюджетов  </w:t>
            </w:r>
          </w:p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на плановый период  2025 и 2026  годы</w:t>
            </w:r>
          </w:p>
        </w:tc>
        <w:tc>
          <w:tcPr>
            <w:tcW w:w="960" w:type="dxa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52EA0" w:rsidTr="005D2843">
        <w:trPr>
          <w:trHeight w:val="240"/>
        </w:trPr>
        <w:tc>
          <w:tcPr>
            <w:tcW w:w="9796" w:type="dxa"/>
            <w:gridSpan w:val="5"/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  <w:tc>
          <w:tcPr>
            <w:tcW w:w="960" w:type="dxa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52EA0" w:rsidTr="005D2843">
        <w:trPr>
          <w:gridAfter w:val="1"/>
          <w:wAfter w:w="960" w:type="dxa"/>
          <w:trHeight w:val="8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2025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2026 год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9 936 861,37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9 558 631,37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9 936 861,37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9 558 631,37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9 936 861,37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9 558 631,37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5D2843">
        <w:trPr>
          <w:gridAfter w:val="1"/>
          <w:wAfter w:w="960" w:type="dxa"/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516 106,03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137 876,03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516 106,03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137 876,03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D2843">
        <w:trPr>
          <w:gridAfter w:val="1"/>
          <w:wAfter w:w="960" w:type="dxa"/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5D2843">
        <w:trPr>
          <w:gridAfter w:val="1"/>
          <w:wAfter w:w="960" w:type="dxa"/>
          <w:trHeight w:val="20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"Развитие электроснабжения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D2843">
        <w:trPr>
          <w:gridAfter w:val="1"/>
          <w:wAfter w:w="960" w:type="dxa"/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D2843">
        <w:trPr>
          <w:gridAfter w:val="1"/>
          <w:wAfter w:w="960" w:type="dxa"/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724 096,64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763 096,64</w:t>
            </w:r>
          </w:p>
        </w:tc>
      </w:tr>
      <w:tr w:rsidR="00452EA0" w:rsidTr="005D2843">
        <w:trPr>
          <w:gridAfter w:val="1"/>
          <w:wAfter w:w="960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D2843">
        <w:trPr>
          <w:gridAfter w:val="1"/>
          <w:wAfter w:w="960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5D2843">
        <w:trPr>
          <w:gridAfter w:val="1"/>
          <w:wAfter w:w="960" w:type="dxa"/>
          <w:trHeight w:val="15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5D2843">
        <w:trPr>
          <w:gridAfter w:val="1"/>
          <w:wAfter w:w="960" w:type="dxa"/>
          <w:trHeight w:val="22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5D2843">
        <w:trPr>
          <w:gridAfter w:val="1"/>
          <w:wAfter w:w="960" w:type="dxa"/>
          <w:trHeight w:val="10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138 606,89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177 606,89</w:t>
            </w:r>
          </w:p>
        </w:tc>
      </w:tr>
      <w:tr w:rsidR="00452EA0" w:rsidTr="005D2843">
        <w:trPr>
          <w:gridAfter w:val="1"/>
          <w:wAfter w:w="960" w:type="dxa"/>
          <w:trHeight w:val="12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138 606,89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177 606,89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203 996,64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203 996,64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D2843">
        <w:trPr>
          <w:gridAfter w:val="1"/>
          <w:wAfter w:w="960" w:type="dxa"/>
          <w:trHeight w:val="7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D2843">
        <w:trPr>
          <w:gridAfter w:val="1"/>
          <w:wAfter w:w="960" w:type="dxa"/>
          <w:trHeight w:val="20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D2843">
        <w:trPr>
          <w:gridAfter w:val="1"/>
          <w:wAfter w:w="960" w:type="dxa"/>
          <w:trHeight w:val="17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D2843">
        <w:trPr>
          <w:gridAfter w:val="1"/>
          <w:wAfter w:w="960" w:type="dxa"/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D2843">
        <w:trPr>
          <w:gridAfter w:val="1"/>
          <w:wAfter w:w="960" w:type="dxa"/>
          <w:trHeight w:val="255"/>
        </w:trPr>
        <w:tc>
          <w:tcPr>
            <w:tcW w:w="63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01" w:type="dxa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15 720 270,00</w:t>
            </w:r>
          </w:p>
        </w:tc>
        <w:tc>
          <w:tcPr>
            <w:tcW w:w="1701" w:type="dxa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15 007 400,00</w:t>
            </w:r>
          </w:p>
        </w:tc>
      </w:tr>
    </w:tbl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68706D" w:rsidRDefault="0068706D" w:rsidP="00452EA0">
      <w:pPr>
        <w:jc w:val="both"/>
        <w:rPr>
          <w:sz w:val="28"/>
          <w:szCs w:val="28"/>
        </w:rPr>
      </w:pPr>
    </w:p>
    <w:p w:rsidR="0068706D" w:rsidRDefault="0068706D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tbl>
      <w:tblPr>
        <w:tblW w:w="10213" w:type="dxa"/>
        <w:tblInd w:w="93" w:type="dxa"/>
        <w:tblLook w:val="04A0" w:firstRow="1" w:lastRow="0" w:firstColumn="1" w:lastColumn="0" w:noHBand="0" w:noVBand="1"/>
      </w:tblPr>
      <w:tblGrid>
        <w:gridCol w:w="3701"/>
        <w:gridCol w:w="850"/>
        <w:gridCol w:w="851"/>
        <w:gridCol w:w="1701"/>
        <w:gridCol w:w="850"/>
        <w:gridCol w:w="1560"/>
        <w:gridCol w:w="700"/>
      </w:tblGrid>
      <w:tr w:rsidR="00452EA0" w:rsidTr="00452EA0">
        <w:trPr>
          <w:trHeight w:val="1320"/>
        </w:trPr>
        <w:tc>
          <w:tcPr>
            <w:tcW w:w="10213" w:type="dxa"/>
            <w:gridSpan w:val="7"/>
            <w:vAlign w:val="bottom"/>
            <w:hideMark/>
          </w:tcPr>
          <w:p w:rsidR="0068706D" w:rsidRDefault="0068706D">
            <w:pPr>
              <w:ind w:left="623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Приложение</w:t>
            </w:r>
            <w:r w:rsidR="00452EA0">
              <w:rPr>
                <w:rFonts w:eastAsia="Times New Roman"/>
                <w:color w:val="000000"/>
                <w:sz w:val="24"/>
                <w:szCs w:val="24"/>
              </w:rPr>
              <w:t xml:space="preserve">10 </w:t>
            </w:r>
          </w:p>
          <w:p w:rsidR="00452EA0" w:rsidRDefault="00452EA0">
            <w:pPr>
              <w:ind w:left="6237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5F4BEF">
              <w:t>к  решению</w:t>
            </w:r>
            <w:r>
              <w:t xml:space="preserve">  от 29.03.2024 № 10 </w:t>
            </w:r>
          </w:p>
          <w:p w:rsidR="00452EA0" w:rsidRDefault="00452EA0" w:rsidP="0068706D">
            <w:pPr>
              <w:ind w:left="6237" w:right="734"/>
              <w:jc w:val="both"/>
            </w:pPr>
            <w:r>
              <w:t xml:space="preserve">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</w:p>
        </w:tc>
      </w:tr>
      <w:tr w:rsidR="00452EA0" w:rsidTr="00452EA0">
        <w:trPr>
          <w:trHeight w:val="1605"/>
        </w:trPr>
        <w:tc>
          <w:tcPr>
            <w:tcW w:w="10213" w:type="dxa"/>
            <w:gridSpan w:val="7"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 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Тумановского сельского поселения                                                                                                                                                                                             Вяземского района Смоленской области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</w:t>
            </w:r>
            <w:r w:rsidR="006870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программным направлениям деятельности), группам (группам и подгруппам) видов расходов классификации расходов бюджетов) на 2024 год</w:t>
            </w:r>
          </w:p>
        </w:tc>
      </w:tr>
      <w:tr w:rsidR="00452EA0" w:rsidTr="00452EA0">
        <w:trPr>
          <w:trHeight w:val="360"/>
        </w:trPr>
        <w:tc>
          <w:tcPr>
            <w:tcW w:w="10213" w:type="dxa"/>
            <w:gridSpan w:val="7"/>
            <w:noWrap/>
            <w:vAlign w:val="bottom"/>
            <w:hideMark/>
          </w:tcPr>
          <w:p w:rsidR="00452EA0" w:rsidRDefault="0068706D" w:rsidP="0068706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452EA0">
              <w:rPr>
                <w:rFonts w:eastAsia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452EA0" w:rsidTr="00452EA0">
        <w:trPr>
          <w:gridAfter w:val="1"/>
          <w:wAfter w:w="700" w:type="dxa"/>
          <w:trHeight w:val="8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2024 год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Тумановского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31 531 783,20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14 514 600,30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Денежные выплаты депутатам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12 232 084,31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10 058 225,34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10 058 225,34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2 173 858,97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2 173 858,97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32 530,00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32 530,00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32 530,00</w:t>
            </w:r>
          </w:p>
        </w:tc>
      </w:tr>
      <w:tr w:rsidR="00452EA0" w:rsidTr="00452EA0">
        <w:trPr>
          <w:gridAfter w:val="1"/>
          <w:wAfter w:w="70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30 530,00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927 844,00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736 844,00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"Профилактика экстремизма и терроризма"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профилактику экстремизма и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0840120190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не</w:t>
            </w:r>
            <w:r w:rsidR="005417AE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175 000,00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85 000,00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431 800,00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100 306,89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100 306,89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9 220 963,30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по содействию занятости безработного населения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9 067 963,30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3 089 733,08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5 978 230,22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70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70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7 159 222,96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0540120110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163 814,74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5 253 705,16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3 450 000,00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3 450 000,00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"Модернизация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3 146 900,00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развитие систем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300 000,00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и текущий ремонт систем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0640120240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575 700,00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подготовку проектной документации и ее экспертиза в целях реализации региональной программы "Модернизация систем коммунальной инфраструктуры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606 100,00</w:t>
            </w:r>
          </w:p>
        </w:tc>
      </w:tr>
      <w:tr w:rsidR="00452EA0" w:rsidTr="00452EA0">
        <w:trPr>
          <w:gridAfter w:val="1"/>
          <w:wAfter w:w="700" w:type="dxa"/>
          <w:trHeight w:val="25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проектирование и (или) корректировку проектно-сметной документации на строительство, реконструкцию, капитальный ремонт объектов теплоснабжения,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06401S1950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1 515 100,00</w:t>
            </w:r>
          </w:p>
        </w:tc>
      </w:tr>
      <w:tr w:rsidR="00452EA0" w:rsidTr="00452EA0">
        <w:trPr>
          <w:gridAfter w:val="1"/>
          <w:wAfter w:w="70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"Улучшение условий проживания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строительство, реконструкцию, капитальный ремонт шахтных колодцев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06402S1980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303 100,00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1 803 705,16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1 803 705,16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Правительства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1 713 519,90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Правительства Смоленской области (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за счет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89100S9990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90 185,26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1 741 703,06</w:t>
            </w:r>
          </w:p>
        </w:tc>
      </w:tr>
      <w:tr w:rsidR="00452EA0" w:rsidTr="00452EA0">
        <w:trPr>
          <w:gridAfter w:val="1"/>
          <w:wAfter w:w="700" w:type="dxa"/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1 641 703,06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1 641 703,06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"Развитие электроснабжения в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1 530 703,06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"Восстановление, ремонт, благоустройство и уход за воинскими захоронениями"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воинских захоронений на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40 000,00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"Повышение благоустроенности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0740320170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71 000,00</w:t>
            </w:r>
          </w:p>
        </w:tc>
      </w:tr>
      <w:tr w:rsidR="00452EA0" w:rsidTr="00452EA0">
        <w:trPr>
          <w:gridAfter w:val="1"/>
          <w:wAfter w:w="700" w:type="dxa"/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452EA0">
        <w:trPr>
          <w:gridAfter w:val="1"/>
          <w:wAfter w:w="700" w:type="dxa"/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1040220220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качественного проведения праздничных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1140120250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20 000,00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700" w:type="dxa"/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700" w:type="dxa"/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700" w:type="dxa"/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700" w:type="dxa"/>
          <w:trHeight w:val="255"/>
        </w:trPr>
        <w:tc>
          <w:tcPr>
            <w:tcW w:w="795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60" w:type="dxa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31 531 783,20</w:t>
            </w:r>
          </w:p>
        </w:tc>
      </w:tr>
    </w:tbl>
    <w:p w:rsidR="00452EA0" w:rsidRDefault="00452EA0" w:rsidP="00452EA0">
      <w:pPr>
        <w:jc w:val="both"/>
        <w:rPr>
          <w:sz w:val="28"/>
          <w:szCs w:val="28"/>
        </w:rPr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21"/>
        <w:gridCol w:w="584"/>
        <w:gridCol w:w="703"/>
        <w:gridCol w:w="1417"/>
        <w:gridCol w:w="851"/>
        <w:gridCol w:w="597"/>
        <w:gridCol w:w="1245"/>
        <w:gridCol w:w="421"/>
        <w:gridCol w:w="1139"/>
        <w:gridCol w:w="137"/>
      </w:tblGrid>
      <w:tr w:rsidR="00452EA0" w:rsidTr="00452EA0">
        <w:trPr>
          <w:trHeight w:val="1095"/>
        </w:trPr>
        <w:tc>
          <w:tcPr>
            <w:tcW w:w="10217" w:type="dxa"/>
            <w:gridSpan w:val="10"/>
            <w:vAlign w:val="bottom"/>
          </w:tcPr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ind w:left="6237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Приложение 11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F37C73">
              <w:t>к  решению</w:t>
            </w:r>
            <w:r>
              <w:t xml:space="preserve">  от 29.03.2024 № 10 </w:t>
            </w:r>
          </w:p>
          <w:p w:rsidR="00452EA0" w:rsidRDefault="00452EA0" w:rsidP="005417AE">
            <w:pPr>
              <w:ind w:left="6237" w:right="311"/>
              <w:jc w:val="both"/>
            </w:pPr>
            <w:r>
              <w:t xml:space="preserve">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</w:p>
        </w:tc>
      </w:tr>
      <w:tr w:rsidR="00452EA0" w:rsidTr="00452EA0">
        <w:trPr>
          <w:trHeight w:val="315"/>
        </w:trPr>
        <w:tc>
          <w:tcPr>
            <w:tcW w:w="10217" w:type="dxa"/>
            <w:gridSpan w:val="10"/>
            <w:noWrap/>
            <w:vAlign w:val="bottom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452EA0" w:rsidTr="00452EA0">
        <w:trPr>
          <w:trHeight w:val="1560"/>
        </w:trPr>
        <w:tc>
          <w:tcPr>
            <w:tcW w:w="10217" w:type="dxa"/>
            <w:gridSpan w:val="10"/>
            <w:vAlign w:val="bottom"/>
            <w:hideMark/>
          </w:tcPr>
          <w:p w:rsidR="00452EA0" w:rsidRDefault="00452EA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 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Тумановского сельского поселения                                                                                                                                                                                             Вяземского района Смоленской области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</w:t>
            </w:r>
            <w:r w:rsidR="005417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программным направлениям деятельности), группам (группам и подгруппам) видов расходов классификации расходов бюджетов) </w:t>
            </w:r>
          </w:p>
          <w:p w:rsidR="00452EA0" w:rsidRDefault="00452EA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 плановый период 2025 и 2026 годы</w:t>
            </w:r>
          </w:p>
        </w:tc>
      </w:tr>
      <w:tr w:rsidR="00452EA0" w:rsidTr="00452EA0">
        <w:trPr>
          <w:trHeight w:val="300"/>
        </w:trPr>
        <w:tc>
          <w:tcPr>
            <w:tcW w:w="7275" w:type="dxa"/>
            <w:gridSpan w:val="6"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66" w:type="dxa"/>
            <w:gridSpan w:val="2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  <w:tr w:rsidR="00452EA0" w:rsidTr="00452EA0">
        <w:trPr>
          <w:trHeight w:val="240"/>
        </w:trPr>
        <w:tc>
          <w:tcPr>
            <w:tcW w:w="10217" w:type="dxa"/>
            <w:gridSpan w:val="10"/>
            <w:noWrap/>
            <w:vAlign w:val="bottom"/>
            <w:hideMark/>
          </w:tcPr>
          <w:p w:rsidR="00452EA0" w:rsidRDefault="005417AE" w:rsidP="005417AE">
            <w:pPr>
              <w:ind w:left="-235"/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                                                                                                                                           </w:t>
            </w:r>
            <w:r w:rsidR="00452EA0"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</w:tr>
      <w:tr w:rsidR="00452EA0" w:rsidTr="00452EA0">
        <w:trPr>
          <w:gridAfter w:val="1"/>
          <w:wAfter w:w="137" w:type="dxa"/>
          <w:trHeight w:val="855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2025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2026 год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Администрация Тумановского сельского поселения Вяземского района Смоленской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15 720 270,00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15 007 400,00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11 271 803,36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10 893 573,36</w:t>
            </w:r>
          </w:p>
        </w:tc>
      </w:tr>
      <w:tr w:rsidR="00452EA0" w:rsidTr="00452EA0">
        <w:trPr>
          <w:gridAfter w:val="1"/>
          <w:wAfter w:w="137" w:type="dxa"/>
          <w:trHeight w:val="153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137" w:type="dxa"/>
          <w:trHeight w:val="229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452EA0">
        <w:trPr>
          <w:gridAfter w:val="1"/>
          <w:wAfter w:w="137" w:type="dxa"/>
          <w:trHeight w:val="178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452EA0">
        <w:trPr>
          <w:gridAfter w:val="1"/>
          <w:wAfter w:w="137" w:type="dxa"/>
          <w:trHeight w:val="229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516 106,03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137 876,03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516 106,03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137 876,03</w:t>
            </w:r>
          </w:p>
        </w:tc>
      </w:tr>
      <w:tr w:rsidR="00452EA0" w:rsidTr="00452EA0">
        <w:trPr>
          <w:gridAfter w:val="1"/>
          <w:wAfter w:w="137" w:type="dxa"/>
          <w:trHeight w:val="153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27 800,00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27 800,00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непрограммные мероприятия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27 800,00</w:t>
            </w:r>
          </w:p>
        </w:tc>
      </w:tr>
      <w:tr w:rsidR="00452EA0" w:rsidTr="00452EA0">
        <w:trPr>
          <w:gridAfter w:val="1"/>
          <w:wAfter w:w="137" w:type="dxa"/>
          <w:trHeight w:val="178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137" w:type="dxa"/>
          <w:trHeight w:val="178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452EA0">
        <w:trPr>
          <w:gridAfter w:val="1"/>
          <w:wAfter w:w="137" w:type="dxa"/>
          <w:trHeight w:val="30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Реализация иных функций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137" w:type="dxa"/>
          <w:trHeight w:val="30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Резервные фонды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452EA0">
        <w:trPr>
          <w:gridAfter w:val="1"/>
          <w:wAfter w:w="137" w:type="dxa"/>
          <w:trHeight w:val="30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Расходы за счет межбюджетных трансфертов других уровней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452EA0">
        <w:trPr>
          <w:gridAfter w:val="1"/>
          <w:wAfter w:w="137" w:type="dxa"/>
          <w:trHeight w:val="153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452EA0">
        <w:trPr>
          <w:gridAfter w:val="1"/>
          <w:wAfter w:w="137" w:type="dxa"/>
          <w:trHeight w:val="229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138 606,89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177 606,89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138 606,89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177 606,89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153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229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"Осуществление защиты населения на территории"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обеспечение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2 783 200,00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2 781 600,00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137" w:type="dxa"/>
          <w:trHeight w:val="204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137" w:type="dxa"/>
          <w:trHeight w:val="178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137" w:type="dxa"/>
          <w:trHeight w:val="178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30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153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102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Комплекс процессных мероприятий "Развитие электроснабжения в сельском поселении"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содержание уличного освещения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127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452EA0">
        <w:trPr>
          <w:gridAfter w:val="1"/>
          <w:wAfter w:w="137" w:type="dxa"/>
          <w:trHeight w:val="30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tabs>
                <w:tab w:val="left" w:pos="2018"/>
                <w:tab w:val="left" w:pos="2191"/>
                <w:tab w:val="right" w:pos="3278"/>
              </w:tabs>
              <w:ind w:right="318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176 196,64</w:t>
            </w:r>
          </w:p>
        </w:tc>
      </w:tr>
      <w:tr w:rsidR="00452EA0" w:rsidTr="00452EA0">
        <w:trPr>
          <w:gridAfter w:val="1"/>
          <w:wAfter w:w="137" w:type="dxa"/>
          <w:trHeight w:val="30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137" w:type="dxa"/>
          <w:trHeight w:val="510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Иные непрограммные мероприятия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Расходы на пенсии, социальные доплаты к пенсиям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137" w:type="dxa"/>
          <w:trHeight w:val="765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452EA0">
        <w:trPr>
          <w:gridAfter w:val="1"/>
          <w:wAfter w:w="137" w:type="dxa"/>
          <w:trHeight w:val="255"/>
        </w:trPr>
        <w:tc>
          <w:tcPr>
            <w:tcW w:w="66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842" w:type="dxa"/>
            <w:gridSpan w:val="2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15 720 270,00</w:t>
            </w:r>
          </w:p>
        </w:tc>
        <w:tc>
          <w:tcPr>
            <w:tcW w:w="1560" w:type="dxa"/>
            <w:gridSpan w:val="2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15 007 400,00</w:t>
            </w:r>
          </w:p>
        </w:tc>
      </w:tr>
    </w:tbl>
    <w:p w:rsidR="00452EA0" w:rsidRDefault="00452EA0" w:rsidP="00452EA0">
      <w:pPr>
        <w:jc w:val="both"/>
        <w:rPr>
          <w:sz w:val="28"/>
          <w:szCs w:val="28"/>
        </w:rPr>
      </w:pPr>
    </w:p>
    <w:p w:rsidR="005417AE" w:rsidRDefault="005417AE" w:rsidP="00452EA0">
      <w:pPr>
        <w:jc w:val="both"/>
        <w:rPr>
          <w:sz w:val="28"/>
          <w:szCs w:val="28"/>
        </w:rPr>
      </w:pPr>
    </w:p>
    <w:p w:rsidR="005417AE" w:rsidRDefault="005417AE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33"/>
        <w:gridCol w:w="1518"/>
        <w:gridCol w:w="709"/>
        <w:gridCol w:w="851"/>
        <w:gridCol w:w="717"/>
        <w:gridCol w:w="1409"/>
        <w:gridCol w:w="1559"/>
      </w:tblGrid>
      <w:tr w:rsidR="00452EA0" w:rsidTr="005417AE">
        <w:trPr>
          <w:trHeight w:val="1215"/>
        </w:trPr>
        <w:tc>
          <w:tcPr>
            <w:tcW w:w="9796" w:type="dxa"/>
            <w:gridSpan w:val="7"/>
            <w:vAlign w:val="bottom"/>
            <w:hideMark/>
          </w:tcPr>
          <w:p w:rsidR="00452EA0" w:rsidRDefault="005417AE">
            <w:pPr>
              <w:ind w:left="6237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Приложение</w:t>
            </w:r>
            <w:r w:rsidR="00452EA0">
              <w:rPr>
                <w:rFonts w:eastAsia="Times New Roman"/>
                <w:color w:val="000000"/>
                <w:sz w:val="24"/>
                <w:szCs w:val="24"/>
              </w:rPr>
              <w:t xml:space="preserve">12 </w:t>
            </w:r>
            <w:r w:rsidR="00452EA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F37C73">
              <w:t>к  решению</w:t>
            </w:r>
            <w:r w:rsidR="00452EA0">
              <w:t xml:space="preserve"> от 29.03.2024 № 10 </w:t>
            </w:r>
          </w:p>
          <w:p w:rsidR="00452EA0" w:rsidRDefault="00452EA0" w:rsidP="005417AE">
            <w:pPr>
              <w:ind w:left="6237" w:right="317"/>
              <w:jc w:val="both"/>
            </w:pPr>
            <w:r>
              <w:t xml:space="preserve">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</w:p>
          <w:p w:rsidR="00452EA0" w:rsidRDefault="00452EA0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 </w:t>
            </w:r>
          </w:p>
        </w:tc>
      </w:tr>
      <w:tr w:rsidR="00452EA0" w:rsidTr="005417AE">
        <w:trPr>
          <w:trHeight w:val="765"/>
        </w:trPr>
        <w:tc>
          <w:tcPr>
            <w:tcW w:w="9796" w:type="dxa"/>
            <w:gridSpan w:val="7"/>
            <w:vAlign w:val="bottom"/>
            <w:hideMark/>
          </w:tcPr>
          <w:p w:rsidR="00452EA0" w:rsidRDefault="00452EA0" w:rsidP="005417AE">
            <w:pPr>
              <w:ind w:left="-23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муниципальным программам и не</w:t>
            </w:r>
            <w:r w:rsidR="005417A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программным направлениям деятельности на 2024 год</w:t>
            </w:r>
          </w:p>
        </w:tc>
      </w:tr>
      <w:tr w:rsidR="00452EA0" w:rsidTr="005417AE">
        <w:trPr>
          <w:trHeight w:val="540"/>
        </w:trPr>
        <w:tc>
          <w:tcPr>
            <w:tcW w:w="9796" w:type="dxa"/>
            <w:gridSpan w:val="7"/>
            <w:noWrap/>
            <w:vAlign w:val="bottom"/>
            <w:hideMark/>
          </w:tcPr>
          <w:p w:rsidR="00452EA0" w:rsidRDefault="005417AE" w:rsidP="005417AE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452EA0"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</w:tr>
      <w:tr w:rsidR="00452EA0" w:rsidTr="005417AE">
        <w:trPr>
          <w:trHeight w:val="1140"/>
        </w:trPr>
        <w:tc>
          <w:tcPr>
            <w:tcW w:w="9796" w:type="dxa"/>
            <w:gridSpan w:val="7"/>
            <w:vAlign w:val="bottom"/>
          </w:tcPr>
          <w:tbl>
            <w:tblPr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3871"/>
              <w:gridCol w:w="1560"/>
              <w:gridCol w:w="850"/>
              <w:gridCol w:w="725"/>
              <w:gridCol w:w="834"/>
              <w:gridCol w:w="1701"/>
            </w:tblGrid>
            <w:tr w:rsidR="00452EA0" w:rsidTr="005417AE">
              <w:trPr>
                <w:trHeight w:val="855"/>
              </w:trPr>
              <w:tc>
                <w:tcPr>
                  <w:tcW w:w="3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Ц.ст.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Вед.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Разд.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proofErr w:type="spellStart"/>
                  <w:r>
                    <w:rPr>
                      <w:rFonts w:ascii="Arial CYR" w:eastAsia="Times New Roman" w:hAnsi="Arial CYR" w:cs="Arial CYR"/>
                      <w:color w:val="000000"/>
                    </w:rPr>
                    <w:t>Расх</w:t>
                  </w:r>
                  <w:proofErr w:type="spellEnd"/>
                  <w:r>
                    <w:rPr>
                      <w:rFonts w:ascii="Arial CYR" w:eastAsia="Times New Roman" w:hAnsi="Arial CYR" w:cs="Arial CYR"/>
                      <w:color w:val="00000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Сумма на 2024 год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12 247 084,31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12 247 084,31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"Обеспечение организационных условий для реализации муниципальной программы"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12 247 084,31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12 232 084,31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12 232 084,31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12 232 084,31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12 232 084,31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10 058 225,34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10 058 225,34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2 173 858,97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2 173 858,97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членские взносы в Совет муниципальных образований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0140120020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"Осуществление защиты населения на территории"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Расходы на 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НАЦИОНАЛЬНАЯ БЕЗОПАСНОСТЬ И ПРАВООХРАНИТЕЛЬНАЯ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0240120030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9 000,00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9 067 963,30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9 067 963,30</w:t>
                  </w:r>
                </w:p>
              </w:tc>
            </w:tr>
            <w:tr w:rsidR="00452EA0" w:rsidTr="005417AE">
              <w:trPr>
                <w:trHeight w:val="204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9 067 963,30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3 089 733,08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3 089 733,08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3 089 733,08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3 089 733,08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3 089 733,08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0340120040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3 089 733,08</w:t>
                  </w:r>
                </w:p>
              </w:tc>
            </w:tr>
            <w:tr w:rsidR="00452EA0" w:rsidTr="005417AE">
              <w:trPr>
                <w:trHeight w:val="204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5 978 230,22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5 978 230,22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5 978 230,22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5 978 230,22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5 978 230,22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03401S1260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5 978 230,22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Основное мероприятие "Содействие проведению капитального ремонта многоквартирных домов"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Расходы на оплату ежемесячных взносов на капитальный ремонт за помещения, находящиеся в муниципальной собственности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Жилищное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0540120110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163 814,74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3 450 000,00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3 450 000,00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"Модернизация объектов коммунальной инфраструктуры"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3 146 900,00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развитие систем водоснабжения и водоотведения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содержание и текущий ремонт систем водоснабжения и водоотведения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575 700,00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575 700,00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575 700,00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575 700,00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575 700,00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0640120240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575 700,00</w:t>
                  </w:r>
                </w:p>
              </w:tc>
            </w:tr>
            <w:tr w:rsidR="00452EA0" w:rsidTr="005417AE">
              <w:trPr>
                <w:trHeight w:val="204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Расходы на подготовку проектной документации и ее экспертиза в целях реализации региональной программы "Модернизация систем коммунальной инфраструктуры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606 100,00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606 100,00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606 100,00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606 100,00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606 100,00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606 100,00</w:t>
                  </w:r>
                </w:p>
              </w:tc>
            </w:tr>
            <w:tr w:rsidR="00452EA0" w:rsidTr="005417AE">
              <w:trPr>
                <w:trHeight w:val="255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проектирование и (или) корректировку проектно-сметной документации на строительство, реконструкцию, капитальный ремонт объектов теплоснабжения, водоснабжения и водоотведения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06401S1950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1 515 100,00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06401S1950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1 515 100,00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06401S1950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1 515 100,00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06401S1950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1 515 100,00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06401S1950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1 515 100,00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06401S1950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1 515 100,00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Комплекс процессных мероприятий "Улучшение условий проживания населения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303 100,00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строительство, реконструкцию, капитальный ремонт шахтных колодцев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06402S1980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303 100,00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06402S1980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303 100,00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06402S1980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303 100,00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06402S1980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303 100,00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06402S1980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303 100,00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06402S1980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303 100,00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2 528 547,06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2 528 547,06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"Развитие электроснабжения в сельском поселении"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1 530 703,06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содержание уличного освещения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1 530 703,06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1 530 703,06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1 530 703,06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1 530 703,06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1 530 703,06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0740120150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1 530 703,06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"Восстановление, ремонт, благоустройство и уход за воинскими захоронениями"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776 844,00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содержание воинских захоронений на территории сельского поселения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0740220160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40 000,00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07402L2990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736 844,00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07402L2990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736 844,00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07402L2990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736 844,00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07402L2990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736 844,00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07402L2990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736 844,00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07402L2990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736 844,00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"Повышение благоустроенности сельского поселения"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71 000,00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уборку территории, вывоз мусора и прочие мероприятия по благоустройству сельского поселения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71 000,00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71 000,00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71 000,00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71 000,00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71 000,00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0740320170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71 000,00</w:t>
                  </w:r>
                </w:p>
              </w:tc>
            </w:tr>
            <w:tr w:rsidR="00452EA0" w:rsidTr="005417AE">
              <w:trPr>
                <w:trHeight w:val="204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"Мероприятия по организации и проведению оплачиваемых общественных работ для занятости безработного населения на территории поселения"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по содействию занятости безработного населения на территории поселения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Общеэкономические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0740420180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150 000,00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"Профилактика экстремизма и терроризма"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профилактику экстремизма и терроризма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0840120190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Другие вопросы в области национальной экономики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0940120200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0412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3 000,00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204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 процессных мероприятий "Мероприятия по обустройству мест массового посещения граждан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благоустройство муниципальных территорий общего пользования за счет средств местного бюджета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1040220220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Муниципальная программа "Проведение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204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Комплексы процессных мероприятий "Мероприятия по обеспечение качественного проведения праздничных мероприятий Тумановского сельского поселения Вяземского района Смоленской области"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1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1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обеспечение качественного проведения праздничных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1140120250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Обеспечение деятельности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Глава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обеспечение функций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7110000140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1 257 141,99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Реализация иных функций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2 684 231,80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Резервные фонды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1 853 705,16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резервного фонда Администрации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 w:rsidTr="005417AE">
              <w:trPr>
                <w:trHeight w:val="30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Резервные фонды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Резервные средства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8910028880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за счет средств резервного фонда Правительства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1 713 519,90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1 713 519,90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1 713 519,90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1 713 519,90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1 713 519,90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8910029990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1 713 519,90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за счет средств резервного фонда Правительства Смоленской области (</w:t>
                  </w:r>
                  <w:proofErr w:type="spellStart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софинансирование</w:t>
                  </w:r>
                  <w:proofErr w:type="spellEnd"/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за счет средств местного бюджета)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89100S9990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90 185,26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89100S9990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90 185,26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89100S9990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90 185,26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89100S9990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90 185,26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89100S9990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90 185,26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89100S9990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90 185,26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Расходы за счет межбюджетных трансфертов других уровней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431 800,00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осуществление первичного воинского учета на территориях, где отсутствуют структурные подразделения военного комиссариата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431 800,00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431 800,00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431 800,00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431 800,00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331 493,11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331 493,11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100 306,89</w:t>
                  </w:r>
                </w:p>
              </w:tc>
            </w:tr>
            <w:tr w:rsidR="00452EA0" w:rsidTr="005417AE">
              <w:trPr>
                <w:trHeight w:val="127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8920051180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100 306,89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Иные непрограммные мероприятия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0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0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398 726,64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Денежные выплаты депутатам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229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исполнение судебных актов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Иные бюджетные ассигнования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175 000,00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Исполнение судебных актов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90 000,00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Уплата налогов, сборов и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85 000,00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на пенсии, социальные доплаты к пенсиям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Социальное обеспечение и иные выплаты населению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Публичные нормативные социальные выплаты гражданам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8930070010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176 196,64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30 530,00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30 530,00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30 530,00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30 530,00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30 530,00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30 530,00</w:t>
                  </w:r>
                </w:p>
              </w:tc>
            </w:tr>
            <w:tr w:rsidR="00452EA0" w:rsidTr="005417AE">
              <w:trPr>
                <w:trHeight w:val="204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78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2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2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02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Администрация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3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3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765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4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4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153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5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5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510"/>
              </w:trPr>
              <w:tc>
                <w:tcPr>
                  <w:tcW w:w="38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2EA0" w:rsidRDefault="00452EA0">
                  <w:pPr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                  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89300П0030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924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center"/>
                    <w:outlineLvl w:val="6"/>
                    <w:rPr>
                      <w:rFonts w:ascii="Arial CYR" w:eastAsia="Times New Roman" w:hAnsi="Arial CYR" w:cs="Arial CYR"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hideMark/>
                </w:tcPr>
                <w:p w:rsidR="00452EA0" w:rsidRDefault="00452EA0">
                  <w:pPr>
                    <w:jc w:val="right"/>
                    <w:outlineLvl w:val="6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452EA0" w:rsidTr="005417AE">
              <w:trPr>
                <w:trHeight w:val="255"/>
              </w:trPr>
              <w:tc>
                <w:tcPr>
                  <w:tcW w:w="784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52EA0" w:rsidRDefault="00452EA0">
                  <w:pPr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</w:rPr>
                    <w:t>31 531 783,20</w:t>
                  </w:r>
                </w:p>
              </w:tc>
            </w:tr>
          </w:tbl>
          <w:p w:rsidR="00452EA0" w:rsidRDefault="00452EA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5417AE" w:rsidRDefault="005417AE" w:rsidP="005417AE">
            <w:pPr>
              <w:ind w:left="-93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2EA0" w:rsidRDefault="00452EA0">
            <w:pPr>
              <w:ind w:left="6237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Приложение 13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F37C73">
              <w:t>к  решению</w:t>
            </w:r>
            <w:r>
              <w:t xml:space="preserve">  от 29.03.2024 № 10 </w:t>
            </w:r>
          </w:p>
          <w:p w:rsidR="00452EA0" w:rsidRDefault="00452EA0">
            <w:pPr>
              <w:ind w:left="6237"/>
              <w:jc w:val="both"/>
            </w:pPr>
            <w:r>
              <w:t xml:space="preserve">Совета депутатов Тумановского сельского поселения Вяземского района Смоленской области « О </w:t>
            </w:r>
            <w:r>
              <w:rPr>
                <w:rFonts w:eastAsia="Times New Roman"/>
              </w:rPr>
              <w:t>внесении изменений в решение Совета депутатов Тумановского сельского     поселения Вяземского района Смоленской области от 27.12.2023 г. №47</w:t>
            </w:r>
            <w:r>
      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      </w:r>
          </w:p>
        </w:tc>
      </w:tr>
      <w:tr w:rsidR="00452EA0" w:rsidTr="005417AE">
        <w:trPr>
          <w:trHeight w:val="780"/>
        </w:trPr>
        <w:tc>
          <w:tcPr>
            <w:tcW w:w="9796" w:type="dxa"/>
            <w:gridSpan w:val="7"/>
            <w:vAlign w:val="bottom"/>
            <w:hideMark/>
          </w:tcPr>
          <w:p w:rsidR="005417AE" w:rsidRDefault="005417AE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</w:p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452EA0" w:rsidRDefault="00452EA0" w:rsidP="005417AE">
            <w:pPr>
              <w:ind w:left="-235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по муниципальным программам и не</w:t>
            </w:r>
            <w:r w:rsidR="005417AE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>программным направлениям деятельности</w:t>
            </w:r>
          </w:p>
          <w:p w:rsidR="00452EA0" w:rsidRDefault="00452EA0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  <w:t xml:space="preserve"> на плановый период 2025 и 2026 годы</w:t>
            </w:r>
          </w:p>
        </w:tc>
      </w:tr>
      <w:tr w:rsidR="00452EA0" w:rsidTr="005417AE">
        <w:trPr>
          <w:trHeight w:val="375"/>
        </w:trPr>
        <w:tc>
          <w:tcPr>
            <w:tcW w:w="9796" w:type="dxa"/>
            <w:gridSpan w:val="7"/>
            <w:noWrap/>
            <w:vAlign w:val="bottom"/>
            <w:hideMark/>
          </w:tcPr>
          <w:p w:rsidR="00452EA0" w:rsidRDefault="00452EA0" w:rsidP="005417AE">
            <w:pPr>
              <w:ind w:right="317"/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(руб.)</w:t>
            </w:r>
          </w:p>
        </w:tc>
      </w:tr>
      <w:tr w:rsidR="00452EA0" w:rsidTr="005417AE">
        <w:trPr>
          <w:trHeight w:val="855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Разд.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Сумма на 2026 год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9 936 861,37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9 558 631,37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9 936 861,37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9 558 631,37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9 936 861,37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9 558 631,37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9 921 861,37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9 543 631,37</w:t>
            </w:r>
          </w:p>
        </w:tc>
      </w:tr>
      <w:tr w:rsidR="00452EA0" w:rsidTr="005417AE">
        <w:trPr>
          <w:trHeight w:val="229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9 405 755,34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516 106,03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137 876,03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516 106,03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137 876,03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15 000,00</w:t>
            </w:r>
          </w:p>
        </w:tc>
      </w:tr>
      <w:tr w:rsidR="00452EA0" w:rsidTr="005417AE">
        <w:trPr>
          <w:trHeight w:val="229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Основное мероприятие "Осуществление защиты населения на территории"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пожарной безопасности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153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10 000,00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5417AE">
        <w:trPr>
          <w:trHeight w:val="204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2 778 600,00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1 390 100,00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1 389 300,00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"Развитие электроснабжения в сельском поселении"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содержание уличного освещения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0740120150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0503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1 008 970,00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636 930,00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Комплекс процессных мероприятий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153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0940120200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3 000,00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Обеспечение деятельности Администрации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153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229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1 257 141,99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724 096,64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763 096,64</w:t>
            </w:r>
          </w:p>
        </w:tc>
      </w:tr>
      <w:tr w:rsidR="00452EA0" w:rsidTr="005417AE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417AE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5417AE">
        <w:trPr>
          <w:trHeight w:val="153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470 100,00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509 100,00</w:t>
            </w:r>
          </w:p>
        </w:tc>
      </w:tr>
      <w:tr w:rsidR="00452EA0" w:rsidTr="005417AE">
        <w:trPr>
          <w:trHeight w:val="229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331 493,11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138 606,89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177 606,89</w:t>
            </w:r>
          </w:p>
        </w:tc>
      </w:tr>
      <w:tr w:rsidR="00452EA0" w:rsidTr="005417AE">
        <w:trPr>
          <w:trHeight w:val="127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0203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138 606,89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177 606,89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Иные непрограммные мероприятия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203 996,64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203 996,64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на пенсии, социальные доплаты к пенсиям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176 196,64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417AE">
        <w:trPr>
          <w:trHeight w:val="153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25 800,00</w:t>
            </w:r>
          </w:p>
        </w:tc>
      </w:tr>
      <w:tr w:rsidR="00452EA0" w:rsidTr="005417AE">
        <w:trPr>
          <w:trHeight w:val="204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153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178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102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Администрация Тумановского сельского поселения Вяземского района Смоленской области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3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765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4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153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510"/>
        </w:trPr>
        <w:tc>
          <w:tcPr>
            <w:tcW w:w="3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EA0" w:rsidRDefault="00452EA0">
            <w:pPr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52EA0" w:rsidRDefault="00452EA0">
            <w:pPr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1 000,00</w:t>
            </w:r>
          </w:p>
        </w:tc>
      </w:tr>
      <w:tr w:rsidR="00452EA0" w:rsidTr="005417AE">
        <w:trPr>
          <w:trHeight w:val="255"/>
        </w:trPr>
        <w:tc>
          <w:tcPr>
            <w:tcW w:w="682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09" w:type="dxa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15 720 270,00</w:t>
            </w:r>
          </w:p>
        </w:tc>
        <w:tc>
          <w:tcPr>
            <w:tcW w:w="1559" w:type="dxa"/>
            <w:noWrap/>
            <w:hideMark/>
          </w:tcPr>
          <w:p w:rsidR="00452EA0" w:rsidRDefault="00452EA0">
            <w:pPr>
              <w:jc w:val="right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</w:rPr>
              <w:t>15 007 400,00</w:t>
            </w:r>
          </w:p>
        </w:tc>
      </w:tr>
    </w:tbl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5417AE" w:rsidRDefault="005417AE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2"/>
          <w:szCs w:val="22"/>
        </w:rPr>
      </w:pPr>
    </w:p>
    <w:p w:rsidR="00452EA0" w:rsidRDefault="00452EA0" w:rsidP="00452EA0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Приложение 14</w:t>
      </w:r>
    </w:p>
    <w:p w:rsidR="00452EA0" w:rsidRDefault="00F37C73" w:rsidP="00452EA0">
      <w:pPr>
        <w:ind w:left="6237"/>
        <w:jc w:val="both"/>
      </w:pPr>
      <w:proofErr w:type="gramStart"/>
      <w:r>
        <w:t>к  решению</w:t>
      </w:r>
      <w:proofErr w:type="gramEnd"/>
      <w:r w:rsidR="00452EA0">
        <w:t xml:space="preserve"> от 29.03.2024 № 10 Совета депутатов Тумановского сельского поселения Вяземского района Смоленской области « О </w:t>
      </w:r>
      <w:r w:rsidR="00452EA0">
        <w:rPr>
          <w:rFonts w:eastAsia="Times New Roman"/>
        </w:rPr>
        <w:t>внесении изменений в решение Совета депутатов Тумановского сельского     поселения Вяземского района Смоленской области от 27.12.2023 г. №47</w:t>
      </w:r>
      <w:r w:rsidR="00452EA0">
        <w:t xml:space="preserve">» О бюджете Тумановского сельского     поселения Вяземского района Смоленской области на 2024 год и на плановый период 2025 и 2026 годов» </w:t>
      </w:r>
    </w:p>
    <w:p w:rsidR="00452EA0" w:rsidRDefault="00452EA0" w:rsidP="00452EA0">
      <w:pPr>
        <w:ind w:left="6237"/>
        <w:jc w:val="both"/>
      </w:pPr>
    </w:p>
    <w:p w:rsidR="00452EA0" w:rsidRDefault="00452EA0" w:rsidP="005417AE">
      <w:pPr>
        <w:ind w:left="6237"/>
        <w:jc w:val="center"/>
      </w:pPr>
    </w:p>
    <w:p w:rsidR="005417AE" w:rsidRDefault="00452EA0" w:rsidP="00541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Прогнозируемый объем доходов бюджета </w:t>
      </w:r>
    </w:p>
    <w:p w:rsidR="00452EA0" w:rsidRDefault="00452EA0" w:rsidP="005417AE">
      <w:pPr>
        <w:jc w:val="center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Тумановского сельского поселения                                                                                                                                                                                           Вяземского района Смоленской области</w:t>
      </w:r>
      <w:r>
        <w:rPr>
          <w:b/>
          <w:sz w:val="28"/>
          <w:szCs w:val="28"/>
        </w:rPr>
        <w:t xml:space="preserve"> в 2024 году в части доходов, установленных решением Совета депутатов Тумановского сельского поселения </w:t>
      </w:r>
      <w:r>
        <w:rPr>
          <w:b/>
          <w:bCs/>
          <w:sz w:val="28"/>
          <w:szCs w:val="28"/>
        </w:rPr>
        <w:t>от 24.04.2019 года № 10</w:t>
      </w:r>
      <w:r>
        <w:rPr>
          <w:b/>
          <w:sz w:val="28"/>
          <w:szCs w:val="28"/>
        </w:rPr>
        <w:t xml:space="preserve"> «Об утверждении Положения о порядке формирования и использования муниципального дорожного фонда Тумановского сельского поселения Вяземского района  Смоленской области»</w:t>
      </w:r>
    </w:p>
    <w:p w:rsidR="00452EA0" w:rsidRDefault="00452EA0" w:rsidP="005417AE">
      <w:pPr>
        <w:jc w:val="center"/>
        <w:rPr>
          <w:sz w:val="28"/>
          <w:szCs w:val="28"/>
        </w:rPr>
      </w:pPr>
    </w:p>
    <w:p w:rsidR="00452EA0" w:rsidRDefault="00452EA0" w:rsidP="00452EA0">
      <w:pPr>
        <w:jc w:val="both"/>
      </w:pPr>
      <w:r>
        <w:rPr>
          <w:sz w:val="28"/>
          <w:szCs w:val="28"/>
        </w:rPr>
        <w:t xml:space="preserve">                                                                              </w:t>
      </w:r>
      <w:r w:rsidR="005417A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002"/>
        <w:gridCol w:w="992"/>
      </w:tblGrid>
      <w:tr w:rsidR="00452EA0" w:rsidTr="00452EA0">
        <w:trPr>
          <w:trHeight w:val="85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52EA0" w:rsidTr="00452EA0">
        <w:trPr>
          <w:trHeight w:val="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A0" w:rsidRDefault="00452EA0">
            <w:pPr>
              <w:jc w:val="center"/>
            </w:pPr>
            <w:r>
              <w:t>3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right"/>
              <w:rPr>
                <w:b/>
              </w:rPr>
            </w:pPr>
            <w:r>
              <w:rPr>
                <w:b/>
              </w:rPr>
              <w:t>8678,9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right"/>
              <w:rPr>
                <w:b/>
              </w:rPr>
            </w:pPr>
            <w:r>
              <w:rPr>
                <w:b/>
              </w:rPr>
              <w:t>8678,9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1 03 02231 01 0000 110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right"/>
            </w:pPr>
            <w:r>
              <w:t>1411,7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1 03 02241 01 0000 110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right"/>
            </w:pPr>
            <w:r>
              <w:t>6,7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1 03 02251 01 0000 110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right"/>
            </w:pPr>
            <w:r>
              <w:t>1463,7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1 03 02261 01 0000 110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>
              <w:rPr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tabs>
                <w:tab w:val="left" w:pos="451"/>
              </w:tabs>
              <w:jc w:val="right"/>
            </w:pPr>
            <w:r>
              <w:lastRenderedPageBreak/>
              <w:t>-175,4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  <w:rPr>
                <w:b/>
              </w:rPr>
            </w:pPr>
            <w:r>
              <w:rPr>
                <w:b/>
              </w:rPr>
              <w:t>2 00 00000 00 0000 000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tabs>
                <w:tab w:val="left" w:pos="451"/>
              </w:tabs>
              <w:jc w:val="right"/>
              <w:rPr>
                <w:b/>
              </w:rPr>
            </w:pPr>
            <w:r>
              <w:rPr>
                <w:b/>
              </w:rPr>
              <w:t>5 972,2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2 02 00000 00 0000 000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tabs>
                <w:tab w:val="left" w:pos="451"/>
              </w:tabs>
              <w:jc w:val="right"/>
            </w:pPr>
            <w:r>
              <w:rPr>
                <w:b/>
              </w:rPr>
              <w:t>5 972,2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jc w:val="center"/>
            </w:pPr>
            <w:r>
              <w:t>2 02 29999 00 0000 150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tabs>
                <w:tab w:val="left" w:pos="451"/>
              </w:tabs>
              <w:jc w:val="right"/>
            </w:pPr>
            <w:r>
              <w:rPr>
                <w:b/>
              </w:rPr>
              <w:t>5 972,2</w:t>
            </w:r>
          </w:p>
        </w:tc>
      </w:tr>
      <w:tr w:rsidR="00452EA0" w:rsidTr="00452EA0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A0" w:rsidRDefault="00452EA0">
            <w:pPr>
              <w:jc w:val="center"/>
            </w:pPr>
          </w:p>
          <w:p w:rsidR="00452EA0" w:rsidRDefault="00452EA0">
            <w:pPr>
              <w:jc w:val="center"/>
            </w:pPr>
            <w:r>
              <w:t>2 02 29999 10 0000 150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EA0" w:rsidRDefault="00452EA0">
            <w:pPr>
              <w:tabs>
                <w:tab w:val="left" w:pos="451"/>
              </w:tabs>
              <w:jc w:val="right"/>
            </w:pPr>
            <w:r>
              <w:rPr>
                <w:b/>
              </w:rPr>
              <w:t>5 972,2</w:t>
            </w:r>
          </w:p>
        </w:tc>
      </w:tr>
    </w:tbl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jc w:val="both"/>
        <w:rPr>
          <w:sz w:val="28"/>
          <w:szCs w:val="28"/>
        </w:rPr>
      </w:pPr>
    </w:p>
    <w:p w:rsidR="00452EA0" w:rsidRDefault="00452EA0" w:rsidP="00452EA0">
      <w:pPr>
        <w:ind w:left="6237"/>
        <w:jc w:val="both"/>
        <w:rPr>
          <w:sz w:val="28"/>
          <w:szCs w:val="28"/>
        </w:rPr>
      </w:pPr>
    </w:p>
    <w:p w:rsidR="00CD6057" w:rsidRDefault="00CD6057" w:rsidP="00452EA0">
      <w:pPr>
        <w:ind w:left="-284"/>
      </w:pPr>
    </w:p>
    <w:sectPr w:rsidR="00CD6057" w:rsidSect="00452EA0">
      <w:pgSz w:w="11906" w:h="16838"/>
      <w:pgMar w:top="1134" w:right="991" w:bottom="1134" w:left="156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A0"/>
    <w:rsid w:val="00020377"/>
    <w:rsid w:val="002178DE"/>
    <w:rsid w:val="00221F3C"/>
    <w:rsid w:val="002B0EB7"/>
    <w:rsid w:val="003A1F93"/>
    <w:rsid w:val="00414551"/>
    <w:rsid w:val="0044555B"/>
    <w:rsid w:val="00452EA0"/>
    <w:rsid w:val="004F2B99"/>
    <w:rsid w:val="00535143"/>
    <w:rsid w:val="005417AE"/>
    <w:rsid w:val="005D2843"/>
    <w:rsid w:val="005F3C4B"/>
    <w:rsid w:val="005F4BEF"/>
    <w:rsid w:val="00664E11"/>
    <w:rsid w:val="0068706D"/>
    <w:rsid w:val="006D7EFC"/>
    <w:rsid w:val="00854F77"/>
    <w:rsid w:val="00861DEA"/>
    <w:rsid w:val="008B3E3D"/>
    <w:rsid w:val="008F156A"/>
    <w:rsid w:val="00AB451A"/>
    <w:rsid w:val="00B05D47"/>
    <w:rsid w:val="00B76230"/>
    <w:rsid w:val="00B7771A"/>
    <w:rsid w:val="00CD6057"/>
    <w:rsid w:val="00F3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92064-DAD5-4392-A734-30317A57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2EA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452EA0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52EA0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52EA0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EA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2EA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52EA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52EA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52EA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52EA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52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452EA0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52E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52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2E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2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2EA0"/>
    <w:rPr>
      <w:rFonts w:ascii="Times New Roman" w:eastAsia="Calibri" w:hAnsi="Times New Roman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52EA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452E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452EA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2E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2E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2EA0"/>
    <w:rPr>
      <w:rFonts w:ascii="Times New Roman" w:eastAsia="Calibri" w:hAnsi="Times New Roman" w:cs="Times New Roman"/>
      <w:sz w:val="20"/>
      <w:szCs w:val="20"/>
    </w:rPr>
  </w:style>
  <w:style w:type="paragraph" w:styleId="af0">
    <w:name w:val="Message Header"/>
    <w:basedOn w:val="ac"/>
    <w:link w:val="af1"/>
    <w:uiPriority w:val="99"/>
    <w:semiHidden/>
    <w:unhideWhenUsed/>
    <w:rsid w:val="00452EA0"/>
    <w:pPr>
      <w:keepLines/>
      <w:spacing w:after="0" w:line="415" w:lineRule="atLeast"/>
      <w:ind w:left="1560" w:hanging="720"/>
    </w:pPr>
  </w:style>
  <w:style w:type="character" w:customStyle="1" w:styleId="af1">
    <w:name w:val="Шапка Знак"/>
    <w:basedOn w:val="a0"/>
    <w:link w:val="af0"/>
    <w:uiPriority w:val="99"/>
    <w:semiHidden/>
    <w:rsid w:val="00452EA0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52E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52EA0"/>
    <w:rPr>
      <w:rFonts w:ascii="Times New Roman" w:eastAsia="Calibri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52EA0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2EA0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452EA0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2EA0"/>
    <w:rPr>
      <w:rFonts w:ascii="Tahoma" w:eastAsia="Calibri" w:hAnsi="Tahoma" w:cs="Times New Roman"/>
      <w:sz w:val="16"/>
      <w:szCs w:val="16"/>
      <w:lang w:eastAsia="ru-RU"/>
    </w:rPr>
  </w:style>
  <w:style w:type="paragraph" w:styleId="af4">
    <w:name w:val="No Spacing"/>
    <w:uiPriority w:val="1"/>
    <w:qFormat/>
    <w:rsid w:val="00452EA0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452EA0"/>
    <w:pPr>
      <w:ind w:left="720"/>
      <w:contextualSpacing/>
    </w:pPr>
  </w:style>
  <w:style w:type="paragraph" w:customStyle="1" w:styleId="8">
    <w:name w:val="çàãîëîâîê 8"/>
    <w:basedOn w:val="a"/>
    <w:next w:val="a"/>
    <w:uiPriority w:val="99"/>
    <w:semiHidden/>
    <w:rsid w:val="00452EA0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uiPriority w:val="99"/>
    <w:semiHidden/>
    <w:rsid w:val="00452EA0"/>
    <w:pPr>
      <w:keepNext/>
      <w:spacing w:before="120"/>
    </w:pPr>
    <w:rPr>
      <w:sz w:val="28"/>
      <w:szCs w:val="28"/>
    </w:rPr>
  </w:style>
  <w:style w:type="paragraph" w:customStyle="1" w:styleId="af6">
    <w:name w:val="Îáû÷íûé"/>
    <w:uiPriority w:val="99"/>
    <w:semiHidden/>
    <w:rsid w:val="00452E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452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452E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452EA0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semiHidden/>
    <w:rsid w:val="00452EA0"/>
    <w:pPr>
      <w:ind w:left="720"/>
    </w:pPr>
  </w:style>
  <w:style w:type="paragraph" w:customStyle="1" w:styleId="ConsPlusCell">
    <w:name w:val="ConsPlusCell"/>
    <w:uiPriority w:val="99"/>
    <w:semiHidden/>
    <w:rsid w:val="00452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semiHidden/>
    <w:rsid w:val="00452EA0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6">
    <w:name w:val="xl96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7">
    <w:name w:val="xl97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8">
    <w:name w:val="xl98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9">
    <w:name w:val="xl99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uiPriority w:val="99"/>
    <w:semiHidden/>
    <w:rsid w:val="00452EA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2">
    <w:name w:val="xl102"/>
    <w:basedOn w:val="a"/>
    <w:uiPriority w:val="99"/>
    <w:semiHidden/>
    <w:rsid w:val="00452EA0"/>
    <w:pPr>
      <w:pBdr>
        <w:top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3">
    <w:name w:val="xl103"/>
    <w:basedOn w:val="a"/>
    <w:uiPriority w:val="99"/>
    <w:semiHidden/>
    <w:rsid w:val="00452EA0"/>
    <w:pPr>
      <w:pBdr>
        <w:top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4">
    <w:name w:val="xl104"/>
    <w:basedOn w:val="a"/>
    <w:uiPriority w:val="99"/>
    <w:semiHidden/>
    <w:rsid w:val="00452EA0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105">
    <w:name w:val="xl105"/>
    <w:basedOn w:val="a"/>
    <w:uiPriority w:val="99"/>
    <w:semiHidden/>
    <w:rsid w:val="00452EA0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6">
    <w:name w:val="xl106"/>
    <w:basedOn w:val="a"/>
    <w:uiPriority w:val="99"/>
    <w:semiHidden/>
    <w:rsid w:val="00452EA0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</w:rPr>
  </w:style>
  <w:style w:type="paragraph" w:customStyle="1" w:styleId="xl107">
    <w:name w:val="xl107"/>
    <w:basedOn w:val="a"/>
    <w:uiPriority w:val="99"/>
    <w:semiHidden/>
    <w:rsid w:val="00452EA0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3">
    <w:name w:val="xl93"/>
    <w:basedOn w:val="a"/>
    <w:uiPriority w:val="99"/>
    <w:semiHidden/>
    <w:rsid w:val="00452EA0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87">
    <w:name w:val="xl87"/>
    <w:basedOn w:val="a"/>
    <w:uiPriority w:val="99"/>
    <w:semiHidden/>
    <w:rsid w:val="00452EA0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uiPriority w:val="99"/>
    <w:semiHidden/>
    <w:rsid w:val="00452E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6"/>
      <w:szCs w:val="16"/>
    </w:rPr>
  </w:style>
  <w:style w:type="paragraph" w:customStyle="1" w:styleId="12">
    <w:name w:val="Абзац списка1"/>
    <w:basedOn w:val="a"/>
    <w:uiPriority w:val="99"/>
    <w:semiHidden/>
    <w:rsid w:val="00452EA0"/>
    <w:pPr>
      <w:ind w:left="72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452E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page number"/>
    <w:semiHidden/>
    <w:unhideWhenUsed/>
    <w:rsid w:val="00452EA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45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04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hyperlink" Target="consultantplus://offline/main?base=RLAW376;n=47127;fld=134;dst=100229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RLAW376;n=47127;fld=134;dst=1002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24940</Words>
  <Characters>142158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2024-03-29T12:52:00Z</cp:lastPrinted>
  <dcterms:created xsi:type="dcterms:W3CDTF">2024-04-02T09:25:00Z</dcterms:created>
  <dcterms:modified xsi:type="dcterms:W3CDTF">2024-04-02T09:25:00Z</dcterms:modified>
</cp:coreProperties>
</file>