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Borders>
          <w:bottom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  <w:gridCol w:w="1103"/>
      </w:tblGrid>
      <w:tr w:rsidR="00217E73" w:rsidRPr="00646F3E" w:rsidTr="00E640AC">
        <w:tc>
          <w:tcPr>
            <w:tcW w:w="10425" w:type="dxa"/>
            <w:gridSpan w:val="3"/>
            <w:tcBorders>
              <w:bottom w:val="single" w:sz="4" w:space="0" w:color="auto"/>
            </w:tcBorders>
            <w:vAlign w:val="center"/>
          </w:tcPr>
          <w:p w:rsidR="00217E73" w:rsidRPr="00217E73" w:rsidRDefault="00217E73" w:rsidP="00AA0406">
            <w:pPr>
              <w:jc w:val="center"/>
              <w:rPr>
                <w:b/>
                <w:sz w:val="28"/>
                <w:szCs w:val="28"/>
              </w:rPr>
            </w:pPr>
            <w:r w:rsidRPr="00217E73">
              <w:rPr>
                <w:b/>
                <w:sz w:val="28"/>
                <w:szCs w:val="28"/>
              </w:rPr>
              <w:t>Оцен</w:t>
            </w:r>
            <w:r>
              <w:rPr>
                <w:b/>
                <w:sz w:val="28"/>
                <w:szCs w:val="28"/>
              </w:rPr>
              <w:t>ка ожидаемого исполнения</w:t>
            </w:r>
            <w:r w:rsidRPr="00217E73">
              <w:rPr>
                <w:b/>
                <w:sz w:val="28"/>
                <w:szCs w:val="28"/>
              </w:rPr>
              <w:t xml:space="preserve"> бюджета</w:t>
            </w:r>
          </w:p>
          <w:p w:rsidR="00217E73" w:rsidRDefault="00217E73" w:rsidP="00AA0406">
            <w:pPr>
              <w:jc w:val="center"/>
              <w:rPr>
                <w:b/>
                <w:sz w:val="28"/>
                <w:szCs w:val="28"/>
              </w:rPr>
            </w:pPr>
            <w:r w:rsidRPr="00217E73">
              <w:rPr>
                <w:b/>
                <w:sz w:val="28"/>
                <w:szCs w:val="28"/>
              </w:rPr>
              <w:t>Тумановского сельского поселения Вяземского района Смоленской области</w:t>
            </w:r>
          </w:p>
          <w:p w:rsidR="00217E73" w:rsidRDefault="00E640AC" w:rsidP="00AA0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2016</w:t>
            </w:r>
            <w:r w:rsidR="00217E73">
              <w:rPr>
                <w:b/>
                <w:sz w:val="28"/>
                <w:szCs w:val="28"/>
              </w:rPr>
              <w:t xml:space="preserve"> год</w:t>
            </w:r>
          </w:p>
          <w:p w:rsidR="00156CDF" w:rsidRDefault="00156CDF" w:rsidP="00AA0406">
            <w:pPr>
              <w:jc w:val="center"/>
              <w:rPr>
                <w:b/>
                <w:sz w:val="28"/>
                <w:szCs w:val="28"/>
              </w:rPr>
            </w:pPr>
          </w:p>
          <w:p w:rsidR="00156CDF" w:rsidRDefault="00156CDF" w:rsidP="00AA0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Доходы бюджета.</w:t>
            </w:r>
          </w:p>
          <w:p w:rsidR="00217E73" w:rsidRPr="00217E73" w:rsidRDefault="00217E73" w:rsidP="00217E73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  <w:vAlign w:val="center"/>
          </w:tcPr>
          <w:p w:rsidR="00E640AC" w:rsidRPr="005F2834" w:rsidRDefault="00E640AC" w:rsidP="00E9630A">
            <w:pPr>
              <w:jc w:val="center"/>
              <w:rPr>
                <w:bCs/>
              </w:rPr>
            </w:pPr>
            <w:r w:rsidRPr="005F2834">
              <w:rPr>
                <w:b/>
                <w:bCs/>
              </w:rPr>
              <w:t>Код &lt;*&gt;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Сумма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  <w:vAlign w:val="center"/>
          </w:tcPr>
          <w:p w:rsidR="00E640AC" w:rsidRPr="005F2834" w:rsidRDefault="00E640AC" w:rsidP="00E9630A">
            <w:pPr>
              <w:jc w:val="center"/>
              <w:rPr>
                <w:b/>
                <w:bCs/>
              </w:rPr>
            </w:pPr>
            <w:r w:rsidRPr="005F2834">
              <w:rPr>
                <w:b/>
                <w:bCs/>
              </w:rPr>
              <w:t>1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2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3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  <w:rPr>
                <w:b/>
                <w:bCs/>
              </w:rPr>
            </w:pPr>
            <w:r w:rsidRPr="005F2834">
              <w:rPr>
                <w:b/>
                <w:bCs/>
              </w:rPr>
              <w:t>1 00 00000 00 0000 000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НАЛОГОВЫЕ И НЕНАЛОГОВЫЕ ДОХОДЫ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>
              <w:rPr>
                <w:b/>
              </w:rPr>
              <w:t xml:space="preserve"> 2 385,5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  <w:rPr>
                <w:b/>
                <w:bCs/>
              </w:rPr>
            </w:pPr>
            <w:r w:rsidRPr="005F2834">
              <w:rPr>
                <w:b/>
                <w:bCs/>
              </w:rPr>
              <w:t>1 01 00000 00 0000 000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НАЛОГИ НА ПРИБЫЛЬ, ДОХОДЫ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 w:rsidRPr="005F2834">
              <w:rPr>
                <w:b/>
              </w:rPr>
              <w:t>655,9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1 01 02010 01 1000 110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autoSpaceDE w:val="0"/>
              <w:autoSpaceDN w:val="0"/>
              <w:adjustRightInd w:val="0"/>
              <w:jc w:val="both"/>
            </w:pPr>
            <w:r w:rsidRPr="005F28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655,9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1 03 00000 00 0000 000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>
              <w:rPr>
                <w:b/>
              </w:rPr>
              <w:t>715</w:t>
            </w:r>
            <w:r w:rsidRPr="005F2834">
              <w:rPr>
                <w:b/>
              </w:rPr>
              <w:t>,0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1 03 02230 01 0000 110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201,1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1 03 02240 01 0000 110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5,5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1 03 02250 01 0000 110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508</w:t>
            </w:r>
            <w:r w:rsidRPr="005F2834">
              <w:t>,4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1 05 00000 00 0000 000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НАЛОГИ НА СОВОКУПНЫЙ ДОХОД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 w:rsidRPr="005F2834">
              <w:rPr>
                <w:b/>
              </w:rPr>
              <w:t>32,5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1 05 03000 01 0000 110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Единый сельскохозяйственный налог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32,5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1 05 03010 01 1000 110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Единый сельскохозяйственный налог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32,5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t>1 06 00000 00 0000 000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НАЛОГИ НА ИМУЩЕСТВО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>
              <w:rPr>
                <w:b/>
              </w:rPr>
              <w:t>813,3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1 06 01000 00 0000 110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Налог на имущество физических лиц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89,6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1 06 01030 10 0000 110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 w:rsidRPr="005F2834">
              <w:t>89,6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1 06 06000 00 0000 110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Земельный налог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723,7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1 06 06030 00 0000 110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Земельный налог с организаций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535,7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45"/>
        </w:trPr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1 06 06033 10 1000 110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535,7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1 06 06040 00 0000 110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Земельный налог с физических лиц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188</w:t>
            </w:r>
            <w:r w:rsidRPr="005F2834">
              <w:t>,0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1 06 06043 10 1000 110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 xml:space="preserve">Земельный налог с физических лиц, обладающих земельным </w:t>
            </w:r>
            <w:r w:rsidRPr="005F2834"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lastRenderedPageBreak/>
              <w:t>188</w:t>
            </w:r>
            <w:r w:rsidRPr="005F2834">
              <w:t>,0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  <w:rPr>
                <w:b/>
              </w:rPr>
            </w:pPr>
            <w:r w:rsidRPr="005F2834">
              <w:rPr>
                <w:b/>
              </w:rPr>
              <w:lastRenderedPageBreak/>
              <w:t>1 11 00000 00 0000 000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>
              <w:rPr>
                <w:b/>
              </w:rPr>
              <w:t>131,1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1 11 05000 00 0000 120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131,1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1 11 05030 00 0000 120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131,1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 w:rsidRPr="005F2834">
              <w:t>1 11 05035 10 0000 120</w:t>
            </w:r>
          </w:p>
        </w:tc>
        <w:tc>
          <w:tcPr>
            <w:tcW w:w="6662" w:type="dxa"/>
          </w:tcPr>
          <w:p w:rsidR="00E640AC" w:rsidRPr="005F2834" w:rsidRDefault="00E640AC" w:rsidP="00E9630A">
            <w:pPr>
              <w:jc w:val="both"/>
            </w:pPr>
            <w:r w:rsidRPr="005F2834"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</w:pPr>
            <w:r>
              <w:t>131,1</w:t>
            </w:r>
          </w:p>
        </w:tc>
      </w:tr>
      <w:tr w:rsidR="00E640AC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E47ED5" w:rsidRDefault="00E640AC" w:rsidP="00E9630A">
            <w:pPr>
              <w:jc w:val="center"/>
              <w:rPr>
                <w:b/>
              </w:rPr>
            </w:pPr>
            <w:r w:rsidRPr="00E47ED5">
              <w:rPr>
                <w:b/>
              </w:rPr>
              <w:t>1 13 00000 00 0000 000</w:t>
            </w:r>
          </w:p>
        </w:tc>
        <w:tc>
          <w:tcPr>
            <w:tcW w:w="6662" w:type="dxa"/>
          </w:tcPr>
          <w:p w:rsidR="00E640AC" w:rsidRPr="00E47ED5" w:rsidRDefault="00E640AC" w:rsidP="00E963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7ED5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</w:tcPr>
          <w:p w:rsidR="00E640AC" w:rsidRPr="005F2834" w:rsidRDefault="00E640AC" w:rsidP="00E9630A">
            <w:pPr>
              <w:jc w:val="right"/>
              <w:rPr>
                <w:b/>
              </w:rPr>
            </w:pPr>
            <w:r>
              <w:rPr>
                <w:b/>
              </w:rPr>
              <w:t>32,7</w:t>
            </w:r>
          </w:p>
        </w:tc>
      </w:tr>
      <w:tr w:rsidR="00E640AC" w:rsidRPr="00E47ED5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>
              <w:t>1 13 02000 00 0000 130</w:t>
            </w:r>
          </w:p>
        </w:tc>
        <w:tc>
          <w:tcPr>
            <w:tcW w:w="6662" w:type="dxa"/>
          </w:tcPr>
          <w:p w:rsidR="00E640AC" w:rsidRPr="00E47ED5" w:rsidRDefault="00E640AC" w:rsidP="00E9630A">
            <w:pPr>
              <w:autoSpaceDE w:val="0"/>
              <w:autoSpaceDN w:val="0"/>
              <w:adjustRightInd w:val="0"/>
              <w:jc w:val="both"/>
            </w:pPr>
            <w:r w:rsidRPr="00E47ED5">
              <w:t>Доходы от компенсации затрат государства</w:t>
            </w:r>
          </w:p>
        </w:tc>
        <w:tc>
          <w:tcPr>
            <w:tcW w:w="1103" w:type="dxa"/>
          </w:tcPr>
          <w:p w:rsidR="00E640AC" w:rsidRPr="00E47ED5" w:rsidRDefault="00E640AC" w:rsidP="00E9630A">
            <w:pPr>
              <w:jc w:val="right"/>
            </w:pPr>
            <w:r>
              <w:t>32,7</w:t>
            </w:r>
          </w:p>
        </w:tc>
      </w:tr>
      <w:tr w:rsidR="00E640AC" w:rsidRPr="00E47ED5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5F2834" w:rsidRDefault="00E640AC" w:rsidP="00E9630A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640AC" w:rsidRPr="00E47ED5" w:rsidRDefault="00E640AC" w:rsidP="00E9630A">
            <w:pPr>
              <w:autoSpaceDE w:val="0"/>
              <w:autoSpaceDN w:val="0"/>
              <w:adjustRightInd w:val="0"/>
              <w:jc w:val="both"/>
            </w:pPr>
            <w:r w:rsidRPr="00E47ED5">
              <w:t>Прочие доходы от компенсации затрат бюджетов сельских поселений</w:t>
            </w:r>
          </w:p>
        </w:tc>
        <w:tc>
          <w:tcPr>
            <w:tcW w:w="1103" w:type="dxa"/>
          </w:tcPr>
          <w:p w:rsidR="00E640AC" w:rsidRPr="00E47ED5" w:rsidRDefault="00E640AC" w:rsidP="00E9630A">
            <w:pPr>
              <w:jc w:val="right"/>
            </w:pPr>
            <w:r>
              <w:t>32,7</w:t>
            </w:r>
          </w:p>
        </w:tc>
      </w:tr>
      <w:tr w:rsidR="00E640AC" w:rsidRPr="001A2EDD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1A2EDD" w:rsidRDefault="00E640AC" w:rsidP="00E9630A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6662" w:type="dxa"/>
          </w:tcPr>
          <w:p w:rsidR="00E640AC" w:rsidRPr="001A2EDD" w:rsidRDefault="00E640AC" w:rsidP="00E963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103" w:type="dxa"/>
          </w:tcPr>
          <w:p w:rsidR="00E640AC" w:rsidRPr="001A2EDD" w:rsidRDefault="00E640AC" w:rsidP="00E9630A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640AC" w:rsidRPr="006E5476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Pr="006E5476" w:rsidRDefault="00E640AC" w:rsidP="00E9630A">
            <w:pPr>
              <w:jc w:val="center"/>
            </w:pPr>
            <w:r>
              <w:t>1 16  90000 00 0000 140</w:t>
            </w:r>
          </w:p>
        </w:tc>
        <w:tc>
          <w:tcPr>
            <w:tcW w:w="6662" w:type="dxa"/>
          </w:tcPr>
          <w:p w:rsidR="00E640AC" w:rsidRPr="006E5476" w:rsidRDefault="00E640AC" w:rsidP="00E9630A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3" w:type="dxa"/>
          </w:tcPr>
          <w:p w:rsidR="00E640AC" w:rsidRPr="006E5476" w:rsidRDefault="00E640AC" w:rsidP="00E9630A">
            <w:pPr>
              <w:jc w:val="right"/>
            </w:pPr>
            <w:r>
              <w:t>5,0</w:t>
            </w:r>
          </w:p>
        </w:tc>
      </w:tr>
      <w:tr w:rsidR="00E640AC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E640AC" w:rsidRDefault="00E640AC" w:rsidP="00E9630A">
            <w:pPr>
              <w:jc w:val="center"/>
            </w:pPr>
            <w:r>
              <w:t>1 16 90050 10 0000 140</w:t>
            </w:r>
          </w:p>
        </w:tc>
        <w:tc>
          <w:tcPr>
            <w:tcW w:w="6662" w:type="dxa"/>
          </w:tcPr>
          <w:p w:rsidR="00E640AC" w:rsidRDefault="00E640AC" w:rsidP="00E9630A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03" w:type="dxa"/>
          </w:tcPr>
          <w:p w:rsidR="00E640AC" w:rsidRDefault="00E640AC" w:rsidP="00E9630A">
            <w:pPr>
              <w:jc w:val="right"/>
            </w:pPr>
            <w:r>
              <w:t>5,0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 w:rsidRPr="005F2834">
              <w:rPr>
                <w:b/>
              </w:rPr>
              <w:t>2 00 00000 00 0000 000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rPr>
                <w:b/>
              </w:rPr>
            </w:pPr>
            <w:r w:rsidRPr="005F2834">
              <w:rPr>
                <w:b/>
              </w:rPr>
              <w:t>БЕЗВОЗМЕЗДНЫЕ ПОСТУПЛЕНИЯ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9 409,7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 w:rsidRPr="005F2834">
              <w:rPr>
                <w:b/>
              </w:rPr>
              <w:t>2 02 00000 00 0000 000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9 409,7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 w:rsidRPr="005F2834">
              <w:rPr>
                <w:b/>
              </w:rPr>
              <w:t>2 02 01000 00 0000 151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4 139,7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 w:rsidRPr="005F2834">
              <w:rPr>
                <w:b/>
              </w:rPr>
              <w:t>2 02 01001 00 0000 151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 w:rsidRPr="005F2834">
              <w:rPr>
                <w:b/>
              </w:rPr>
              <w:t>2 532,9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r w:rsidRPr="005F2834">
              <w:t>2 02 01001 10 0000 151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</w:pPr>
            <w:r w:rsidRPr="005F2834"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</w:pPr>
            <w:r w:rsidRPr="005F2834">
              <w:t>2 532,9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/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</w:pPr>
            <w:r w:rsidRPr="005F2834">
              <w:t>- за счет средств регионального фонда софинансирования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</w:pPr>
            <w:r w:rsidRPr="005F2834">
              <w:t>2 387,1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/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</w:pPr>
            <w:r w:rsidRPr="005F2834">
              <w:t>- за счет средств регионального фонда компенсаций – подушевая дотация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</w:pPr>
            <w:r w:rsidRPr="005F2834">
              <w:t>121,9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/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</w:pPr>
            <w:r w:rsidRPr="005F2834">
              <w:t>- 1% средств муниципального района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</w:pPr>
            <w:r w:rsidRPr="005F2834">
              <w:t>23,9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FD6AF6" w:rsidRDefault="000417BB" w:rsidP="00E9630A">
            <w:pPr>
              <w:rPr>
                <w:b/>
              </w:rPr>
            </w:pPr>
            <w:r>
              <w:rPr>
                <w:b/>
              </w:rPr>
              <w:t>2 02 01003 00 0000 151</w:t>
            </w:r>
          </w:p>
        </w:tc>
        <w:tc>
          <w:tcPr>
            <w:tcW w:w="6662" w:type="dxa"/>
          </w:tcPr>
          <w:p w:rsidR="000417BB" w:rsidRPr="00FD6AF6" w:rsidRDefault="000417BB" w:rsidP="00E963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6AF6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3" w:type="dxa"/>
          </w:tcPr>
          <w:p w:rsidR="000417BB" w:rsidRPr="00FD6AF6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1 606,8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FD6AF6" w:rsidRDefault="000417BB" w:rsidP="00E9630A">
            <w:r>
              <w:t>2 02 01003 10 0000 151</w:t>
            </w:r>
          </w:p>
        </w:tc>
        <w:tc>
          <w:tcPr>
            <w:tcW w:w="6662" w:type="dxa"/>
          </w:tcPr>
          <w:p w:rsidR="000417BB" w:rsidRPr="00FD6AF6" w:rsidRDefault="000417BB" w:rsidP="00E9630A">
            <w:pPr>
              <w:autoSpaceDE w:val="0"/>
              <w:autoSpaceDN w:val="0"/>
              <w:adjustRightInd w:val="0"/>
              <w:jc w:val="both"/>
            </w:pPr>
            <w:r w:rsidRPr="00FD6AF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3" w:type="dxa"/>
          </w:tcPr>
          <w:p w:rsidR="000417BB" w:rsidRPr="00FD6AF6" w:rsidRDefault="000417BB" w:rsidP="00E9630A">
            <w:pPr>
              <w:jc w:val="right"/>
            </w:pPr>
            <w:r>
              <w:t>1 606,8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6662" w:type="dxa"/>
          </w:tcPr>
          <w:p w:rsidR="000417BB" w:rsidRPr="002226D0" w:rsidRDefault="000417BB" w:rsidP="00E963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226D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5 059,0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2226D0" w:rsidRDefault="000417BB" w:rsidP="00E9630A">
            <w:pPr>
              <w:rPr>
                <w:b/>
              </w:rPr>
            </w:pPr>
            <w:r w:rsidRPr="002226D0">
              <w:rPr>
                <w:b/>
              </w:rPr>
              <w:lastRenderedPageBreak/>
              <w:t>2 02 02077 00 0000 151</w:t>
            </w:r>
          </w:p>
        </w:tc>
        <w:tc>
          <w:tcPr>
            <w:tcW w:w="6662" w:type="dxa"/>
          </w:tcPr>
          <w:p w:rsidR="000417BB" w:rsidRPr="002226D0" w:rsidRDefault="000417BB" w:rsidP="00E963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26D0">
              <w:rPr>
                <w:b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03" w:type="dxa"/>
          </w:tcPr>
          <w:p w:rsidR="000417BB" w:rsidRPr="002226D0" w:rsidRDefault="000417BB" w:rsidP="00E9630A">
            <w:pPr>
              <w:jc w:val="right"/>
              <w:rPr>
                <w:b/>
              </w:rPr>
            </w:pPr>
            <w:r w:rsidRPr="002226D0">
              <w:rPr>
                <w:b/>
              </w:rPr>
              <w:t>2 049,9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Default="000417BB" w:rsidP="00E9630A">
            <w:r>
              <w:t>2 02 02077 10 0000 151</w:t>
            </w:r>
          </w:p>
        </w:tc>
        <w:tc>
          <w:tcPr>
            <w:tcW w:w="6662" w:type="dxa"/>
          </w:tcPr>
          <w:p w:rsidR="000417BB" w:rsidRPr="002226D0" w:rsidRDefault="000417BB" w:rsidP="00E9630A">
            <w:pPr>
              <w:autoSpaceDE w:val="0"/>
              <w:autoSpaceDN w:val="0"/>
              <w:adjustRightInd w:val="0"/>
              <w:jc w:val="both"/>
            </w:pPr>
            <w:r w:rsidRPr="002226D0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3" w:type="dxa"/>
          </w:tcPr>
          <w:p w:rsidR="000417BB" w:rsidRDefault="000417BB" w:rsidP="00E9630A">
            <w:pPr>
              <w:jc w:val="right"/>
            </w:pPr>
            <w:r>
              <w:t>2 049,9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>
              <w:rPr>
                <w:b/>
              </w:rPr>
              <w:t>2 02 02999 00 0000 151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  <w:rPr>
                <w:b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3 009,1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BF3499" w:rsidRDefault="000417BB" w:rsidP="00E9630A">
            <w:r>
              <w:t>2 02 02999 10 0000 151</w:t>
            </w:r>
          </w:p>
        </w:tc>
        <w:tc>
          <w:tcPr>
            <w:tcW w:w="6662" w:type="dxa"/>
          </w:tcPr>
          <w:p w:rsidR="000417BB" w:rsidRPr="00BF3499" w:rsidRDefault="000417BB" w:rsidP="00E9630A">
            <w:pPr>
              <w:autoSpaceDE w:val="0"/>
              <w:autoSpaceDN w:val="0"/>
              <w:adjustRightInd w:val="0"/>
              <w:jc w:val="both"/>
            </w:pPr>
            <w:r w:rsidRPr="00BF3499">
              <w:t>Прочие субсидии бюджетам сельских поселений</w:t>
            </w:r>
          </w:p>
        </w:tc>
        <w:tc>
          <w:tcPr>
            <w:tcW w:w="1103" w:type="dxa"/>
          </w:tcPr>
          <w:p w:rsidR="000417BB" w:rsidRPr="00BF3499" w:rsidRDefault="000417BB" w:rsidP="00E9630A">
            <w:pPr>
              <w:jc w:val="right"/>
            </w:pPr>
            <w:r>
              <w:t>3 009,1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pPr>
              <w:rPr>
                <w:b/>
              </w:rPr>
            </w:pPr>
            <w:r w:rsidRPr="005F2834">
              <w:rPr>
                <w:b/>
              </w:rPr>
              <w:t>2 02 03000 00 0000 151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111,0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r w:rsidRPr="005F2834">
              <w:t>2 02 03015 00 0000 151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</w:pPr>
            <w:r w:rsidRPr="005F283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</w:pPr>
            <w:r>
              <w:t>111,0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>
            <w:r w:rsidRPr="005F2834">
              <w:t>2 02 03015 10 0000 151</w:t>
            </w:r>
          </w:p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</w:pPr>
            <w:r w:rsidRPr="005F28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</w:pPr>
            <w:r w:rsidRPr="005F2834">
              <w:t>1</w:t>
            </w:r>
            <w:r>
              <w:t>11,0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150FA6" w:rsidRDefault="000417BB" w:rsidP="00E9630A">
            <w:pPr>
              <w:rPr>
                <w:b/>
              </w:rPr>
            </w:pPr>
            <w:r>
              <w:rPr>
                <w:b/>
              </w:rPr>
              <w:t>2 02 04000 00 0000 151</w:t>
            </w:r>
          </w:p>
        </w:tc>
        <w:tc>
          <w:tcPr>
            <w:tcW w:w="6662" w:type="dxa"/>
          </w:tcPr>
          <w:p w:rsidR="000417BB" w:rsidRPr="00150FA6" w:rsidRDefault="000417BB" w:rsidP="00E9630A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03" w:type="dxa"/>
          </w:tcPr>
          <w:p w:rsidR="000417BB" w:rsidRPr="00150FA6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150FA6" w:rsidRDefault="000417BB" w:rsidP="00E9630A">
            <w:r w:rsidRPr="00150FA6">
              <w:t xml:space="preserve">2 02 04999 </w:t>
            </w:r>
            <w:r>
              <w:t>00 0000 151</w:t>
            </w:r>
          </w:p>
        </w:tc>
        <w:tc>
          <w:tcPr>
            <w:tcW w:w="6662" w:type="dxa"/>
          </w:tcPr>
          <w:p w:rsidR="000417BB" w:rsidRPr="00150FA6" w:rsidRDefault="000417BB" w:rsidP="00E9630A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103" w:type="dxa"/>
          </w:tcPr>
          <w:p w:rsidR="000417BB" w:rsidRPr="00150FA6" w:rsidRDefault="000417BB" w:rsidP="00E9630A">
            <w:pPr>
              <w:jc w:val="right"/>
            </w:pPr>
            <w:r>
              <w:t>100,0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150FA6" w:rsidRDefault="000417BB" w:rsidP="00E9630A">
            <w:r w:rsidRPr="00150FA6">
              <w:t xml:space="preserve">2 02 04999 </w:t>
            </w:r>
            <w:r>
              <w:t>10 0000 151</w:t>
            </w:r>
          </w:p>
        </w:tc>
        <w:tc>
          <w:tcPr>
            <w:tcW w:w="6662" w:type="dxa"/>
          </w:tcPr>
          <w:p w:rsidR="000417BB" w:rsidRPr="00150FA6" w:rsidRDefault="000417BB" w:rsidP="00E9630A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03" w:type="dxa"/>
          </w:tcPr>
          <w:p w:rsidR="000417BB" w:rsidRDefault="000417BB" w:rsidP="00E9630A">
            <w:pPr>
              <w:jc w:val="right"/>
            </w:pPr>
            <w:r>
              <w:t>100,0</w:t>
            </w:r>
          </w:p>
        </w:tc>
      </w:tr>
      <w:tr w:rsidR="000417BB" w:rsidRPr="005F2834" w:rsidTr="00E640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0" w:type="dxa"/>
          </w:tcPr>
          <w:p w:rsidR="000417BB" w:rsidRPr="005F2834" w:rsidRDefault="000417BB" w:rsidP="00E9630A"/>
        </w:tc>
        <w:tc>
          <w:tcPr>
            <w:tcW w:w="6662" w:type="dxa"/>
          </w:tcPr>
          <w:p w:rsidR="000417BB" w:rsidRPr="005F2834" w:rsidRDefault="000417BB" w:rsidP="00E9630A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  <w:r w:rsidRPr="005F2834">
              <w:rPr>
                <w:b/>
              </w:rPr>
              <w:t>:</w:t>
            </w:r>
          </w:p>
        </w:tc>
        <w:tc>
          <w:tcPr>
            <w:tcW w:w="1103" w:type="dxa"/>
          </w:tcPr>
          <w:p w:rsidR="000417BB" w:rsidRPr="005F2834" w:rsidRDefault="000417BB" w:rsidP="00E9630A">
            <w:pPr>
              <w:jc w:val="right"/>
              <w:rPr>
                <w:b/>
              </w:rPr>
            </w:pPr>
            <w:r>
              <w:rPr>
                <w:b/>
              </w:rPr>
              <w:t>11 795,2</w:t>
            </w:r>
          </w:p>
        </w:tc>
      </w:tr>
    </w:tbl>
    <w:p w:rsidR="00251B78" w:rsidRDefault="00251B78" w:rsidP="00E640AC">
      <w:pPr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251B78" w:rsidRDefault="00251B78" w:rsidP="00156CDF">
      <w:pPr>
        <w:jc w:val="center"/>
        <w:rPr>
          <w:b/>
          <w:sz w:val="28"/>
          <w:szCs w:val="28"/>
        </w:rPr>
      </w:pPr>
    </w:p>
    <w:p w:rsidR="00C41B23" w:rsidRPr="00156CDF" w:rsidRDefault="00156CDF" w:rsidP="0015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Расходы бюджета.</w:t>
      </w:r>
    </w:p>
    <w:p w:rsidR="00156CDF" w:rsidRDefault="00156CDF" w:rsidP="00156CDF">
      <w:pPr>
        <w:jc w:val="right"/>
        <w:rPr>
          <w:bCs/>
          <w:sz w:val="28"/>
          <w:szCs w:val="28"/>
        </w:rPr>
      </w:pPr>
      <w:r w:rsidRPr="00036E02">
        <w:rPr>
          <w:bCs/>
          <w:sz w:val="28"/>
          <w:szCs w:val="28"/>
        </w:rPr>
        <w:t>(рублей)</w:t>
      </w:r>
    </w:p>
    <w:tbl>
      <w:tblPr>
        <w:tblW w:w="10228" w:type="dxa"/>
        <w:tblInd w:w="99" w:type="dxa"/>
        <w:tblLook w:val="04A0"/>
      </w:tblPr>
      <w:tblGrid>
        <w:gridCol w:w="4776"/>
        <w:gridCol w:w="665"/>
        <w:gridCol w:w="797"/>
        <w:gridCol w:w="1554"/>
        <w:gridCol w:w="770"/>
        <w:gridCol w:w="1666"/>
      </w:tblGrid>
      <w:tr w:rsidR="00C2591F" w:rsidRPr="0000213A" w:rsidTr="00E9630A">
        <w:trPr>
          <w:trHeight w:val="553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1F" w:rsidRPr="0000213A" w:rsidRDefault="00C2591F" w:rsidP="00E9630A">
            <w:pPr>
              <w:jc w:val="center"/>
              <w:rPr>
                <w:b/>
                <w:color w:val="000000"/>
              </w:rPr>
            </w:pPr>
            <w:r w:rsidRPr="0000213A"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1F" w:rsidRPr="0000213A" w:rsidRDefault="00C2591F" w:rsidP="00E9630A">
            <w:pPr>
              <w:jc w:val="center"/>
              <w:rPr>
                <w:b/>
                <w:color w:val="000000"/>
              </w:rPr>
            </w:pPr>
            <w:r w:rsidRPr="0000213A">
              <w:rPr>
                <w:b/>
                <w:color w:val="000000"/>
              </w:rPr>
              <w:t>Вед.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1F" w:rsidRPr="0000213A" w:rsidRDefault="00C2591F" w:rsidP="00E9630A">
            <w:pPr>
              <w:jc w:val="center"/>
              <w:rPr>
                <w:b/>
                <w:color w:val="000000"/>
              </w:rPr>
            </w:pPr>
            <w:r w:rsidRPr="0000213A">
              <w:rPr>
                <w:b/>
                <w:color w:val="000000"/>
              </w:rPr>
              <w:t>Разд.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1F" w:rsidRPr="0000213A" w:rsidRDefault="00C2591F" w:rsidP="00E9630A">
            <w:pPr>
              <w:jc w:val="center"/>
              <w:rPr>
                <w:b/>
                <w:color w:val="000000"/>
              </w:rPr>
            </w:pPr>
            <w:r w:rsidRPr="0000213A">
              <w:rPr>
                <w:b/>
                <w:color w:val="000000"/>
              </w:rPr>
              <w:t>Ц.ст.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1F" w:rsidRPr="0000213A" w:rsidRDefault="00C2591F" w:rsidP="00E9630A">
            <w:pPr>
              <w:jc w:val="center"/>
              <w:rPr>
                <w:b/>
                <w:color w:val="000000"/>
              </w:rPr>
            </w:pPr>
            <w:r w:rsidRPr="0000213A">
              <w:rPr>
                <w:b/>
                <w:color w:val="000000"/>
              </w:rPr>
              <w:t>Расх.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91F" w:rsidRPr="0000213A" w:rsidRDefault="00C2591F" w:rsidP="00E9630A">
            <w:pPr>
              <w:jc w:val="center"/>
              <w:rPr>
                <w:b/>
                <w:color w:val="000000"/>
              </w:rPr>
            </w:pPr>
            <w:r w:rsidRPr="0000213A">
              <w:rPr>
                <w:b/>
                <w:color w:val="000000"/>
              </w:rPr>
              <w:t>Сумма на 2016 год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rPr>
                <w:color w:val="000000"/>
              </w:rPr>
            </w:pPr>
            <w:r w:rsidRPr="0000213A">
              <w:rPr>
                <w:color w:val="00000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690D2C">
            <w:pPr>
              <w:jc w:val="right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 xml:space="preserve">11 </w:t>
            </w:r>
            <w:r w:rsidR="00690D2C">
              <w:rPr>
                <w:bCs/>
                <w:color w:val="000000"/>
              </w:rPr>
              <w:t>881</w:t>
            </w:r>
            <w:r w:rsidRPr="0000213A">
              <w:rPr>
                <w:bCs/>
                <w:color w:val="000000"/>
              </w:rPr>
              <w:t xml:space="preserve"> 116,26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2 317 837,41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503 090,46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7600000000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503 090,46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7610000000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503 090,46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7610000140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503 090,46</w:t>
            </w:r>
          </w:p>
        </w:tc>
      </w:tr>
      <w:tr w:rsidR="00C2591F" w:rsidRPr="0000213A" w:rsidTr="00E9630A">
        <w:trPr>
          <w:trHeight w:val="1671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7610000140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503 090,46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7610000140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503 090,46</w:t>
            </w:r>
          </w:p>
        </w:tc>
      </w:tr>
      <w:tr w:rsidR="00C2591F" w:rsidRPr="0000213A" w:rsidTr="00E9630A">
        <w:trPr>
          <w:trHeight w:val="15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75 060,00</w:t>
            </w:r>
          </w:p>
        </w:tc>
      </w:tr>
      <w:tr w:rsidR="00C2591F" w:rsidRPr="0000213A" w:rsidTr="00E9630A">
        <w:trPr>
          <w:trHeight w:val="14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0103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0100000000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75 060,00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75 060,00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75 060,00</w:t>
            </w:r>
          </w:p>
        </w:tc>
      </w:tr>
      <w:tr w:rsidR="00C2591F" w:rsidRPr="0000213A" w:rsidTr="00E9630A">
        <w:trPr>
          <w:trHeight w:val="1693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75 060,00</w:t>
            </w:r>
          </w:p>
        </w:tc>
      </w:tr>
      <w:tr w:rsidR="00C2591F" w:rsidRPr="0000213A" w:rsidTr="00EA4A70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75 060,00</w:t>
            </w:r>
          </w:p>
        </w:tc>
      </w:tr>
      <w:tr w:rsidR="00C2591F" w:rsidRPr="0000213A" w:rsidTr="00EA4A70">
        <w:trPr>
          <w:trHeight w:val="15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1 712 467,31</w:t>
            </w:r>
          </w:p>
        </w:tc>
      </w:tr>
      <w:tr w:rsidR="00C2591F" w:rsidRPr="0000213A" w:rsidTr="00E9630A">
        <w:trPr>
          <w:trHeight w:val="1459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1 712 467,31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1 712 467,31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1 712 467,31</w:t>
            </w:r>
          </w:p>
        </w:tc>
      </w:tr>
      <w:tr w:rsidR="00C2591F" w:rsidRPr="0000213A" w:rsidTr="00E9630A">
        <w:trPr>
          <w:trHeight w:val="1715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1 057 063,34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1 057 063,34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647 553,97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647 553,97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7 850,00</w:t>
            </w:r>
          </w:p>
        </w:tc>
      </w:tr>
      <w:tr w:rsidR="00C2591F" w:rsidRPr="0000213A" w:rsidTr="00E9630A">
        <w:trPr>
          <w:trHeight w:val="31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7 850,00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0111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8900000000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8900028880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8900028880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8900028880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870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17 219,64</w:t>
            </w:r>
          </w:p>
        </w:tc>
      </w:tr>
      <w:tr w:rsidR="00C2591F" w:rsidRPr="0000213A" w:rsidTr="00E9630A">
        <w:trPr>
          <w:trHeight w:val="1356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8 000,00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8 000,00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01Я0120010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01Я0120010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8 000,00</w:t>
            </w:r>
          </w:p>
        </w:tc>
      </w:tr>
      <w:tr w:rsidR="00C2591F" w:rsidRPr="0000213A" w:rsidTr="00E9630A">
        <w:trPr>
          <w:trHeight w:val="243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01Я0120010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850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8 000,00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6 129,64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"Подготовка проектов планировки земельных участков под проектирование межпоселковых газопроводов высокого, среднего давления"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04Я0100000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6 129,64</w:t>
            </w:r>
          </w:p>
        </w:tc>
      </w:tr>
      <w:tr w:rsidR="00C2591F" w:rsidRPr="0000213A" w:rsidTr="00E9630A">
        <w:trPr>
          <w:trHeight w:val="813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разработку и оформление исходных данных для проектирования участков межпоселкового газопровода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6 129,64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6 129,64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6 129,64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3 090,00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9820000000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3 090,00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Составление актов обследования на муниципальное имущество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9820000180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3 090,00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9820000180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3 090,00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9820000180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3 090,00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111 000,00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111 000,00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111 000,00</w:t>
            </w:r>
          </w:p>
        </w:tc>
      </w:tr>
      <w:tr w:rsidR="00C2591F" w:rsidRPr="0000213A" w:rsidTr="00E9630A">
        <w:trPr>
          <w:trHeight w:val="561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9810000000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111 000,00</w:t>
            </w:r>
          </w:p>
        </w:tc>
      </w:tr>
      <w:tr w:rsidR="00C2591F" w:rsidRPr="0000213A" w:rsidTr="00EA4A70">
        <w:trPr>
          <w:trHeight w:val="811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9810051180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111 000,00</w:t>
            </w:r>
          </w:p>
        </w:tc>
      </w:tr>
      <w:tr w:rsidR="00C2591F" w:rsidRPr="0000213A" w:rsidTr="00EA4A70">
        <w:trPr>
          <w:trHeight w:val="1673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9810051180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56 093,49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9810051180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56 093,49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00213A">
              <w:rPr>
                <w:bCs/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9810051180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54 906,51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9810051180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54 906,51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1933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 от чрезвычайных ситуаций природного и техногенного характера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571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02Я0100000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02Я0120020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02Я0120020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02Я0120020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1 230 236,21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0D294F" w:rsidP="00E9630A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895</w:t>
            </w:r>
            <w:r w:rsidR="00C2591F" w:rsidRPr="0000213A">
              <w:rPr>
                <w:bCs/>
                <w:color w:val="000000"/>
              </w:rPr>
              <w:t xml:space="preserve"> 516,62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0401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10 800,00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0401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10 800,00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0401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07Я0300000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10 800,00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07Я0320140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10 800,00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0401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07Я0320140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10 800,00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07Я0320140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10 800,00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EA4A70" w:rsidP="00E9630A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="00C2591F" w:rsidRPr="0000213A">
              <w:rPr>
                <w:bCs/>
                <w:color w:val="000000"/>
              </w:rPr>
              <w:t xml:space="preserve"> 916,26</w:t>
            </w:r>
          </w:p>
        </w:tc>
      </w:tr>
      <w:tr w:rsidR="00C2591F" w:rsidRPr="0000213A" w:rsidTr="00E9630A">
        <w:trPr>
          <w:trHeight w:val="1386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EA4A70" w:rsidP="00E9630A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="00C2591F" w:rsidRPr="0000213A">
              <w:rPr>
                <w:bCs/>
                <w:color w:val="000000"/>
              </w:rPr>
              <w:t xml:space="preserve"> 916,26</w:t>
            </w:r>
          </w:p>
        </w:tc>
      </w:tr>
      <w:tr w:rsidR="00C2591F" w:rsidRPr="0000213A" w:rsidTr="00E9630A">
        <w:trPr>
          <w:trHeight w:val="15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03Я0100000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EA4A70" w:rsidP="00E9630A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="00C2591F" w:rsidRPr="0000213A">
              <w:rPr>
                <w:bCs/>
                <w:color w:val="000000"/>
              </w:rPr>
              <w:t xml:space="preserve"> 916,26</w:t>
            </w:r>
          </w:p>
        </w:tc>
      </w:tr>
      <w:tr w:rsidR="00C2591F" w:rsidRPr="0000213A" w:rsidTr="00E9630A">
        <w:trPr>
          <w:trHeight w:val="15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содержание и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03Я0120030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EA4A70" w:rsidP="00E9630A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="00C2591F" w:rsidRPr="0000213A">
              <w:rPr>
                <w:bCs/>
                <w:color w:val="000000"/>
              </w:rPr>
              <w:t xml:space="preserve"> 916,26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03Я0120030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EA4A70" w:rsidP="00E9630A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="00C2591F" w:rsidRPr="0000213A">
              <w:rPr>
                <w:bCs/>
                <w:color w:val="000000"/>
              </w:rPr>
              <w:t xml:space="preserve"> 916,26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03Я0120030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EA4A70" w:rsidP="00E9630A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  <w:r w:rsidR="00C2591F" w:rsidRPr="0000213A">
              <w:rPr>
                <w:bCs/>
                <w:color w:val="000000"/>
              </w:rPr>
              <w:t xml:space="preserve"> 916,26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83 800,36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00213A">
              <w:rPr>
                <w:bCs/>
                <w:color w:val="000000"/>
              </w:rPr>
              <w:t>униципальная программа "Газификация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83 800,36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"Подготовка проектов планировки земельных участков под проектирование межпоселковых газопроводов высокого, среднего давления"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04Я0100000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83 800,36</w:t>
            </w:r>
          </w:p>
        </w:tc>
      </w:tr>
      <w:tr w:rsidR="00C2591F" w:rsidRPr="0000213A" w:rsidTr="00E9630A">
        <w:trPr>
          <w:trHeight w:val="771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разработку и оформление исходных данных для проектирования участков межпоселкового газопровода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73 800,36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73 800,36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73 800,36</w:t>
            </w:r>
          </w:p>
        </w:tc>
      </w:tr>
      <w:tr w:rsidR="00C2591F" w:rsidRPr="0000213A" w:rsidTr="00EA4A70">
        <w:trPr>
          <w:trHeight w:val="241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00213A">
              <w:rPr>
                <w:bCs/>
                <w:color w:val="000000"/>
              </w:rPr>
              <w:t>асходы на выдачу технических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04Я0120060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04Я0120060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7 307 147,83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12 500,00</w:t>
            </w:r>
          </w:p>
        </w:tc>
      </w:tr>
      <w:tr w:rsidR="00C2591F" w:rsidRPr="0000213A" w:rsidTr="00E9630A">
        <w:trPr>
          <w:trHeight w:val="1362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12 500,00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12 500,00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05Я0120100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12 500,00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05Я0120100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12 500,00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05Я0120100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12 500,00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6 936 781,43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6 500 070,00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"Подготовка проектов планировки земельных участков под проектирование межпоселковых газопроводов высокого, среднего давления"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04Я0100000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6 500 070,00</w:t>
            </w:r>
          </w:p>
        </w:tc>
      </w:tr>
      <w:tr w:rsidR="00C2591F" w:rsidRPr="0000213A" w:rsidTr="00E9630A">
        <w:trPr>
          <w:trHeight w:val="8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разработку и оформление исходных данных для проектирования участков межпоселкового газопровода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1 280 070,00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1 280 070,00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1 280 070,00</w:t>
            </w:r>
          </w:p>
        </w:tc>
      </w:tr>
      <w:tr w:rsidR="00C2591F" w:rsidRPr="0000213A" w:rsidTr="00EA4A70">
        <w:trPr>
          <w:trHeight w:val="1713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реализацию мероприятий федеральной целевой программы "Устойчивое развитие сельских территорий на 2014-2017 годы и на период до 2020 года" на развитие газификации в сельской местности (федеральный бюджет)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04Я0150186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2 049 894,00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04Я0150186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400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2 049 894,00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04Я0150186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410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2 049 894,00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развитие газификации в сельской местности (местный бюджет)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04Я01L0186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261 000,00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04Я01L0186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400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261 000,00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04Я01L0186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410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261 000,00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развитие газификации в сельской местности (областной бюджет)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04Я01R0186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2 909 106,00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04Я01R0186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400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2 909 106,00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04Я01R0186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410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2 909 106,00</w:t>
            </w:r>
          </w:p>
        </w:tc>
      </w:tr>
      <w:tr w:rsidR="00C2591F" w:rsidRPr="0000213A" w:rsidTr="00E9630A">
        <w:trPr>
          <w:trHeight w:val="1354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236 711,43</w:t>
            </w:r>
          </w:p>
        </w:tc>
      </w:tr>
      <w:tr w:rsidR="00C2591F" w:rsidRPr="0000213A" w:rsidTr="00E9630A">
        <w:trPr>
          <w:trHeight w:val="523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06Я0100000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236 711,43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06Я0120110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236 711,43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06Я0120110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236 711,43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06Я0120110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236 711,43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8900000000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200 000,00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резервного фонда Администрации МО "Вяземский район" Смоленской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8900027770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100 000,00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8900027770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100 000,00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8900027770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100 000,00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8900029990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100 000,00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8900029990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100 000,00</w:t>
            </w:r>
          </w:p>
        </w:tc>
      </w:tr>
      <w:tr w:rsidR="00C2591F" w:rsidRPr="0000213A" w:rsidTr="00EA4A70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0502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8900029990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100 000,00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357 866,40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 на 2016 год"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357 866,40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07Я0100000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274 700,00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07Я0120120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274 700,00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07Я0120120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274 700,00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07Я0120120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274 700,00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07Я0200000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5 901,95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07Я0220130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5 901,95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07Я0220130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5 901,95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07Я0220130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5 901,95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07Я0300000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4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4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77 264,45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07Я0320140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77 264,45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07Я0320140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77 264,45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07Я0320140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240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77 264,45</w:t>
            </w:r>
          </w:p>
        </w:tc>
      </w:tr>
      <w:tr w:rsidR="00C2591F" w:rsidRPr="0000213A" w:rsidTr="00E9630A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1400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0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0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19 378,19</w:t>
            </w:r>
          </w:p>
        </w:tc>
      </w:tr>
      <w:tr w:rsidR="00C2591F" w:rsidRPr="0000213A" w:rsidTr="00EA4A70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1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1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19 378,19</w:t>
            </w:r>
          </w:p>
        </w:tc>
      </w:tr>
      <w:tr w:rsidR="00C2591F" w:rsidRPr="0000213A" w:rsidTr="00EA4A70">
        <w:trPr>
          <w:trHeight w:val="60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9800000000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2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2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19 378,19</w:t>
            </w:r>
          </w:p>
        </w:tc>
      </w:tr>
      <w:tr w:rsidR="00C2591F" w:rsidRPr="0000213A" w:rsidTr="00E9630A">
        <w:trPr>
          <w:trHeight w:val="6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9820000000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3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3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19 378,19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98200П0010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98200П0010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500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1 000,00</w:t>
            </w:r>
          </w:p>
        </w:tc>
      </w:tr>
      <w:tr w:rsidR="00C2591F" w:rsidRPr="0000213A" w:rsidTr="00E9630A">
        <w:trPr>
          <w:trHeight w:val="267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98200П0010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1 000,00</w:t>
            </w:r>
          </w:p>
        </w:tc>
      </w:tr>
      <w:tr w:rsidR="00C2591F" w:rsidRPr="0000213A" w:rsidTr="00E9630A">
        <w:trPr>
          <w:trHeight w:val="1442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98200П0020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1 000,00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98200П0020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500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1 000,00</w:t>
            </w:r>
          </w:p>
        </w:tc>
      </w:tr>
      <w:tr w:rsidR="00C2591F" w:rsidRPr="0000213A" w:rsidTr="00E9630A">
        <w:trPr>
          <w:trHeight w:val="338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98200П0020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1 000,00</w:t>
            </w:r>
          </w:p>
        </w:tc>
      </w:tr>
      <w:tr w:rsidR="00C2591F" w:rsidRPr="0000213A" w:rsidTr="00E9630A">
        <w:trPr>
          <w:trHeight w:val="12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98200П0030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5"/>
              <w:rPr>
                <w:color w:val="000000"/>
              </w:rPr>
            </w:pPr>
            <w:r w:rsidRPr="0000213A">
              <w:rPr>
                <w:color w:val="000000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5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17 378,19</w:t>
            </w:r>
          </w:p>
        </w:tc>
      </w:tr>
      <w:tr w:rsidR="00C2591F" w:rsidRPr="0000213A" w:rsidTr="00E9630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98200П0030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500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17 378,19</w:t>
            </w:r>
          </w:p>
        </w:tc>
      </w:tr>
      <w:tr w:rsidR="00C2591F" w:rsidRPr="0000213A" w:rsidTr="00E9630A">
        <w:trPr>
          <w:trHeight w:val="217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00213A" w:rsidRDefault="00C2591F" w:rsidP="00E9630A">
            <w:pPr>
              <w:jc w:val="both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1403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98200П0030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  <w:r w:rsidRPr="0000213A">
              <w:rPr>
                <w:color w:val="000000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00213A" w:rsidRDefault="00C2591F" w:rsidP="00E9630A">
            <w:pPr>
              <w:jc w:val="right"/>
              <w:outlineLvl w:val="6"/>
              <w:rPr>
                <w:bCs/>
                <w:color w:val="000000"/>
              </w:rPr>
            </w:pPr>
            <w:r w:rsidRPr="0000213A">
              <w:rPr>
                <w:bCs/>
                <w:color w:val="000000"/>
              </w:rPr>
              <w:t>17 378,19</w:t>
            </w:r>
          </w:p>
        </w:tc>
      </w:tr>
      <w:tr w:rsidR="00C2591F" w:rsidRPr="00CA32C5" w:rsidTr="00E9630A">
        <w:trPr>
          <w:trHeight w:val="217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F" w:rsidRPr="00CA32C5" w:rsidRDefault="00C2591F" w:rsidP="00E9630A">
            <w:pPr>
              <w:jc w:val="both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591F" w:rsidRPr="0000213A" w:rsidRDefault="00C2591F" w:rsidP="00E9630A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2591F" w:rsidRPr="00CA32C5" w:rsidRDefault="000D294F" w:rsidP="00E9630A">
            <w:pPr>
              <w:jc w:val="right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11 881</w:t>
            </w:r>
            <w:r w:rsidR="00C2591F">
              <w:rPr>
                <w:b/>
                <w:bCs/>
                <w:color w:val="000000"/>
              </w:rPr>
              <w:t> 116,26</w:t>
            </w:r>
          </w:p>
        </w:tc>
      </w:tr>
    </w:tbl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156CDF" w:rsidRDefault="00156CDF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2C397E" w:rsidRDefault="002C397E"/>
    <w:p w:rsidR="00156CDF" w:rsidRPr="00156CDF" w:rsidRDefault="00156CDF" w:rsidP="00156CDF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3. Источники финансирования дефицита бюджета.</w:t>
      </w:r>
    </w:p>
    <w:p w:rsidR="00156CDF" w:rsidRPr="00EA1205" w:rsidRDefault="00156CDF" w:rsidP="00156CDF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 рублей)</w:t>
      </w:r>
    </w:p>
    <w:tbl>
      <w:tblPr>
        <w:tblW w:w="10280" w:type="dxa"/>
        <w:tblInd w:w="98" w:type="dxa"/>
        <w:tblLook w:val="04A0"/>
      </w:tblPr>
      <w:tblGrid>
        <w:gridCol w:w="2628"/>
        <w:gridCol w:w="6509"/>
        <w:gridCol w:w="1143"/>
      </w:tblGrid>
      <w:tr w:rsidR="00EA4A70" w:rsidRPr="005F2834" w:rsidTr="00E9630A">
        <w:trPr>
          <w:trHeight w:val="11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A70" w:rsidRPr="005F2834" w:rsidRDefault="00EA4A70" w:rsidP="00E9630A">
            <w:pPr>
              <w:jc w:val="center"/>
              <w:rPr>
                <w:b/>
                <w:bCs/>
              </w:rPr>
            </w:pPr>
            <w:r w:rsidRPr="005F2834">
              <w:rPr>
                <w:b/>
                <w:bCs/>
              </w:rPr>
              <w:t>Код</w:t>
            </w:r>
          </w:p>
        </w:tc>
        <w:tc>
          <w:tcPr>
            <w:tcW w:w="6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  <w:rPr>
                <w:b/>
                <w:bCs/>
              </w:rPr>
            </w:pPr>
            <w:r w:rsidRPr="005F2834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70" w:rsidRPr="005F2834" w:rsidRDefault="00EA4A70" w:rsidP="00E9630A">
            <w:pPr>
              <w:jc w:val="center"/>
              <w:rPr>
                <w:b/>
                <w:bCs/>
              </w:rPr>
            </w:pPr>
            <w:r w:rsidRPr="005F2834">
              <w:rPr>
                <w:b/>
                <w:bCs/>
              </w:rPr>
              <w:t>Сумма</w:t>
            </w:r>
          </w:p>
        </w:tc>
      </w:tr>
      <w:tr w:rsidR="00EA4A70" w:rsidRPr="005F2834" w:rsidTr="00E9630A">
        <w:trPr>
          <w:trHeight w:val="27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70" w:rsidRPr="005F2834" w:rsidRDefault="00EA4A70" w:rsidP="00E9630A">
            <w:pPr>
              <w:rPr>
                <w:b/>
                <w:bCs/>
              </w:rPr>
            </w:pPr>
          </w:p>
        </w:tc>
        <w:tc>
          <w:tcPr>
            <w:tcW w:w="6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A70" w:rsidRPr="005F2834" w:rsidRDefault="00EA4A70" w:rsidP="00E9630A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A70" w:rsidRPr="005F2834" w:rsidRDefault="00EA4A70" w:rsidP="00E9630A">
            <w:pPr>
              <w:rPr>
                <w:b/>
                <w:bCs/>
              </w:rPr>
            </w:pPr>
          </w:p>
        </w:tc>
      </w:tr>
      <w:tr w:rsidR="00EA4A70" w:rsidRPr="005F2834" w:rsidTr="00E9630A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1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3</w:t>
            </w:r>
          </w:p>
        </w:tc>
      </w:tr>
      <w:tr w:rsidR="00EA4A70" w:rsidRPr="005F2834" w:rsidTr="00E9630A">
        <w:trPr>
          <w:trHeight w:val="57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01 02 00 00 00 0000 000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A70" w:rsidRPr="005F2834" w:rsidRDefault="00EA4A70" w:rsidP="00E9630A">
            <w:pPr>
              <w:jc w:val="both"/>
              <w:rPr>
                <w:b/>
                <w:bCs/>
              </w:rPr>
            </w:pPr>
            <w:r w:rsidRPr="005F283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  <w:rPr>
                <w:b/>
                <w:bCs/>
              </w:rPr>
            </w:pPr>
            <w:r w:rsidRPr="005F2834">
              <w:rPr>
                <w:b/>
                <w:bCs/>
              </w:rPr>
              <w:t>0,0</w:t>
            </w:r>
          </w:p>
        </w:tc>
      </w:tr>
      <w:tr w:rsidR="00EA4A70" w:rsidRPr="005F2834" w:rsidTr="00646C27">
        <w:trPr>
          <w:trHeight w:val="48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01 02 00 00 00 0000 700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Получение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5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01 02 00 00 10 0000 710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5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01 02 00 00 00 0000 800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60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01 02 00 00 10 0000 810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Погашение бюджетами сельских поселений кредитов от 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55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01 03 00 00 00 0000 000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  <w:rPr>
                <w:b/>
              </w:rPr>
            </w:pPr>
            <w:r w:rsidRPr="005F2834">
              <w:rPr>
                <w:b/>
              </w:rPr>
              <w:t>0,0</w:t>
            </w:r>
          </w:p>
        </w:tc>
      </w:tr>
      <w:tr w:rsidR="00EA4A70" w:rsidRPr="005F2834" w:rsidTr="00E9630A">
        <w:trPr>
          <w:trHeight w:val="7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70" w:rsidRPr="005F2834" w:rsidRDefault="00EA4A70" w:rsidP="00E9630A">
            <w:pPr>
              <w:jc w:val="center"/>
            </w:pPr>
            <w:r w:rsidRPr="005F2834">
              <w:t>01 03 01 00 00 0000 000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4A70" w:rsidRPr="005F2834" w:rsidRDefault="00EA4A70" w:rsidP="00E9630A">
            <w:pPr>
              <w:jc w:val="both"/>
            </w:pPr>
            <w:r w:rsidRPr="005F2834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7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01 03 01 00 00 0000 700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8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01 03 01 00 10 0000 710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81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01 03 01 00 00 0000 800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8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01 03 01 00 10 0000 810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0,0</w:t>
            </w:r>
          </w:p>
        </w:tc>
      </w:tr>
      <w:tr w:rsidR="00EA4A70" w:rsidRPr="005F2834" w:rsidTr="00E9630A">
        <w:trPr>
          <w:trHeight w:val="5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01 05 00 00 00 0000 000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EA4A70" w:rsidRPr="005F2834" w:rsidTr="00E9630A">
        <w:trPr>
          <w:trHeight w:val="11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01 05 00 00 00 0000 500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 xml:space="preserve">Увеличение остатков средств бюджетов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-</w:t>
            </w:r>
            <w:r>
              <w:t>11 795,2</w:t>
            </w:r>
          </w:p>
        </w:tc>
      </w:tr>
      <w:tr w:rsidR="00EA4A70" w:rsidRPr="005F2834" w:rsidTr="00E9630A">
        <w:trPr>
          <w:trHeight w:val="2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 xml:space="preserve">01 05 02 00 00 0000 500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 xml:space="preserve">Увеличение прочих остатков средств бюджетов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-</w:t>
            </w:r>
            <w:r>
              <w:t>1</w:t>
            </w:r>
            <w:r w:rsidR="000D294F">
              <w:t>1 795</w:t>
            </w:r>
            <w:r>
              <w:t>,2</w:t>
            </w:r>
          </w:p>
        </w:tc>
      </w:tr>
      <w:tr w:rsidR="00EA4A70" w:rsidRPr="005F2834" w:rsidTr="00E9630A">
        <w:trPr>
          <w:trHeight w:val="35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01 05 02 01 00 0000 510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 xml:space="preserve">Увеличение прочих остатков денежных средств бюджетов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-</w:t>
            </w:r>
            <w:r>
              <w:t>1</w:t>
            </w:r>
            <w:r w:rsidR="000D294F">
              <w:t>1 795</w:t>
            </w:r>
            <w:r>
              <w:t>,2</w:t>
            </w:r>
          </w:p>
        </w:tc>
      </w:tr>
      <w:tr w:rsidR="00EA4A70" w:rsidRPr="005F2834" w:rsidTr="00E9630A">
        <w:trPr>
          <w:trHeight w:val="5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01 05 02 01 10 0000 510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Увеличение прочих остатков денежных средств бюджетов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 w:rsidRPr="005F2834">
              <w:t>-</w:t>
            </w:r>
            <w:r>
              <w:t>1</w:t>
            </w:r>
            <w:r w:rsidR="000D294F">
              <w:t>1 795</w:t>
            </w:r>
            <w:r>
              <w:t>,2</w:t>
            </w:r>
          </w:p>
        </w:tc>
      </w:tr>
      <w:tr w:rsidR="00EA4A70" w:rsidRPr="005F2834" w:rsidTr="00E9630A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01 05 00 00 00 0000 600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Уменьшение остатков средств бюджетов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>
              <w:t>1</w:t>
            </w:r>
            <w:r w:rsidR="000D294F">
              <w:t>1 881</w:t>
            </w:r>
            <w:r>
              <w:t>,1</w:t>
            </w:r>
          </w:p>
        </w:tc>
      </w:tr>
      <w:tr w:rsidR="00EA4A70" w:rsidRPr="005F2834" w:rsidTr="00E9630A">
        <w:trPr>
          <w:trHeight w:val="29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01 05 02 00 00 0000 600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Уменьшение прочих остатков средств бюджетов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>
              <w:t>1</w:t>
            </w:r>
            <w:r w:rsidR="000D294F">
              <w:t>1 881</w:t>
            </w:r>
            <w:r>
              <w:t>,1</w:t>
            </w:r>
          </w:p>
        </w:tc>
      </w:tr>
      <w:tr w:rsidR="00EA4A70" w:rsidRPr="005F2834" w:rsidTr="00646C27">
        <w:trPr>
          <w:trHeight w:val="25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01 05 02 01 00 0000 610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Уменьшение прочих остатков денежных средств бюджетов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>
              <w:t>1</w:t>
            </w:r>
            <w:r w:rsidR="000D294F">
              <w:t>1 881</w:t>
            </w:r>
            <w:r>
              <w:t>,1</w:t>
            </w:r>
          </w:p>
        </w:tc>
      </w:tr>
      <w:tr w:rsidR="00EA4A70" w:rsidRPr="005F2834" w:rsidTr="00E9630A">
        <w:trPr>
          <w:trHeight w:val="53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01 05 02 01 10 0000 610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</w:pPr>
            <w:r w:rsidRPr="005F2834">
              <w:t>Уменьшение прочих остатков денежных средств бюджетов сельских поселений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</w:pPr>
            <w:r>
              <w:t>1</w:t>
            </w:r>
            <w:r w:rsidR="000D294F">
              <w:t>1 881</w:t>
            </w:r>
            <w:r>
              <w:t>,1</w:t>
            </w:r>
          </w:p>
        </w:tc>
      </w:tr>
      <w:tr w:rsidR="00EA4A70" w:rsidRPr="005F2834" w:rsidTr="00E9630A">
        <w:trPr>
          <w:trHeight w:val="26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A70" w:rsidRPr="005F2834" w:rsidRDefault="00EA4A70" w:rsidP="00E9630A">
            <w:pPr>
              <w:jc w:val="center"/>
            </w:pPr>
            <w:r w:rsidRPr="005F2834">
              <w:t> 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A70" w:rsidRPr="005F2834" w:rsidRDefault="00EA4A70" w:rsidP="00E9630A">
            <w:pPr>
              <w:jc w:val="both"/>
              <w:rPr>
                <w:b/>
              </w:rPr>
            </w:pPr>
            <w:r w:rsidRPr="005F2834">
              <w:rPr>
                <w:b/>
              </w:rPr>
              <w:t>ИТОГО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70" w:rsidRPr="005F2834" w:rsidRDefault="00EA4A70" w:rsidP="00E9630A">
            <w:pPr>
              <w:jc w:val="right"/>
              <w:rPr>
                <w:b/>
              </w:rPr>
            </w:pPr>
            <w:r>
              <w:rPr>
                <w:b/>
              </w:rPr>
              <w:t>85,9</w:t>
            </w:r>
          </w:p>
        </w:tc>
      </w:tr>
    </w:tbl>
    <w:p w:rsidR="00156CDF" w:rsidRPr="00156CDF" w:rsidRDefault="00156CDF" w:rsidP="00646C27">
      <w:pPr>
        <w:rPr>
          <w:b/>
          <w:sz w:val="28"/>
          <w:szCs w:val="28"/>
        </w:rPr>
      </w:pPr>
    </w:p>
    <w:sectPr w:rsidR="00156CDF" w:rsidRPr="00156CDF" w:rsidSect="0015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7E73"/>
    <w:rsid w:val="000417BB"/>
    <w:rsid w:val="000D294F"/>
    <w:rsid w:val="00112FEE"/>
    <w:rsid w:val="00156CDF"/>
    <w:rsid w:val="00217E73"/>
    <w:rsid w:val="00251B78"/>
    <w:rsid w:val="002C397E"/>
    <w:rsid w:val="003015DF"/>
    <w:rsid w:val="0031762A"/>
    <w:rsid w:val="005628AB"/>
    <w:rsid w:val="00646C27"/>
    <w:rsid w:val="00690D2C"/>
    <w:rsid w:val="007B080B"/>
    <w:rsid w:val="00986BF7"/>
    <w:rsid w:val="00B74E80"/>
    <w:rsid w:val="00BD1340"/>
    <w:rsid w:val="00C2591F"/>
    <w:rsid w:val="00C41B23"/>
    <w:rsid w:val="00E10B8C"/>
    <w:rsid w:val="00E640AC"/>
    <w:rsid w:val="00EA4A70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1B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8</cp:revision>
  <cp:lastPrinted>2015-12-07T09:35:00Z</cp:lastPrinted>
  <dcterms:created xsi:type="dcterms:W3CDTF">2016-12-05T17:41:00Z</dcterms:created>
  <dcterms:modified xsi:type="dcterms:W3CDTF">2016-12-05T21:31:00Z</dcterms:modified>
</cp:coreProperties>
</file>