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FC" w:rsidRDefault="00CF2AFC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FC" w:rsidRDefault="00CF2AFC" w:rsidP="00CF2AFC">
      <w:pPr>
        <w:pStyle w:val="a3"/>
        <w:ind w:left="6804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ПРОЕКТ</w:t>
      </w:r>
    </w:p>
    <w:p w:rsidR="00CF2AFC" w:rsidRDefault="00CF2AFC" w:rsidP="00CF2AFC">
      <w:pPr>
        <w:pStyle w:val="6"/>
        <w:ind w:left="6804"/>
        <w:rPr>
          <w:sz w:val="18"/>
          <w:szCs w:val="18"/>
        </w:rPr>
      </w:pPr>
      <w:proofErr w:type="gramStart"/>
      <w:r>
        <w:rPr>
          <w:sz w:val="18"/>
          <w:szCs w:val="18"/>
        </w:rPr>
        <w:t>внесен</w:t>
      </w:r>
      <w:proofErr w:type="gramEnd"/>
      <w:r>
        <w:rPr>
          <w:sz w:val="18"/>
          <w:szCs w:val="18"/>
        </w:rPr>
        <w:t xml:space="preserve"> Главой муниципального образования Тумановского сельского поселения Вяземского района Смоленской области</w:t>
      </w:r>
    </w:p>
    <w:p w:rsidR="00CF2AFC" w:rsidRDefault="00CF2AFC" w:rsidP="00CF2AFC">
      <w:pPr>
        <w:tabs>
          <w:tab w:val="left" w:pos="7430"/>
        </w:tabs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F2AFC" w:rsidRDefault="00CF2AFC" w:rsidP="00CF2AF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CF2AFC" w:rsidRDefault="00CF2AFC" w:rsidP="00CF2AFC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CF2AFC" w:rsidRDefault="00845C2A" w:rsidP="00845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</w:p>
    <w:p w:rsidR="00CF2AFC" w:rsidRDefault="00CF2AFC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FC" w:rsidRDefault="00CF2AFC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 ТУМАНОВСКОГО СЕЛЬСКОГО ПОСЕЛЕНИЯ</w:t>
      </w:r>
    </w:p>
    <w:p w:rsidR="00CF2AFC" w:rsidRDefault="00CF2AFC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ВЯЗЕМСКОГО РАЙОНА СМОЛЕНСКОЙ ОБЛАСТИ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AFC" w:rsidRDefault="00CF2AFC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F2AFC" w:rsidRDefault="00CF2AFC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F2AFC" w:rsidRDefault="00CF2AFC" w:rsidP="00CF2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AFC" w:rsidRDefault="00CF2AFC" w:rsidP="00CF2A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_____________</w:t>
      </w:r>
      <w:r w:rsidR="00C06656">
        <w:rPr>
          <w:rFonts w:ascii="Times New Roman" w:eastAsia="Times New Roman" w:hAnsi="Times New Roman" w:cs="Times New Roman"/>
          <w:sz w:val="24"/>
          <w:szCs w:val="24"/>
          <w:lang w:eastAsia="ru-RU"/>
        </w:rPr>
        <w:t>20____                                                                                            № __</w:t>
      </w:r>
    </w:p>
    <w:p w:rsidR="00CF2AFC" w:rsidRDefault="00CF2AFC" w:rsidP="00CF2A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Look w:val="04A0"/>
      </w:tblPr>
      <w:tblGrid>
        <w:gridCol w:w="4644"/>
      </w:tblGrid>
      <w:tr w:rsidR="00CF2AFC" w:rsidTr="00CF2AFC">
        <w:tc>
          <w:tcPr>
            <w:tcW w:w="4644" w:type="dxa"/>
            <w:hideMark/>
          </w:tcPr>
          <w:p w:rsidR="00CF2AFC" w:rsidRDefault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исполнении бюджета</w:t>
            </w:r>
          </w:p>
          <w:p w:rsidR="00CF2AFC" w:rsidRDefault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Тумановского сельского </w:t>
            </w:r>
          </w:p>
          <w:p w:rsidR="00CF2AFC" w:rsidRDefault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Вяземского района </w:t>
            </w:r>
          </w:p>
          <w:p w:rsidR="00CF2AFC" w:rsidRDefault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Смоленской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F2AFC" w:rsidRDefault="00CF2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год»</w:t>
            </w:r>
          </w:p>
        </w:tc>
      </w:tr>
    </w:tbl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FC" w:rsidRDefault="00CF2AFC" w:rsidP="00CF2AFC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FC" w:rsidRDefault="00CF2AFC" w:rsidP="00CF2A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Уставом Тумановского сельского поселения Вяземского района Смоленской области,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Тумановском сельском поселении Вяземского района Смоленской области, утвержденным решением Совета депутатов Тумановского сельского поселения Вяземского района Смоленской области от 20.03.2020 г. № 4 </w:t>
      </w: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об исполнении бюджета Тумановского сельского поселения Вяземского района Смоленской области за 2021 год со следующими параметрами:</w:t>
      </w: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общий объем  доходов в сумме  38 372 518,54 рубля;</w:t>
      </w: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общий объем  расходов в сумме 38 086 624,90 рубля; </w:t>
      </w: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с превышением доходов над расходами   в сумме 285 893,64рублей.</w:t>
      </w: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исполнение бюджета Тумановского сельского поселения Вяземского района Смоленской области за  2021 год по следующим показателям:</w:t>
      </w: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-доходы бюджета Тумановского сельского поселения Вяземского района Смоленской области по кодам классификации доходов бюджетов за  2021 год согласно приложению №1 (прилагается)</w:t>
      </w: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-расходы бюджета Тумановского сельского поселения Вяземского района Смоленской области по ведомственной структуре расходов  за  2021 год согласно приложению №2 (прилагается)</w:t>
      </w: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-расходы бюджета  по разделам и подразделам классификации расходов бюджетов за  2021 год согласно приложению №3 (прилагается)</w:t>
      </w: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-источники финансирования дефицита бюджета Тумановского сельского поселения Вяземского района Смоленской области по кодам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2021 год согласно приложению №4 (прилагается)</w:t>
      </w: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FC" w:rsidRDefault="00CF2AFC" w:rsidP="00CF2A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Опубликовать настоящее решение в районной газете «Вяземский вестник» и разместить на официальном сайте Администрации Тумановского сельского поселения Вяземского района Смоленской области в информационно-телекоммуникационной сети «Интернет».</w:t>
      </w: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</w:t>
      </w:r>
    </w:p>
    <w:p w:rsidR="00CF2AFC" w:rsidRDefault="00CF2AFC" w:rsidP="00CF2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Тумановского сельского поселения </w:t>
      </w:r>
    </w:p>
    <w:p w:rsidR="00CF2AFC" w:rsidRPr="00845C2A" w:rsidRDefault="00CF2AFC" w:rsidP="00845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Вяземского района</w:t>
      </w:r>
      <w:r w:rsidR="00845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</w:t>
      </w:r>
      <w:r w:rsidR="00845C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06656">
        <w:rPr>
          <w:rFonts w:ascii="Times New Roman" w:hAnsi="Times New Roman" w:cs="Times New Roman"/>
          <w:b/>
          <w:sz w:val="28"/>
          <w:szCs w:val="28"/>
          <w:lang w:eastAsia="ru-RU"/>
        </w:rPr>
        <w:t>М.Г.Гущина</w:t>
      </w:r>
    </w:p>
    <w:p w:rsidR="00CF2AFC" w:rsidRDefault="00CF2AFC" w:rsidP="00CF2AFC">
      <w:pPr>
        <w:rPr>
          <w:rFonts w:ascii="Times New Roman" w:hAnsi="Times New Roman" w:cs="Times New Roman"/>
          <w:sz w:val="28"/>
          <w:szCs w:val="28"/>
        </w:rPr>
      </w:pPr>
    </w:p>
    <w:p w:rsidR="00CF2AFC" w:rsidRDefault="00CF2AFC" w:rsidP="00CF2AFC">
      <w:pPr>
        <w:rPr>
          <w:rFonts w:ascii="Times New Roman" w:hAnsi="Times New Roman" w:cs="Times New Roman"/>
          <w:sz w:val="28"/>
          <w:szCs w:val="28"/>
        </w:rPr>
      </w:pPr>
    </w:p>
    <w:p w:rsidR="00CF2AFC" w:rsidRDefault="00CF2AFC" w:rsidP="00CF2AFC">
      <w:pPr>
        <w:rPr>
          <w:rFonts w:ascii="Times New Roman" w:hAnsi="Times New Roman" w:cs="Times New Roman"/>
          <w:sz w:val="28"/>
          <w:szCs w:val="28"/>
        </w:rPr>
      </w:pPr>
    </w:p>
    <w:p w:rsidR="00CF2AFC" w:rsidRDefault="00CF2AFC" w:rsidP="00CF2AFC">
      <w:pPr>
        <w:rPr>
          <w:rFonts w:ascii="Times New Roman" w:hAnsi="Times New Roman" w:cs="Times New Roman"/>
          <w:sz w:val="28"/>
          <w:szCs w:val="28"/>
        </w:rPr>
      </w:pPr>
    </w:p>
    <w:p w:rsidR="00CF2AFC" w:rsidRDefault="00CF2AFC" w:rsidP="00CF2A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AFC" w:rsidRDefault="00CF2AFC" w:rsidP="00CF2AFC">
      <w:pPr>
        <w:rPr>
          <w:rFonts w:ascii="Times New Roman" w:hAnsi="Times New Roman" w:cs="Times New Roman"/>
          <w:sz w:val="28"/>
          <w:szCs w:val="28"/>
        </w:rPr>
      </w:pPr>
    </w:p>
    <w:p w:rsidR="00CF2AFC" w:rsidRDefault="00CF2AFC" w:rsidP="00CF2AFC">
      <w:pPr>
        <w:rPr>
          <w:rFonts w:ascii="Times New Roman" w:hAnsi="Times New Roman" w:cs="Times New Roman"/>
          <w:sz w:val="28"/>
          <w:szCs w:val="28"/>
        </w:rPr>
      </w:pPr>
    </w:p>
    <w:p w:rsidR="00CF2AFC" w:rsidRDefault="00CF2AFC" w:rsidP="00CF2AFC">
      <w:pPr>
        <w:rPr>
          <w:rFonts w:ascii="Times New Roman" w:hAnsi="Times New Roman" w:cs="Times New Roman"/>
          <w:sz w:val="24"/>
          <w:szCs w:val="24"/>
        </w:rPr>
      </w:pPr>
    </w:p>
    <w:p w:rsidR="00CF2AFC" w:rsidRDefault="00CF2AFC" w:rsidP="00CF2AFC">
      <w:pPr>
        <w:rPr>
          <w:rFonts w:ascii="Times New Roman" w:hAnsi="Times New Roman" w:cs="Times New Roman"/>
          <w:sz w:val="24"/>
          <w:szCs w:val="24"/>
        </w:rPr>
      </w:pPr>
    </w:p>
    <w:p w:rsidR="00F24158" w:rsidRDefault="00F24158" w:rsidP="00F24158">
      <w:pPr>
        <w:jc w:val="both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Приложение №1</w:t>
      </w:r>
    </w:p>
    <w:p w:rsidR="00F24158" w:rsidRDefault="00F24158" w:rsidP="00F241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 решению Совета депутатов </w:t>
      </w:r>
    </w:p>
    <w:p w:rsidR="00F24158" w:rsidRDefault="00F24158" w:rsidP="00F241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Тумановского сельского поселения </w:t>
      </w:r>
    </w:p>
    <w:p w:rsidR="00F24158" w:rsidRDefault="00F24158" w:rsidP="00F24158">
      <w:pPr>
        <w:jc w:val="right"/>
        <w:rPr>
          <w:sz w:val="20"/>
          <w:szCs w:val="20"/>
        </w:rPr>
      </w:pPr>
      <w:r>
        <w:rPr>
          <w:sz w:val="20"/>
          <w:szCs w:val="20"/>
        </w:rPr>
        <w:t>Вяземского района Смоленской области</w:t>
      </w:r>
    </w:p>
    <w:p w:rsidR="00F24158" w:rsidRDefault="00F24158" w:rsidP="00F241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«Об  исполнении бюджета </w:t>
      </w:r>
    </w:p>
    <w:p w:rsidR="00F24158" w:rsidRDefault="00F24158" w:rsidP="00F241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Тумановского </w:t>
      </w:r>
    </w:p>
    <w:p w:rsidR="00F24158" w:rsidRDefault="00F24158" w:rsidP="00F24158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Вяземского района</w:t>
      </w:r>
    </w:p>
    <w:p w:rsidR="00F24158" w:rsidRDefault="00F24158" w:rsidP="00F24158">
      <w:pPr>
        <w:jc w:val="right"/>
        <w:rPr>
          <w:sz w:val="20"/>
          <w:szCs w:val="20"/>
        </w:rPr>
      </w:pPr>
      <w:r>
        <w:rPr>
          <w:sz w:val="20"/>
          <w:szCs w:val="20"/>
        </w:rPr>
        <w:t>Смоленской области за 2021 год»</w:t>
      </w:r>
    </w:p>
    <w:p w:rsidR="00F24158" w:rsidRDefault="00F24158" w:rsidP="00F24158">
      <w:pPr>
        <w:jc w:val="right"/>
        <w:rPr>
          <w:sz w:val="20"/>
          <w:szCs w:val="20"/>
        </w:rPr>
      </w:pPr>
      <w:r>
        <w:rPr>
          <w:sz w:val="20"/>
          <w:szCs w:val="20"/>
        </w:rPr>
        <w:t>№______ от _______________2022г.</w:t>
      </w:r>
    </w:p>
    <w:p w:rsidR="00F24158" w:rsidRDefault="00F24158" w:rsidP="00F24158">
      <w:pPr>
        <w:rPr>
          <w:b/>
          <w:sz w:val="20"/>
          <w:szCs w:val="20"/>
        </w:rPr>
      </w:pPr>
    </w:p>
    <w:p w:rsidR="00F24158" w:rsidRDefault="00F24158" w:rsidP="00F24158">
      <w:pPr>
        <w:rPr>
          <w:sz w:val="20"/>
          <w:szCs w:val="20"/>
        </w:rPr>
      </w:pPr>
    </w:p>
    <w:p w:rsidR="00F24158" w:rsidRDefault="00F24158" w:rsidP="00F241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Доходы бюджета Тумановского сельского поселения Вяземского района Смоленской области по кодам классификации доходов бюджетов за 2021 год</w:t>
      </w:r>
    </w:p>
    <w:p w:rsidR="00F24158" w:rsidRDefault="00F24158" w:rsidP="00F24158">
      <w:pPr>
        <w:jc w:val="right"/>
        <w:rPr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W w:w="9920" w:type="dxa"/>
        <w:tblInd w:w="91" w:type="dxa"/>
        <w:tblLook w:val="04A0"/>
      </w:tblPr>
      <w:tblGrid>
        <w:gridCol w:w="5320"/>
        <w:gridCol w:w="2520"/>
        <w:gridCol w:w="2080"/>
      </w:tblGrid>
      <w:tr w:rsidR="00F24158" w:rsidTr="00F24158">
        <w:trPr>
          <w:trHeight w:val="464"/>
        </w:trPr>
        <w:tc>
          <w:tcPr>
            <w:tcW w:w="5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Исполнено</w:t>
            </w:r>
          </w:p>
        </w:tc>
      </w:tr>
      <w:tr w:rsidR="00F24158" w:rsidTr="00F24158">
        <w:trPr>
          <w:trHeight w:val="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24158" w:rsidTr="00F24158">
        <w:trPr>
          <w:trHeight w:val="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24158" w:rsidTr="00F24158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24158" w:rsidTr="00F24158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38 372 518,54</w:t>
            </w:r>
          </w:p>
        </w:tc>
      </w:tr>
      <w:tr w:rsidR="00F24158" w:rsidTr="00F2415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158" w:rsidTr="00F2415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2 900 216,14</w:t>
            </w:r>
          </w:p>
        </w:tc>
      </w:tr>
      <w:tr w:rsidR="00F24158" w:rsidTr="00F2415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2 900 216,14</w:t>
            </w:r>
          </w:p>
        </w:tc>
      </w:tr>
      <w:tr w:rsidR="00F24158" w:rsidTr="00F2415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2 900 216,14</w:t>
            </w:r>
          </w:p>
        </w:tc>
      </w:tr>
      <w:tr w:rsidR="00F24158" w:rsidTr="00F2415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1 338 912,59</w:t>
            </w:r>
          </w:p>
        </w:tc>
      </w:tr>
      <w:tr w:rsidR="00F24158" w:rsidTr="00F24158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1 338 912,59</w:t>
            </w:r>
          </w:p>
        </w:tc>
      </w:tr>
      <w:tr w:rsidR="00F24158" w:rsidTr="00F2415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9 416,22</w:t>
            </w:r>
          </w:p>
        </w:tc>
      </w:tr>
      <w:tr w:rsidR="00F24158" w:rsidTr="00F24158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9 416,22</w:t>
            </w:r>
          </w:p>
        </w:tc>
      </w:tr>
      <w:tr w:rsidR="00F24158" w:rsidTr="00F2415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1 780 206,30</w:t>
            </w:r>
          </w:p>
        </w:tc>
      </w:tr>
      <w:tr w:rsidR="00F24158" w:rsidTr="00F24158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1 780 206,30</w:t>
            </w:r>
          </w:p>
        </w:tc>
      </w:tr>
      <w:tr w:rsidR="00F24158" w:rsidTr="00F2415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-228 318,97</w:t>
            </w:r>
          </w:p>
        </w:tc>
      </w:tr>
      <w:tr w:rsidR="00F24158" w:rsidTr="00F24158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-228 318,97</w:t>
            </w:r>
          </w:p>
        </w:tc>
      </w:tr>
      <w:tr w:rsidR="00F24158" w:rsidTr="00F2415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6 434 149,08</w:t>
            </w:r>
          </w:p>
        </w:tc>
      </w:tr>
      <w:tr w:rsidR="00F24158" w:rsidTr="00F2415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1 706 712,56</w:t>
            </w:r>
          </w:p>
        </w:tc>
      </w:tr>
      <w:tr w:rsidR="00F24158" w:rsidTr="00F2415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1 706 712,56</w:t>
            </w:r>
          </w:p>
        </w:tc>
      </w:tr>
      <w:tr w:rsidR="00F24158" w:rsidTr="00F2415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1 699 581,49</w:t>
            </w:r>
          </w:p>
        </w:tc>
      </w:tr>
      <w:tr w:rsidR="00F24158" w:rsidTr="00F2415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1 695 896,46</w:t>
            </w:r>
          </w:p>
        </w:tc>
      </w:tr>
      <w:tr w:rsidR="00F24158" w:rsidTr="00F2415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1 054,56</w:t>
            </w:r>
          </w:p>
        </w:tc>
      </w:tr>
      <w:tr w:rsidR="00F24158" w:rsidTr="00F2415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2 630,47</w:t>
            </w:r>
          </w:p>
        </w:tc>
      </w:tr>
      <w:tr w:rsidR="00F24158" w:rsidTr="00F24158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683,52</w:t>
            </w:r>
          </w:p>
        </w:tc>
      </w:tr>
      <w:tr w:rsidR="00F24158" w:rsidTr="00F24158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683,52</w:t>
            </w:r>
          </w:p>
        </w:tc>
      </w:tr>
      <w:tr w:rsidR="00F24158" w:rsidTr="00F2415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6 447,55</w:t>
            </w:r>
          </w:p>
        </w:tc>
      </w:tr>
      <w:tr w:rsidR="00F24158" w:rsidTr="00F2415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6 277,17</w:t>
            </w:r>
          </w:p>
        </w:tc>
      </w:tr>
      <w:tr w:rsidR="00F24158" w:rsidTr="00F2415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120,43</w:t>
            </w:r>
          </w:p>
        </w:tc>
      </w:tr>
      <w:tr w:rsidR="00F24158" w:rsidTr="00F2415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182 1 01 02030 01 3000 110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49,95</w:t>
            </w:r>
          </w:p>
        </w:tc>
      </w:tr>
      <w:tr w:rsidR="00F24158" w:rsidTr="00F2415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13 190,36</w:t>
            </w:r>
          </w:p>
        </w:tc>
      </w:tr>
      <w:tr w:rsidR="00F24158" w:rsidTr="00F2415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13 190,36</w:t>
            </w:r>
          </w:p>
        </w:tc>
      </w:tr>
      <w:tr w:rsidR="00F24158" w:rsidTr="00F2415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13 190,36</w:t>
            </w:r>
          </w:p>
        </w:tc>
      </w:tr>
      <w:tr w:rsidR="00F24158" w:rsidTr="00F2415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color w:val="000000"/>
                <w:sz w:val="20"/>
                <w:szCs w:val="20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13 190,36</w:t>
            </w:r>
          </w:p>
        </w:tc>
      </w:tr>
      <w:tr w:rsidR="00F24158" w:rsidTr="00F2415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4 714 246,16</w:t>
            </w:r>
          </w:p>
        </w:tc>
      </w:tr>
      <w:tr w:rsidR="00F24158" w:rsidTr="00F2415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224 959,80</w:t>
            </w:r>
          </w:p>
        </w:tc>
      </w:tr>
      <w:tr w:rsidR="00F24158" w:rsidTr="00F2415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224 959,80</w:t>
            </w:r>
          </w:p>
        </w:tc>
      </w:tr>
      <w:tr w:rsidR="00F24158" w:rsidTr="00F2415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color w:val="000000"/>
                <w:sz w:val="20"/>
                <w:szCs w:val="20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221 552,83</w:t>
            </w:r>
          </w:p>
        </w:tc>
      </w:tr>
      <w:tr w:rsidR="00F24158" w:rsidTr="00F2415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пени по соответствующему платежу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3 406,97</w:t>
            </w:r>
          </w:p>
        </w:tc>
      </w:tr>
      <w:tr w:rsidR="00F24158" w:rsidTr="00F2415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4 489 286,36</w:t>
            </w:r>
          </w:p>
        </w:tc>
      </w:tr>
      <w:tr w:rsidR="00F24158" w:rsidTr="00F2415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3 396 716,66</w:t>
            </w:r>
          </w:p>
        </w:tc>
      </w:tr>
      <w:tr w:rsidR="00F24158" w:rsidTr="00F2415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</w:t>
            </w:r>
            <w:r>
              <w:rPr>
                <w:color w:val="000000"/>
                <w:sz w:val="20"/>
                <w:szCs w:val="20"/>
              </w:rPr>
              <w:lastRenderedPageBreak/>
              <w:t>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3 396 716,66</w:t>
            </w:r>
          </w:p>
        </w:tc>
      </w:tr>
      <w:tr w:rsidR="00F24158" w:rsidTr="00F2415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2 609 304,78</w:t>
            </w:r>
          </w:p>
        </w:tc>
      </w:tr>
      <w:tr w:rsidR="00F24158" w:rsidTr="00F2415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748 710,08</w:t>
            </w:r>
          </w:p>
        </w:tc>
      </w:tr>
      <w:tr w:rsidR="00F24158" w:rsidTr="00F2415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182 1 06 06033 10 3000 110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38 701,80</w:t>
            </w:r>
          </w:p>
        </w:tc>
      </w:tr>
      <w:tr w:rsidR="00F24158" w:rsidTr="00F2415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1 092 569,70</w:t>
            </w:r>
          </w:p>
        </w:tc>
      </w:tr>
      <w:tr w:rsidR="00F24158" w:rsidTr="00F2415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1 092 569,70</w:t>
            </w:r>
          </w:p>
        </w:tc>
      </w:tr>
      <w:tr w:rsidR="00F24158" w:rsidTr="00F2415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color w:val="000000"/>
                <w:sz w:val="20"/>
                <w:szCs w:val="20"/>
              </w:rPr>
              <w:t>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1 083 843,76</w:t>
            </w:r>
          </w:p>
        </w:tc>
      </w:tr>
      <w:tr w:rsidR="00F24158" w:rsidTr="00F2415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пени по соответствующему платежу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8 725,94</w:t>
            </w:r>
          </w:p>
        </w:tc>
      </w:tr>
      <w:tr w:rsidR="00F24158" w:rsidTr="00F2415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97 468,97</w:t>
            </w:r>
          </w:p>
        </w:tc>
      </w:tr>
      <w:tr w:rsidR="00F24158" w:rsidTr="00F2415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97 468,97</w:t>
            </w:r>
          </w:p>
        </w:tc>
      </w:tr>
      <w:tr w:rsidR="00F24158" w:rsidTr="00F24158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97 468,97</w:t>
            </w:r>
          </w:p>
        </w:tc>
      </w:tr>
      <w:tr w:rsidR="00F24158" w:rsidTr="00F2415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color w:val="000000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68 802,30</w:t>
            </w:r>
          </w:p>
        </w:tc>
      </w:tr>
      <w:tr w:rsidR="00F24158" w:rsidTr="00F24158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proofErr w:type="gramStart"/>
            <w:r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68 802,30</w:t>
            </w:r>
          </w:p>
        </w:tc>
      </w:tr>
      <w:tr w:rsidR="00F24158" w:rsidTr="00F2415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924 1 11 05070 00 0000 120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28 666,67</w:t>
            </w:r>
          </w:p>
        </w:tc>
      </w:tr>
      <w:tr w:rsidR="00F24158" w:rsidTr="00F2415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924 1 11 05075 10 0000 120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28 666,67</w:t>
            </w:r>
          </w:p>
        </w:tc>
      </w:tr>
      <w:tr w:rsidR="00F24158" w:rsidTr="00F2415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28 940 684,35</w:t>
            </w:r>
          </w:p>
        </w:tc>
      </w:tr>
      <w:tr w:rsidR="00F24158" w:rsidTr="00F2415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28 940 684,35</w:t>
            </w:r>
          </w:p>
        </w:tc>
      </w:tr>
      <w:tr w:rsidR="00F24158" w:rsidTr="00F2415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7 651 100,00</w:t>
            </w:r>
          </w:p>
        </w:tc>
      </w:tr>
      <w:tr w:rsidR="00F24158" w:rsidTr="00F2415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924 2 02 16001 00 0000 150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7 651 100,00</w:t>
            </w:r>
          </w:p>
        </w:tc>
      </w:tr>
      <w:tr w:rsidR="00F24158" w:rsidTr="00F2415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924 2 02 16001 10 0000 150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7 651 100,00</w:t>
            </w:r>
          </w:p>
        </w:tc>
      </w:tr>
      <w:tr w:rsidR="00F24158" w:rsidTr="00F2415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20 366 374,35</w:t>
            </w:r>
          </w:p>
        </w:tc>
      </w:tr>
      <w:tr w:rsidR="00F24158" w:rsidTr="00F2415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20 366 374,35</w:t>
            </w:r>
          </w:p>
        </w:tc>
      </w:tr>
      <w:tr w:rsidR="00F24158" w:rsidTr="00F2415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20 366 374,35</w:t>
            </w:r>
          </w:p>
        </w:tc>
      </w:tr>
      <w:tr w:rsidR="00F24158" w:rsidTr="00F2415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270 900,00</w:t>
            </w:r>
          </w:p>
        </w:tc>
      </w:tr>
      <w:tr w:rsidR="00F24158" w:rsidTr="00F2415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270 900,00</w:t>
            </w:r>
          </w:p>
        </w:tc>
      </w:tr>
      <w:tr w:rsidR="00F24158" w:rsidTr="00F24158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270 900,00</w:t>
            </w:r>
          </w:p>
        </w:tc>
      </w:tr>
      <w:tr w:rsidR="00F24158" w:rsidTr="00F24158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652 310,00</w:t>
            </w:r>
          </w:p>
        </w:tc>
      </w:tr>
      <w:tr w:rsidR="00F24158" w:rsidTr="00F2415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652 310,00</w:t>
            </w:r>
          </w:p>
        </w:tc>
      </w:tr>
      <w:tr w:rsidR="00F24158" w:rsidTr="00F24158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F24158" w:rsidRDefault="00F24158">
            <w:pPr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652 310,00</w:t>
            </w:r>
          </w:p>
        </w:tc>
      </w:tr>
    </w:tbl>
    <w:p w:rsidR="00F24158" w:rsidRDefault="00F24158" w:rsidP="00F24158">
      <w:pPr>
        <w:jc w:val="right"/>
        <w:rPr>
          <w:rFonts w:eastAsia="Times New Roman"/>
          <w:b/>
          <w:sz w:val="20"/>
          <w:szCs w:val="20"/>
        </w:rPr>
      </w:pPr>
    </w:p>
    <w:p w:rsidR="00F24158" w:rsidRDefault="00F24158" w:rsidP="0071029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Всего доходов</w:t>
      </w:r>
      <w:r>
        <w:rPr>
          <w:b/>
          <w:sz w:val="20"/>
          <w:szCs w:val="20"/>
          <w:lang w:val="en-US"/>
        </w:rPr>
        <w:t xml:space="preserve">: </w:t>
      </w:r>
      <w:r>
        <w:rPr>
          <w:b/>
          <w:sz w:val="20"/>
          <w:szCs w:val="20"/>
        </w:rPr>
        <w:t>38 372 518,54</w:t>
      </w:r>
    </w:p>
    <w:p w:rsidR="00F24158" w:rsidRDefault="00F24158" w:rsidP="00F24158">
      <w:pPr>
        <w:jc w:val="right"/>
        <w:rPr>
          <w:b/>
          <w:sz w:val="20"/>
          <w:szCs w:val="20"/>
        </w:rPr>
      </w:pPr>
    </w:p>
    <w:p w:rsidR="00F24158" w:rsidRDefault="00F24158" w:rsidP="00F24158">
      <w:pPr>
        <w:rPr>
          <w:b/>
          <w:sz w:val="20"/>
          <w:szCs w:val="20"/>
        </w:rPr>
      </w:pPr>
    </w:p>
    <w:p w:rsidR="00F24158" w:rsidRDefault="00F24158" w:rsidP="00F24158">
      <w:pPr>
        <w:jc w:val="right"/>
        <w:rPr>
          <w:b/>
          <w:sz w:val="20"/>
          <w:szCs w:val="20"/>
        </w:rPr>
      </w:pPr>
    </w:p>
    <w:tbl>
      <w:tblPr>
        <w:tblpPr w:leftFromText="180" w:rightFromText="180" w:vertAnchor="text" w:tblpY="-18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</w:tblGrid>
      <w:tr w:rsidR="00F24158" w:rsidTr="0071029F">
        <w:trPr>
          <w:trHeight w:val="2265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4158" w:rsidRDefault="0071029F" w:rsidP="007102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="00F24158">
              <w:rPr>
                <w:sz w:val="20"/>
                <w:szCs w:val="20"/>
              </w:rPr>
              <w:t xml:space="preserve">Приложение №2                                                                                          </w:t>
            </w:r>
          </w:p>
          <w:p w:rsidR="00F24158" w:rsidRDefault="00F24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  решению Совета депутатов </w:t>
            </w:r>
          </w:p>
          <w:p w:rsidR="00F24158" w:rsidRDefault="00F24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Тумановского сельского поселения </w:t>
            </w:r>
          </w:p>
          <w:p w:rsidR="00F24158" w:rsidRDefault="00F24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Вяземского района Смоленской области</w:t>
            </w:r>
          </w:p>
          <w:p w:rsidR="00F24158" w:rsidRDefault="00F24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«Об  исполнении бюджета </w:t>
            </w:r>
          </w:p>
          <w:p w:rsidR="00F24158" w:rsidRDefault="00F24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Тумановского </w:t>
            </w:r>
          </w:p>
          <w:p w:rsidR="00F24158" w:rsidRDefault="00F24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Вяземского района</w:t>
            </w:r>
          </w:p>
          <w:p w:rsidR="00F24158" w:rsidRDefault="00F24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 за 2021 год»</w:t>
            </w:r>
          </w:p>
          <w:p w:rsidR="00F24158" w:rsidRDefault="00F24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№______ от _______________2022г.</w:t>
            </w:r>
          </w:p>
          <w:p w:rsidR="00F24158" w:rsidRDefault="00F24158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24158" w:rsidRDefault="00F24158" w:rsidP="00F24158">
      <w:pPr>
        <w:rPr>
          <w:rFonts w:eastAsia="Times New Roman"/>
          <w:vanish/>
          <w:sz w:val="20"/>
          <w:szCs w:val="20"/>
        </w:rPr>
      </w:pPr>
    </w:p>
    <w:p w:rsidR="00F24158" w:rsidRDefault="00F24158" w:rsidP="00F24158">
      <w:pPr>
        <w:jc w:val="right"/>
        <w:rPr>
          <w:sz w:val="20"/>
          <w:szCs w:val="20"/>
        </w:rPr>
      </w:pPr>
    </w:p>
    <w:p w:rsidR="00F24158" w:rsidRDefault="00F24158" w:rsidP="00F241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Расходы бюджета по ведомственной структуре расходов </w:t>
      </w:r>
    </w:p>
    <w:p w:rsidR="00F24158" w:rsidRDefault="00F24158" w:rsidP="00F241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Тумановского сельского поселения Вяземского района </w:t>
      </w:r>
    </w:p>
    <w:p w:rsidR="00F24158" w:rsidRDefault="00F24158" w:rsidP="00F2415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Смоленской области  за 2021 год  </w:t>
      </w:r>
    </w:p>
    <w:p w:rsidR="00F24158" w:rsidRDefault="00F24158" w:rsidP="00F241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(рублей)</w:t>
      </w:r>
    </w:p>
    <w:tbl>
      <w:tblPr>
        <w:tblW w:w="9515" w:type="dxa"/>
        <w:tblInd w:w="91" w:type="dxa"/>
        <w:tblLook w:val="04A0"/>
      </w:tblPr>
      <w:tblGrid>
        <w:gridCol w:w="3924"/>
        <w:gridCol w:w="795"/>
        <w:gridCol w:w="802"/>
        <w:gridCol w:w="1384"/>
        <w:gridCol w:w="801"/>
        <w:gridCol w:w="1809"/>
      </w:tblGrid>
      <w:tr w:rsidR="00F24158" w:rsidTr="00F24158">
        <w:trPr>
          <w:trHeight w:val="765"/>
        </w:trPr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асход</w:t>
            </w:r>
          </w:p>
        </w:tc>
      </w:tr>
      <w:tr w:rsidR="00F24158" w:rsidTr="00F24158">
        <w:trPr>
          <w:trHeight w:val="4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9 606 590,71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651 218,10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651 218,10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651 218,10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обеспечение функций органа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651 218,10</w:t>
            </w:r>
          </w:p>
        </w:tc>
      </w:tr>
      <w:tr w:rsidR="00F24158" w:rsidTr="00F24158">
        <w:trPr>
          <w:trHeight w:val="204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651 218,10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651 218,10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503 840,71</w:t>
            </w:r>
          </w:p>
        </w:tc>
      </w:tr>
      <w:tr w:rsidR="00F24158" w:rsidTr="00F24158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147 377,39</w:t>
            </w:r>
          </w:p>
        </w:tc>
      </w:tr>
      <w:tr w:rsidR="00F24158" w:rsidTr="00F24158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Денежные выплаты депутатам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204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8 534 283,42</w:t>
            </w:r>
          </w:p>
        </w:tc>
      </w:tr>
      <w:tr w:rsidR="00F24158" w:rsidTr="00F24158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8 534 283,42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8 534 283,42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8 534 283,42</w:t>
            </w:r>
          </w:p>
        </w:tc>
      </w:tr>
      <w:tr w:rsidR="00F24158" w:rsidTr="00F24158">
        <w:trPr>
          <w:trHeight w:val="204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6 616 270,98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6 616 270,98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5 072 831,76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18 013,70</w:t>
            </w:r>
          </w:p>
        </w:tc>
      </w:tr>
      <w:tr w:rsidR="00F24158" w:rsidTr="00F24158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1 525 425,52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1 885 177,08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1 885 177,08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810 563,65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1 074 613,43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32 835,36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32 835,36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6 029,00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01Я0100140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16 806,36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21 800,00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21 800,00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21 800,00</w:t>
            </w:r>
          </w:p>
        </w:tc>
      </w:tr>
      <w:tr w:rsidR="00F24158" w:rsidTr="00F24158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98200П0020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98200П0020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98200П0020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24158" w:rsidTr="00F24158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98200П0030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98200П0030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98200П0030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20 800,00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резервного фонда Администрации Тумановского сельского поселения Вяземского района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399 289,19</w:t>
            </w:r>
          </w:p>
        </w:tc>
      </w:tr>
      <w:tr w:rsidR="00F24158" w:rsidTr="00F24158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реализации полномочий органов местного самоуправления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членские взносы в Совет муниципальных образований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01Я0120010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13 000,00</w:t>
            </w:r>
          </w:p>
        </w:tc>
      </w:tr>
      <w:tr w:rsidR="00F24158" w:rsidTr="00F24158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178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бюджета Тумановского сельского поселения Вяземского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07Я02L2990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07Я02L2990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07Я02L2990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07Я02L2990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178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"Профилактика экстремизма и терроризма, предупреждения межнациональных конфликтов на территории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профилактику экстремизма и терроризма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08Я0120160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08Я0120160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08Я0120160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08Я0120160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383 289,19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383 289,19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содержание и обслуживание имущества муниципальной казны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383 289,19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383 289,19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353 289,19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353 289,19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9820000190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270 900,00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270 900,00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270 900,00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270 900,00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270 900,00</w:t>
            </w:r>
          </w:p>
        </w:tc>
      </w:tr>
      <w:tr w:rsidR="00F24158" w:rsidTr="00F24158">
        <w:trPr>
          <w:trHeight w:val="204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220 360,90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220 360,90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169 248,00</w:t>
            </w:r>
          </w:p>
        </w:tc>
      </w:tr>
      <w:tr w:rsidR="00F24158" w:rsidTr="00F24158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51 112,90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50 539,10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50 539,10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50 539,10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178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"Организация и осуществление мероприятий по обеспечению пожарной безопасности населения на территории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обеспечение пожарной безопасности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02Я0120020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23 112 741,56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147 544,62</w:t>
            </w:r>
          </w:p>
        </w:tc>
      </w:tr>
      <w:tr w:rsidR="00F24158" w:rsidTr="00F24158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147 544,62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147 544,62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по содействию занятости безработного населения на территории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07Я0420180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147 544,62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07Я0420180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147 544,62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07Я0420180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147 544,62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07Я0420180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147 544,62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22 934 196,94</w:t>
            </w:r>
          </w:p>
        </w:tc>
      </w:tr>
      <w:tr w:rsidR="00F24158" w:rsidTr="00F24158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и содержание дорожно-транспортного комплекса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22 934 196,94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22 934 196,94</w:t>
            </w:r>
          </w:p>
        </w:tc>
      </w:tr>
      <w:tr w:rsidR="00F24158" w:rsidTr="00F24158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содержание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03Я0120030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1 710 151,36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03Я0120030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1 710 151,36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03Я0120030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1 710 151,36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03Я0120030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1 710 151,36</w:t>
            </w:r>
          </w:p>
        </w:tc>
      </w:tr>
      <w:tr w:rsidR="00F24158" w:rsidTr="00F24158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проведение ремонта улично-дорожной сети на территории Тумановского сельского поселения Вяземского района Смоленской области за счет дорожного фонда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03Я0120150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1 160 502,58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03Я0120150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560 606,20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03Я0120150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560 606,20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03Я0120150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560 606,20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03Я0120150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599 896,38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03Я0120150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599 896,38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03Я0120150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599 896,38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Услуги по техническому обслуживанию наружного освещения населенных пунктов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03Я0120210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63 543,00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03Я0120210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63 543,00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03Я0120210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63 543,00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03Я0120210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63 543,00</w:t>
            </w:r>
          </w:p>
        </w:tc>
      </w:tr>
      <w:tr w:rsidR="00F24158" w:rsidTr="00F24158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03Я01S1260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20 000 000,00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03Я01S1260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20 000 000,00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03Я01S1260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20 000 000,00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03Я01S1260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20 000 000,00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F24158" w:rsidTr="00F24158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малого и среднего предпринимательства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нормативно-правовое, аналитическое и организационное обеспечение малого и среднего предпринимательства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09Я0120170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09Я0120170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09Я0120170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09Я0120170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выполнение кадастровых работ, подготовка схем расположения земельного участка на кадастровом плане территории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9820000200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4 878 449,76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948 406,22</w:t>
            </w:r>
          </w:p>
        </w:tc>
      </w:tr>
      <w:tr w:rsidR="00F24158" w:rsidTr="00F24158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мероприятий в области жилищного хозяйства на территории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84 123,22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84 123,22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05Я0120090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84 123,22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05Я0120090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84 123,22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05Я0120090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84 123,22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05Я0120090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84 123,22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864 283,00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резервного фонда Администрации муниципального образования "Вяземский район"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652 310,00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652 310,00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652 310,00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8900027770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652 310,00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резервного фонда Администрации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201 374,35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201 374,35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201 374,35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201 374,35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резервного фонда Администрации Смоленской области 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за счет средств местного бюджета)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89000S9990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10 598,65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89000S9990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10 598,65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89000S9990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10 598,65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89000S9990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10 598,65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2 322 897,10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"Газификация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270 400,00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270 400,00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изготовление проектной документации по газификации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04Я0220080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270 400,00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04Я0220080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270 400,00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04Я0220080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270 400,00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04Я0220080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270 400,00</w:t>
            </w:r>
          </w:p>
        </w:tc>
      </w:tr>
      <w:tr w:rsidR="00F24158" w:rsidTr="00F24158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2 052 497,10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2 052 497,10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развитие систем водоснабжения и водоотведения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06Я0120110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1 725 026,75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06Я0120110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1 725 026,75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06Я0120110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1 725 026,75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06Я0120110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1 425 026,75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06Я0120110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Разработка технической документации для объектов муниципальной собственности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06Я0120240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175 955,20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06Я0120240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175 955,20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06Я0120240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175 955,20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06Я0120240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175 955,20</w:t>
            </w:r>
          </w:p>
        </w:tc>
      </w:tr>
      <w:tr w:rsidR="00F24158" w:rsidTr="00F24158">
        <w:trPr>
          <w:trHeight w:val="178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Расходы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06Я01S0850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151 515,15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06Я01S0850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151 515,15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06Я01S0850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151 515,15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06Я01S0850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151 515,15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1 607 146,44</w:t>
            </w:r>
          </w:p>
        </w:tc>
      </w:tr>
      <w:tr w:rsidR="00F24158" w:rsidTr="00F24158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1 572 146,44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1 572 146,44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содержание уличного освещения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07Я0120120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1 422 873,12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07Я0120120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1 422 873,12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07Я0120120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1 422 873,12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07Я0120120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147 673,12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07Я0120120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1 275 200,00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32 545,00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32 545,00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32 545,00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32 545,00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уборку территории, вывоз мусора и прочие мероприятия по благоустройству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07Я0320140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116 728,32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07Я0320140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116 728,32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07Я0320140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116 728,32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07Я0320140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116 728,32</w:t>
            </w:r>
          </w:p>
        </w:tc>
      </w:tr>
      <w:tr w:rsidR="00F24158" w:rsidTr="00F24158">
        <w:trPr>
          <w:trHeight w:val="153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Муниципальной программы "Формирование современной комфортной среды на территории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благоустройство муниципальных территорий общего пользования за счет средств местного бюджета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10Я0220220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10Я0220220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10Я0220220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10Я0220220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резервного фонда Администрации Смоленской области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8900029990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10 975,00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10 975,00</w:t>
            </w:r>
          </w:p>
        </w:tc>
      </w:tr>
      <w:tr w:rsidR="00F24158" w:rsidTr="00F24158">
        <w:trPr>
          <w:trHeight w:val="127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"Благоустройство территории Тумановского сельского поселения Вяземского района Смоленской области"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10 975,00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(вне подпрограмм)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10 975,00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содержание воинских захоронений на территории сельского поселения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10 975,00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10 975,00</w:t>
            </w:r>
          </w:p>
        </w:tc>
      </w:tr>
      <w:tr w:rsidR="00F24158" w:rsidTr="00F24158">
        <w:trPr>
          <w:trHeight w:val="102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10 975,00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07Я0220130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10 975,00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206 967,87</w:t>
            </w:r>
          </w:p>
        </w:tc>
      </w:tr>
      <w:tr w:rsidR="00F24158" w:rsidTr="00F24158">
        <w:trPr>
          <w:trHeight w:val="30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206 967,87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1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206 967,87</w:t>
            </w:r>
          </w:p>
        </w:tc>
      </w:tr>
      <w:tr w:rsidR="00F24158" w:rsidTr="00F24158">
        <w:trPr>
          <w:trHeight w:val="765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2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2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206 967,87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Расходы на пенсии, социальные доплаты к пенсиям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9820070010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3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206 967,87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9820070010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4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4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206 967,87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9820070010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5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5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206 967,87</w:t>
            </w:r>
          </w:p>
        </w:tc>
      </w:tr>
      <w:tr w:rsidR="00F24158" w:rsidTr="00F24158">
        <w:trPr>
          <w:trHeight w:val="510"/>
        </w:trPr>
        <w:tc>
          <w:tcPr>
            <w:tcW w:w="3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9820070010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6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6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206 967,87</w:t>
            </w:r>
          </w:p>
        </w:tc>
      </w:tr>
      <w:tr w:rsidR="00F24158" w:rsidTr="00F24158">
        <w:trPr>
          <w:trHeight w:val="255"/>
        </w:trPr>
        <w:tc>
          <w:tcPr>
            <w:tcW w:w="7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F24158" w:rsidRDefault="00F2415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38 086 624,90</w:t>
            </w:r>
          </w:p>
        </w:tc>
      </w:tr>
    </w:tbl>
    <w:p w:rsidR="00F24158" w:rsidRDefault="00F24158" w:rsidP="00F24158">
      <w:pPr>
        <w:rPr>
          <w:rFonts w:eastAsia="Times New Roman"/>
          <w:sz w:val="20"/>
          <w:szCs w:val="20"/>
        </w:rPr>
      </w:pPr>
    </w:p>
    <w:p w:rsidR="005321AB" w:rsidRDefault="005321AB" w:rsidP="005321AB">
      <w:pPr>
        <w:rPr>
          <w:sz w:val="20"/>
          <w:szCs w:val="20"/>
        </w:rPr>
      </w:pPr>
    </w:p>
    <w:p w:rsidR="00F24158" w:rsidRDefault="00F24158" w:rsidP="005321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Приложение № 3</w:t>
      </w:r>
    </w:p>
    <w:p w:rsidR="00F24158" w:rsidRDefault="00F24158" w:rsidP="00F241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 решению Совета депутатов </w:t>
      </w:r>
    </w:p>
    <w:p w:rsidR="00F24158" w:rsidRDefault="00F24158" w:rsidP="00F241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Тумановского сельского поселения </w:t>
      </w:r>
    </w:p>
    <w:p w:rsidR="00F24158" w:rsidRDefault="00F24158" w:rsidP="00F24158">
      <w:pPr>
        <w:jc w:val="right"/>
        <w:rPr>
          <w:sz w:val="20"/>
          <w:szCs w:val="20"/>
        </w:rPr>
      </w:pPr>
      <w:r>
        <w:rPr>
          <w:sz w:val="20"/>
          <w:szCs w:val="20"/>
        </w:rPr>
        <w:t>Вяземского района Смоленской области</w:t>
      </w:r>
    </w:p>
    <w:p w:rsidR="00F24158" w:rsidRDefault="00F24158" w:rsidP="00F241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«Об  исполнении бюджета </w:t>
      </w:r>
    </w:p>
    <w:p w:rsidR="00F24158" w:rsidRDefault="00F24158" w:rsidP="00F2415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Тумановского </w:t>
      </w:r>
    </w:p>
    <w:p w:rsidR="00F24158" w:rsidRDefault="00F24158" w:rsidP="00F24158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 Вяземского района</w:t>
      </w:r>
    </w:p>
    <w:p w:rsidR="00F24158" w:rsidRDefault="00F24158" w:rsidP="00F24158">
      <w:pPr>
        <w:jc w:val="right"/>
        <w:rPr>
          <w:sz w:val="20"/>
          <w:szCs w:val="20"/>
        </w:rPr>
      </w:pPr>
      <w:r>
        <w:rPr>
          <w:sz w:val="20"/>
          <w:szCs w:val="20"/>
        </w:rPr>
        <w:t>Смоленской области за 2021 год»</w:t>
      </w:r>
    </w:p>
    <w:p w:rsidR="00F24158" w:rsidRDefault="00F24158" w:rsidP="00F24158">
      <w:pPr>
        <w:jc w:val="right"/>
        <w:rPr>
          <w:sz w:val="20"/>
          <w:szCs w:val="20"/>
        </w:rPr>
      </w:pPr>
      <w:r>
        <w:rPr>
          <w:sz w:val="20"/>
          <w:szCs w:val="20"/>
        </w:rPr>
        <w:t>№______ от _______________2022г.</w:t>
      </w:r>
    </w:p>
    <w:p w:rsidR="00F24158" w:rsidRDefault="00F24158" w:rsidP="00F24158">
      <w:pPr>
        <w:pStyle w:val="21"/>
        <w:rPr>
          <w:sz w:val="20"/>
          <w:szCs w:val="20"/>
        </w:rPr>
      </w:pPr>
      <w:r>
        <w:rPr>
          <w:sz w:val="20"/>
          <w:szCs w:val="20"/>
          <w:lang w:val="ru-RU"/>
        </w:rPr>
        <w:t>Р</w:t>
      </w:r>
      <w:proofErr w:type="spellStart"/>
      <w:r>
        <w:rPr>
          <w:sz w:val="20"/>
          <w:szCs w:val="20"/>
        </w:rPr>
        <w:t>асход</w:t>
      </w:r>
      <w:r>
        <w:rPr>
          <w:sz w:val="20"/>
          <w:szCs w:val="20"/>
          <w:lang w:val="ru-RU"/>
        </w:rPr>
        <w:t>ы</w:t>
      </w:r>
      <w:proofErr w:type="spellEnd"/>
      <w:r>
        <w:rPr>
          <w:sz w:val="20"/>
          <w:szCs w:val="20"/>
        </w:rPr>
        <w:t xml:space="preserve"> бюджет</w:t>
      </w:r>
      <w:r>
        <w:rPr>
          <w:sz w:val="20"/>
          <w:szCs w:val="20"/>
          <w:lang w:val="ru-RU"/>
        </w:rPr>
        <w:t>а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Тумановского</w:t>
      </w:r>
      <w:r>
        <w:rPr>
          <w:sz w:val="20"/>
          <w:szCs w:val="20"/>
        </w:rPr>
        <w:t xml:space="preserve"> сельского  поселения Вяземского района </w:t>
      </w:r>
    </w:p>
    <w:p w:rsidR="00F24158" w:rsidRDefault="00F24158" w:rsidP="00F24158">
      <w:pPr>
        <w:pStyle w:val="21"/>
        <w:rPr>
          <w:sz w:val="20"/>
          <w:szCs w:val="20"/>
          <w:lang w:val="ru-RU"/>
        </w:rPr>
      </w:pPr>
      <w:r>
        <w:rPr>
          <w:sz w:val="20"/>
          <w:szCs w:val="20"/>
        </w:rPr>
        <w:t>Смоленской области по разделам, подразделам</w:t>
      </w:r>
      <w:r>
        <w:rPr>
          <w:sz w:val="20"/>
          <w:szCs w:val="20"/>
          <w:lang w:val="ru-RU"/>
        </w:rPr>
        <w:t xml:space="preserve"> </w:t>
      </w:r>
    </w:p>
    <w:p w:rsidR="00F24158" w:rsidRDefault="00F24158" w:rsidP="00F24158">
      <w:pPr>
        <w:pStyle w:val="21"/>
        <w:rPr>
          <w:b w:val="0"/>
          <w:bCs w:val="0"/>
          <w:sz w:val="20"/>
          <w:szCs w:val="20"/>
        </w:rPr>
      </w:pPr>
      <w:r>
        <w:rPr>
          <w:sz w:val="20"/>
          <w:szCs w:val="20"/>
          <w:lang w:val="ru-RU"/>
        </w:rPr>
        <w:t xml:space="preserve">классификации расходов бюджетов </w:t>
      </w:r>
      <w:r>
        <w:rPr>
          <w:bCs w:val="0"/>
          <w:sz w:val="20"/>
          <w:szCs w:val="20"/>
        </w:rPr>
        <w:t>за 20</w:t>
      </w:r>
      <w:r>
        <w:rPr>
          <w:bCs w:val="0"/>
          <w:sz w:val="20"/>
          <w:szCs w:val="20"/>
          <w:lang w:val="ru-RU"/>
        </w:rPr>
        <w:t xml:space="preserve">21 </w:t>
      </w:r>
      <w:r>
        <w:rPr>
          <w:bCs w:val="0"/>
          <w:sz w:val="20"/>
          <w:szCs w:val="20"/>
        </w:rPr>
        <w:t>год</w:t>
      </w:r>
    </w:p>
    <w:p w:rsidR="00F24158" w:rsidRDefault="00F24158" w:rsidP="00F2415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(рублей) </w:t>
      </w:r>
    </w:p>
    <w:tbl>
      <w:tblPr>
        <w:tblW w:w="9373" w:type="dxa"/>
        <w:tblInd w:w="91" w:type="dxa"/>
        <w:tblLook w:val="04A0"/>
      </w:tblPr>
      <w:tblGrid>
        <w:gridCol w:w="1778"/>
        <w:gridCol w:w="3319"/>
        <w:gridCol w:w="851"/>
        <w:gridCol w:w="1157"/>
        <w:gridCol w:w="2268"/>
      </w:tblGrid>
      <w:tr w:rsidR="00F24158" w:rsidTr="00F24158">
        <w:trPr>
          <w:trHeight w:val="525"/>
        </w:trPr>
        <w:tc>
          <w:tcPr>
            <w:tcW w:w="51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>асход</w:t>
            </w:r>
          </w:p>
        </w:tc>
      </w:tr>
      <w:tr w:rsidR="00F24158" w:rsidTr="00F24158">
        <w:trPr>
          <w:trHeight w:val="464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4158" w:rsidRDefault="00F241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F24158" w:rsidTr="00F24158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9 606 590,71</w:t>
            </w:r>
          </w:p>
        </w:tc>
      </w:tr>
      <w:tr w:rsidR="00F24158" w:rsidTr="00F24158">
        <w:trPr>
          <w:trHeight w:val="79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651 218,1</w:t>
            </w:r>
          </w:p>
        </w:tc>
      </w:tr>
      <w:tr w:rsidR="00F24158" w:rsidTr="00F24158">
        <w:trPr>
          <w:trHeight w:val="153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8 534 283,42</w:t>
            </w:r>
          </w:p>
        </w:tc>
      </w:tr>
      <w:tr w:rsidR="00F24158" w:rsidTr="00F24158">
        <w:trPr>
          <w:trHeight w:val="102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21 800,00</w:t>
            </w:r>
          </w:p>
        </w:tc>
      </w:tr>
      <w:tr w:rsidR="00F24158" w:rsidTr="00F24158">
        <w:trPr>
          <w:trHeight w:val="51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399 289,19</w:t>
            </w:r>
          </w:p>
        </w:tc>
      </w:tr>
      <w:tr w:rsidR="00F24158" w:rsidTr="00F24158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270 900,00</w:t>
            </w:r>
          </w:p>
        </w:tc>
      </w:tr>
      <w:tr w:rsidR="00F24158" w:rsidTr="00F24158">
        <w:trPr>
          <w:trHeight w:val="51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270 900,00</w:t>
            </w:r>
          </w:p>
        </w:tc>
      </w:tr>
      <w:tr w:rsidR="00F24158" w:rsidTr="00F24158">
        <w:trPr>
          <w:trHeight w:val="765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51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F24158" w:rsidTr="00F24158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23 112 741,56</w:t>
            </w:r>
          </w:p>
        </w:tc>
      </w:tr>
      <w:tr w:rsidR="00F24158" w:rsidTr="00F24158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147 544,62</w:t>
            </w:r>
          </w:p>
        </w:tc>
      </w:tr>
      <w:tr w:rsidR="00F24158" w:rsidTr="00F24158">
        <w:trPr>
          <w:trHeight w:val="51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22 934 196,94</w:t>
            </w:r>
          </w:p>
        </w:tc>
      </w:tr>
      <w:tr w:rsidR="00F24158" w:rsidTr="00F24158">
        <w:trPr>
          <w:trHeight w:val="51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F24158" w:rsidTr="00F24158">
        <w:trPr>
          <w:trHeight w:val="51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4 878 449,76</w:t>
            </w:r>
          </w:p>
        </w:tc>
      </w:tr>
      <w:tr w:rsidR="00F24158" w:rsidTr="00F24158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948 406,22</w:t>
            </w:r>
          </w:p>
        </w:tc>
      </w:tr>
      <w:tr w:rsidR="00F24158" w:rsidTr="00F24158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2 322 897,1</w:t>
            </w:r>
          </w:p>
        </w:tc>
      </w:tr>
      <w:tr w:rsidR="00F24158" w:rsidTr="00F24158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1 607 146,44</w:t>
            </w:r>
          </w:p>
        </w:tc>
      </w:tr>
      <w:tr w:rsidR="00F24158" w:rsidTr="00F24158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jc w:val="both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10 975,00</w:t>
            </w:r>
          </w:p>
        </w:tc>
      </w:tr>
      <w:tr w:rsidR="00F24158" w:rsidTr="00F24158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10 975,00</w:t>
            </w:r>
          </w:p>
        </w:tc>
      </w:tr>
      <w:tr w:rsidR="00F24158" w:rsidTr="00F24158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206 967,87</w:t>
            </w:r>
          </w:p>
        </w:tc>
      </w:tr>
      <w:tr w:rsidR="00F24158" w:rsidTr="00F24158">
        <w:trPr>
          <w:trHeight w:val="300"/>
        </w:trPr>
        <w:tc>
          <w:tcPr>
            <w:tcW w:w="5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F24158" w:rsidRDefault="00F24158">
            <w:pPr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206 967,87</w:t>
            </w:r>
          </w:p>
        </w:tc>
      </w:tr>
      <w:tr w:rsidR="00F24158" w:rsidTr="00F24158">
        <w:trPr>
          <w:trHeight w:val="300"/>
        </w:trPr>
        <w:tc>
          <w:tcPr>
            <w:tcW w:w="710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4158" w:rsidRDefault="00F24158">
            <w:pPr>
              <w:outlineLvl w:val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jc w:val="right"/>
              <w:outlineLvl w:val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38 086 624,90</w:t>
            </w:r>
          </w:p>
        </w:tc>
      </w:tr>
      <w:tr w:rsidR="00F24158" w:rsidTr="00F24158">
        <w:trPr>
          <w:gridAfter w:val="4"/>
          <w:wAfter w:w="7595" w:type="dxa"/>
          <w:trHeight w:val="77"/>
        </w:trPr>
        <w:tc>
          <w:tcPr>
            <w:tcW w:w="1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F24158" w:rsidRDefault="00F2415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F24158" w:rsidRDefault="00F24158" w:rsidP="00F24158">
      <w:pPr>
        <w:rPr>
          <w:rFonts w:eastAsia="Times New Roman"/>
          <w:bCs/>
          <w:sz w:val="20"/>
          <w:szCs w:val="20"/>
        </w:rPr>
      </w:pPr>
    </w:p>
    <w:p w:rsidR="00F24158" w:rsidRDefault="00F24158" w:rsidP="00F24158">
      <w:pPr>
        <w:jc w:val="right"/>
        <w:rPr>
          <w:bCs/>
          <w:sz w:val="20"/>
          <w:szCs w:val="20"/>
        </w:rPr>
      </w:pPr>
    </w:p>
    <w:p w:rsidR="00F24158" w:rsidRDefault="00F24158" w:rsidP="00F24158">
      <w:pPr>
        <w:jc w:val="right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F24158" w:rsidTr="00F24158">
        <w:trPr>
          <w:trHeight w:val="2235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321AB" w:rsidRDefault="005321AB">
            <w:pPr>
              <w:jc w:val="right"/>
              <w:rPr>
                <w:sz w:val="20"/>
                <w:szCs w:val="20"/>
              </w:rPr>
            </w:pPr>
          </w:p>
          <w:p w:rsidR="005321AB" w:rsidRDefault="005321AB">
            <w:pPr>
              <w:jc w:val="right"/>
              <w:rPr>
                <w:sz w:val="20"/>
                <w:szCs w:val="20"/>
              </w:rPr>
            </w:pPr>
          </w:p>
          <w:p w:rsidR="005321AB" w:rsidRDefault="005321AB">
            <w:pPr>
              <w:jc w:val="right"/>
              <w:rPr>
                <w:sz w:val="20"/>
                <w:szCs w:val="20"/>
              </w:rPr>
            </w:pPr>
          </w:p>
          <w:p w:rsidR="005321AB" w:rsidRDefault="005321AB">
            <w:pPr>
              <w:jc w:val="right"/>
              <w:rPr>
                <w:sz w:val="20"/>
                <w:szCs w:val="20"/>
              </w:rPr>
            </w:pPr>
          </w:p>
          <w:p w:rsidR="005321AB" w:rsidRDefault="005321AB">
            <w:pPr>
              <w:jc w:val="right"/>
              <w:rPr>
                <w:sz w:val="20"/>
                <w:szCs w:val="20"/>
              </w:rPr>
            </w:pPr>
          </w:p>
          <w:p w:rsidR="005321AB" w:rsidRDefault="005321AB">
            <w:pPr>
              <w:jc w:val="right"/>
              <w:rPr>
                <w:sz w:val="20"/>
                <w:szCs w:val="20"/>
              </w:rPr>
            </w:pPr>
          </w:p>
          <w:p w:rsidR="005321AB" w:rsidRDefault="005321AB">
            <w:pPr>
              <w:jc w:val="right"/>
              <w:rPr>
                <w:sz w:val="20"/>
                <w:szCs w:val="20"/>
              </w:rPr>
            </w:pPr>
          </w:p>
          <w:p w:rsidR="005321AB" w:rsidRDefault="005321AB">
            <w:pPr>
              <w:jc w:val="right"/>
              <w:rPr>
                <w:sz w:val="20"/>
                <w:szCs w:val="20"/>
              </w:rPr>
            </w:pPr>
          </w:p>
          <w:p w:rsidR="005321AB" w:rsidRDefault="005321AB">
            <w:pPr>
              <w:jc w:val="right"/>
              <w:rPr>
                <w:sz w:val="20"/>
                <w:szCs w:val="20"/>
              </w:rPr>
            </w:pPr>
          </w:p>
          <w:p w:rsidR="005321AB" w:rsidRDefault="005321AB">
            <w:pPr>
              <w:jc w:val="right"/>
              <w:rPr>
                <w:sz w:val="20"/>
                <w:szCs w:val="20"/>
              </w:rPr>
            </w:pPr>
          </w:p>
          <w:p w:rsidR="005321AB" w:rsidRDefault="005321AB">
            <w:pPr>
              <w:jc w:val="right"/>
              <w:rPr>
                <w:sz w:val="20"/>
                <w:szCs w:val="20"/>
              </w:rPr>
            </w:pPr>
          </w:p>
          <w:p w:rsidR="005321AB" w:rsidRDefault="005321AB">
            <w:pPr>
              <w:jc w:val="right"/>
              <w:rPr>
                <w:sz w:val="20"/>
                <w:szCs w:val="20"/>
              </w:rPr>
            </w:pPr>
          </w:p>
          <w:p w:rsidR="005321AB" w:rsidRDefault="005321AB">
            <w:pPr>
              <w:jc w:val="right"/>
              <w:rPr>
                <w:sz w:val="20"/>
                <w:szCs w:val="20"/>
              </w:rPr>
            </w:pPr>
          </w:p>
          <w:p w:rsidR="005321AB" w:rsidRDefault="005321AB">
            <w:pPr>
              <w:jc w:val="right"/>
              <w:rPr>
                <w:sz w:val="20"/>
                <w:szCs w:val="20"/>
              </w:rPr>
            </w:pPr>
          </w:p>
          <w:p w:rsidR="005321AB" w:rsidRDefault="005321AB">
            <w:pPr>
              <w:jc w:val="right"/>
              <w:rPr>
                <w:sz w:val="20"/>
                <w:szCs w:val="20"/>
              </w:rPr>
            </w:pPr>
          </w:p>
          <w:p w:rsidR="00F24158" w:rsidRDefault="00F24158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Приложение № 4 </w:t>
            </w:r>
          </w:p>
          <w:p w:rsidR="00F24158" w:rsidRDefault="00F24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   решению Совета депутатов </w:t>
            </w:r>
          </w:p>
          <w:p w:rsidR="00F24158" w:rsidRDefault="00F24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Тумановского сельского поселения </w:t>
            </w:r>
          </w:p>
          <w:p w:rsidR="00F24158" w:rsidRDefault="00F24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Вяземского района Смоленской области</w:t>
            </w:r>
          </w:p>
          <w:p w:rsidR="00F24158" w:rsidRDefault="00F24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«Об  исполнении бюджета </w:t>
            </w:r>
          </w:p>
          <w:p w:rsidR="00F24158" w:rsidRDefault="00F24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Тумановского </w:t>
            </w:r>
          </w:p>
          <w:p w:rsidR="00F24158" w:rsidRDefault="00F24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 Вяземского района</w:t>
            </w:r>
          </w:p>
          <w:p w:rsidR="00F24158" w:rsidRDefault="00F24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Смоленской области за 2021 год»</w:t>
            </w:r>
          </w:p>
          <w:p w:rsidR="00F24158" w:rsidRDefault="00F241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№______ от _______________2022г.</w:t>
            </w:r>
          </w:p>
          <w:p w:rsidR="00F24158" w:rsidRDefault="00F24158">
            <w:pPr>
              <w:jc w:val="right"/>
              <w:rPr>
                <w:sz w:val="20"/>
                <w:szCs w:val="20"/>
              </w:rPr>
            </w:pPr>
          </w:p>
          <w:p w:rsidR="00F24158" w:rsidRDefault="00F24158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24158" w:rsidTr="00F24158">
        <w:trPr>
          <w:trHeight w:val="180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24158" w:rsidRDefault="00F24158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Источники финансирования дефицита бюджета Тумановского сельского поселения Вяземского района Смоленской области по кодам </w:t>
            </w:r>
            <w:proofErr w:type="gramStart"/>
            <w:r>
              <w:rPr>
                <w:b/>
                <w:bCs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за 2021  год </w:t>
            </w:r>
          </w:p>
          <w:p w:rsidR="00F24158" w:rsidRDefault="00F24158">
            <w:pPr>
              <w:rPr>
                <w:sz w:val="20"/>
                <w:szCs w:val="20"/>
              </w:rPr>
            </w:pPr>
          </w:p>
          <w:p w:rsidR="00F24158" w:rsidRDefault="00F24158">
            <w:pPr>
              <w:rPr>
                <w:sz w:val="20"/>
                <w:szCs w:val="20"/>
              </w:rPr>
            </w:pPr>
          </w:p>
          <w:tbl>
            <w:tblPr>
              <w:tblW w:w="9345" w:type="dxa"/>
              <w:tblLook w:val="04A0"/>
            </w:tblPr>
            <w:tblGrid>
              <w:gridCol w:w="2688"/>
              <w:gridCol w:w="4957"/>
              <w:gridCol w:w="1699"/>
            </w:tblGrid>
            <w:tr w:rsidR="00F24158">
              <w:trPr>
                <w:trHeight w:val="1155"/>
              </w:trPr>
              <w:tc>
                <w:tcPr>
                  <w:tcW w:w="2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Код  </w:t>
                  </w:r>
                </w:p>
              </w:tc>
              <w:tc>
                <w:tcPr>
                  <w:tcW w:w="4958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 дефицитов бюджетов Российской Федерации</w:t>
                  </w:r>
                </w:p>
              </w:tc>
              <w:tc>
                <w:tcPr>
                  <w:tcW w:w="169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Сумма (рублей)</w:t>
                  </w:r>
                </w:p>
              </w:tc>
            </w:tr>
            <w:tr w:rsidR="00F24158">
              <w:trPr>
                <w:trHeight w:val="464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F24158" w:rsidRDefault="00F24158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4158" w:rsidRDefault="00F24158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24158" w:rsidRDefault="00F24158">
                  <w:pP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4158">
              <w:trPr>
                <w:trHeight w:val="285"/>
              </w:trPr>
              <w:tc>
                <w:tcPr>
                  <w:tcW w:w="268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F24158">
              <w:trPr>
                <w:trHeight w:val="75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01 02 00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24158" w:rsidRDefault="00F24158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24158" w:rsidRDefault="00F24158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F24158">
              <w:trPr>
                <w:trHeight w:val="72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01 02 00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0000 700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F24158" w:rsidRDefault="00F24158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24158" w:rsidRDefault="00F24158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F24158">
              <w:trPr>
                <w:trHeight w:val="73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01 02 00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10 0000 710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F24158" w:rsidRDefault="00F24158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Получение кредитов от кредитных организаций бюджетом поселения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24158" w:rsidRDefault="00F24158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0.0</w:t>
                  </w:r>
                </w:p>
              </w:tc>
            </w:tr>
            <w:tr w:rsidR="00F24158">
              <w:trPr>
                <w:trHeight w:val="76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01 02 00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0000 800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F24158" w:rsidRDefault="00F24158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24158" w:rsidRDefault="00F24158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F24158">
              <w:trPr>
                <w:trHeight w:val="78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01 02 00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10 0000 810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24158" w:rsidRDefault="00F24158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Погашение бюджетом поселения кредитов от  кредитных организаций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24158" w:rsidRDefault="00F24158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F24158">
              <w:trPr>
                <w:trHeight w:val="76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01 03 00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F24158" w:rsidRDefault="00F24158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24158" w:rsidRDefault="00F24158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F24158">
              <w:trPr>
                <w:trHeight w:val="87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01 03 00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0000 700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24158" w:rsidRDefault="00F24158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Получение бюджетных кредитов от других бюджетов бюджетной системы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24158" w:rsidRDefault="00F24158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F24158">
              <w:trPr>
                <w:trHeight w:val="115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01 03 00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10 0000 710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F24158" w:rsidRDefault="00F24158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Получение кредитов от других бюджетов бюджетной системы Российской Федерации бюджетом поселения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24158" w:rsidRDefault="00F24158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0.0</w:t>
                  </w:r>
                </w:p>
              </w:tc>
            </w:tr>
            <w:tr w:rsidR="00F24158">
              <w:trPr>
                <w:trHeight w:val="108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01 03 00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0000 800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24158" w:rsidRDefault="00F24158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24158" w:rsidRDefault="00F24158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F24158">
              <w:trPr>
                <w:trHeight w:val="1170"/>
              </w:trPr>
              <w:tc>
                <w:tcPr>
                  <w:tcW w:w="268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01 03 00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10 0000 810</w:t>
                  </w:r>
                </w:p>
              </w:tc>
              <w:tc>
                <w:tcPr>
                  <w:tcW w:w="4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F24158" w:rsidRDefault="00F24158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Погашение бюджетом поселения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24158" w:rsidRDefault="00F24158">
                  <w:pPr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0.0</w:t>
                  </w:r>
                </w:p>
              </w:tc>
            </w:tr>
            <w:tr w:rsidR="00F24158">
              <w:trPr>
                <w:trHeight w:val="54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01 05 00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0000 000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F24158" w:rsidRDefault="00F24158">
                  <w:pPr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24158" w:rsidRDefault="00F24158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-285 893,64</w:t>
                  </w:r>
                </w:p>
              </w:tc>
            </w:tr>
            <w:tr w:rsidR="00F24158">
              <w:trPr>
                <w:trHeight w:val="37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01 05 00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0000 500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24158" w:rsidRDefault="00F24158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Увеличение остатков средств бюджетов 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F24158" w:rsidRDefault="00F24158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-38 372 518,54</w:t>
                  </w:r>
                </w:p>
              </w:tc>
            </w:tr>
            <w:tr w:rsidR="00F24158">
              <w:trPr>
                <w:trHeight w:val="39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01 05 02 00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0000 500 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24158" w:rsidRDefault="00F24158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Увеличение прочих остатков средств бюджетов 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F24158" w:rsidRDefault="00F24158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-38 372 518,54</w:t>
                  </w:r>
                </w:p>
              </w:tc>
            </w:tr>
            <w:tr w:rsidR="00F24158">
              <w:trPr>
                <w:trHeight w:val="49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01 05 02 01 00 0000 510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24158" w:rsidRDefault="00F24158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Увеличение прочих остатков денежных средств бюджетов 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F24158" w:rsidRDefault="00F24158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-38 372 518,54</w:t>
                  </w:r>
                </w:p>
              </w:tc>
            </w:tr>
            <w:tr w:rsidR="00F24158">
              <w:trPr>
                <w:trHeight w:val="45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01 05 02 01 10 0000 510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F24158" w:rsidRDefault="00F24158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Увеличение прочих остатков денежных средств бюджета поселения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F24158" w:rsidRDefault="00F24158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-38 372 518,54</w:t>
                  </w:r>
                </w:p>
              </w:tc>
            </w:tr>
            <w:tr w:rsidR="00F24158">
              <w:trPr>
                <w:trHeight w:val="37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01 05 00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24158" w:rsidRDefault="00F24158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F24158" w:rsidRDefault="00F24158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38 086 624,90</w:t>
                  </w:r>
                </w:p>
              </w:tc>
            </w:tr>
            <w:tr w:rsidR="00F24158">
              <w:trPr>
                <w:trHeight w:val="39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01 05 02 00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00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0000 600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F24158" w:rsidRDefault="00F24158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F24158" w:rsidRDefault="00F24158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38 086 624,90</w:t>
                  </w:r>
                </w:p>
              </w:tc>
            </w:tr>
            <w:tr w:rsidR="00F24158">
              <w:trPr>
                <w:trHeight w:val="46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01 05 02 01 00 0000 610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F24158" w:rsidRDefault="00F24158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F24158" w:rsidRDefault="00F24158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38 086 624,90</w:t>
                  </w:r>
                </w:p>
              </w:tc>
            </w:tr>
            <w:tr w:rsidR="00F24158">
              <w:trPr>
                <w:trHeight w:val="435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center"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01 05 02 01 10 0000 610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hideMark/>
                </w:tcPr>
                <w:p w:rsidR="00F24158" w:rsidRDefault="00F24158">
                  <w:pPr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Уменьшение прочих остатков денежных средств бюджета поселения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hideMark/>
                </w:tcPr>
                <w:p w:rsidR="00F24158" w:rsidRDefault="00F24158">
                  <w:pPr>
                    <w:jc w:val="righ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38 086 624,90</w:t>
                  </w:r>
                </w:p>
              </w:tc>
            </w:tr>
            <w:tr w:rsidR="00F24158">
              <w:trPr>
                <w:trHeight w:val="390"/>
              </w:trPr>
              <w:tc>
                <w:tcPr>
                  <w:tcW w:w="268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hideMark/>
                </w:tcPr>
                <w:p w:rsidR="00F24158" w:rsidRDefault="00F24158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nil"/>
                  </w:tcBorders>
                  <w:noWrap/>
                  <w:hideMark/>
                </w:tcPr>
                <w:p w:rsidR="00F24158" w:rsidRDefault="00F24158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69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F24158" w:rsidRDefault="00F24158">
                  <w:pPr>
                    <w:jc w:val="right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-285 893,64</w:t>
                  </w:r>
                </w:p>
              </w:tc>
            </w:tr>
          </w:tbl>
          <w:p w:rsidR="00F24158" w:rsidRDefault="00F24158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F24158" w:rsidRDefault="00F24158" w:rsidP="00F24158">
      <w:pPr>
        <w:jc w:val="right"/>
        <w:rPr>
          <w:rFonts w:eastAsia="Times New Roman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     </w:t>
      </w:r>
    </w:p>
    <w:p w:rsidR="00CF2AFC" w:rsidRDefault="00CF2AFC" w:rsidP="00CF2AFC">
      <w:pPr>
        <w:rPr>
          <w:rFonts w:ascii="Times New Roman" w:hAnsi="Times New Roman" w:cs="Times New Roman"/>
          <w:sz w:val="24"/>
          <w:szCs w:val="24"/>
        </w:rPr>
      </w:pPr>
    </w:p>
    <w:p w:rsidR="00CD6057" w:rsidRDefault="00CD6057"/>
    <w:sectPr w:rsidR="00CD605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CF2AFC"/>
    <w:rsid w:val="00020377"/>
    <w:rsid w:val="002178DE"/>
    <w:rsid w:val="002B0EB7"/>
    <w:rsid w:val="003A1F93"/>
    <w:rsid w:val="00414551"/>
    <w:rsid w:val="004C60AE"/>
    <w:rsid w:val="004F2B99"/>
    <w:rsid w:val="005321AB"/>
    <w:rsid w:val="00664E11"/>
    <w:rsid w:val="006D7EFC"/>
    <w:rsid w:val="0071029F"/>
    <w:rsid w:val="00845C2A"/>
    <w:rsid w:val="008B3E3D"/>
    <w:rsid w:val="00AB451A"/>
    <w:rsid w:val="00B76230"/>
    <w:rsid w:val="00C06656"/>
    <w:rsid w:val="00CD6057"/>
    <w:rsid w:val="00CF2AFC"/>
    <w:rsid w:val="00F24158"/>
    <w:rsid w:val="00FF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AFC"/>
  </w:style>
  <w:style w:type="paragraph" w:styleId="2">
    <w:name w:val="heading 2"/>
    <w:basedOn w:val="a"/>
    <w:next w:val="a"/>
    <w:link w:val="20"/>
    <w:semiHidden/>
    <w:unhideWhenUsed/>
    <w:qFormat/>
    <w:rsid w:val="00F24158"/>
    <w:pPr>
      <w:keepNext/>
      <w:spacing w:after="0" w:line="240" w:lineRule="auto"/>
      <w:ind w:left="5040"/>
      <w:outlineLvl w:val="1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CF2AFC"/>
    <w:pPr>
      <w:keepNext/>
      <w:spacing w:after="0" w:line="240" w:lineRule="auto"/>
      <w:jc w:val="both"/>
      <w:outlineLvl w:val="5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F2AF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F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2AFC"/>
  </w:style>
  <w:style w:type="paragraph" w:styleId="a5">
    <w:name w:val="No Spacing"/>
    <w:uiPriority w:val="1"/>
    <w:qFormat/>
    <w:rsid w:val="00CF2A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F2415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styleId="a6">
    <w:name w:val="Hyperlink"/>
    <w:uiPriority w:val="99"/>
    <w:semiHidden/>
    <w:unhideWhenUsed/>
    <w:rsid w:val="00F2415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24158"/>
    <w:rPr>
      <w:color w:val="800080" w:themeColor="followed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F24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24158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Body Text Indent"/>
    <w:basedOn w:val="a"/>
    <w:link w:val="ab"/>
    <w:semiHidden/>
    <w:unhideWhenUsed/>
    <w:rsid w:val="00F24158"/>
    <w:pPr>
      <w:spacing w:after="0" w:line="240" w:lineRule="auto"/>
      <w:ind w:left="504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b">
    <w:name w:val="Основной текст с отступом Знак"/>
    <w:basedOn w:val="a0"/>
    <w:link w:val="aa"/>
    <w:semiHidden/>
    <w:rsid w:val="00F24158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2"/>
    <w:basedOn w:val="a"/>
    <w:link w:val="22"/>
    <w:semiHidden/>
    <w:unhideWhenUsed/>
    <w:rsid w:val="00F241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semiHidden/>
    <w:rsid w:val="00F24158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c">
    <w:name w:val="Balloon Text"/>
    <w:basedOn w:val="a"/>
    <w:link w:val="ad"/>
    <w:uiPriority w:val="99"/>
    <w:semiHidden/>
    <w:unhideWhenUsed/>
    <w:rsid w:val="00F2415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F24158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F2415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"/>
    <w:basedOn w:val="a"/>
    <w:rsid w:val="00F24158"/>
    <w:pPr>
      <w:spacing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F241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6722</Words>
  <Characters>38322</Characters>
  <Application>Microsoft Office Word</Application>
  <DocSecurity>0</DocSecurity>
  <Lines>319</Lines>
  <Paragraphs>89</Paragraphs>
  <ScaleCrop>false</ScaleCrop>
  <Company>Reanimator Extreme Edition</Company>
  <LinksUpToDate>false</LinksUpToDate>
  <CharactersWithSpaces>44955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2022-04-29T09:29:00Z</dcterms:created>
  <dcterms:modified xsi:type="dcterms:W3CDTF">2022-04-29T09:35:00Z</dcterms:modified>
</cp:coreProperties>
</file>